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
          <w:szCs w:val="32"/>
        </w:rPr>
      </w:pPr>
      <w:bookmarkStart w:id="0" w:name="_Toc457815777"/>
    </w:p>
    <w:p>
      <w:pPr>
        <w:ind w:firstLine="640"/>
        <w:rPr>
          <w:rFonts w:ascii="仿宋"/>
          <w:szCs w:val="32"/>
        </w:rPr>
      </w:pPr>
    </w:p>
    <w:p>
      <w:pPr>
        <w:ind w:firstLine="640"/>
        <w:rPr>
          <w:rFonts w:ascii="仿宋"/>
          <w:szCs w:val="32"/>
        </w:rPr>
      </w:pPr>
    </w:p>
    <w:p>
      <w:pPr>
        <w:ind w:firstLine="640"/>
        <w:rPr>
          <w:rFonts w:ascii="仿宋"/>
          <w:szCs w:val="32"/>
        </w:rPr>
      </w:pPr>
    </w:p>
    <w:p>
      <w:pPr>
        <w:rPr>
          <w:rFonts w:hint="eastAsia" w:ascii="宋体" w:hAnsi="宋体" w:eastAsia="宋体"/>
          <w:b/>
          <w:bCs/>
          <w:sz w:val="44"/>
          <w:szCs w:val="44"/>
        </w:rPr>
      </w:pPr>
      <w:r>
        <w:rPr>
          <w:rFonts w:hint="eastAsia" w:ascii="宋体" w:hAnsi="宋体" w:eastAsia="宋体"/>
          <w:b/>
          <w:bCs/>
          <w:sz w:val="44"/>
          <w:szCs w:val="44"/>
        </w:rPr>
        <w:t>湖南外贸职业学院内部控制管理手册</w:t>
      </w:r>
    </w:p>
    <w:p>
      <w:pPr>
        <w:ind w:firstLine="2403" w:firstLineChars="544"/>
        <w:rPr>
          <w:rFonts w:hint="eastAsia" w:ascii="宋体" w:hAnsi="宋体" w:eastAsia="宋体"/>
          <w:b/>
          <w:bCs/>
          <w:sz w:val="44"/>
          <w:szCs w:val="44"/>
        </w:rPr>
      </w:pPr>
    </w:p>
    <w:p>
      <w:pPr>
        <w:ind w:firstLine="2403" w:firstLineChars="544"/>
        <w:rPr>
          <w:rFonts w:ascii="宋体" w:hAnsi="宋体" w:eastAsia="宋体"/>
          <w:b/>
          <w:bCs/>
          <w:sz w:val="44"/>
          <w:szCs w:val="44"/>
        </w:rPr>
      </w:pPr>
      <w:r>
        <w:rPr>
          <w:rFonts w:hint="eastAsia" w:ascii="宋体" w:hAnsi="宋体" w:eastAsia="宋体"/>
          <w:b/>
          <w:bCs/>
          <w:sz w:val="44"/>
          <w:szCs w:val="44"/>
        </w:rPr>
        <w:t>（</w:t>
      </w:r>
      <w:r>
        <w:rPr>
          <w:rFonts w:hint="eastAsia" w:ascii="宋体" w:hAnsi="宋体" w:eastAsia="宋体"/>
          <w:b/>
          <w:bCs/>
          <w:sz w:val="44"/>
          <w:szCs w:val="44"/>
          <w:lang w:val="en-US" w:eastAsia="zh-CN"/>
        </w:rPr>
        <w:t>2019</w:t>
      </w:r>
      <w:r>
        <w:rPr>
          <w:rFonts w:hint="eastAsia" w:ascii="宋体" w:hAnsi="宋体" w:eastAsia="宋体"/>
          <w:b/>
          <w:bCs/>
          <w:sz w:val="44"/>
          <w:szCs w:val="44"/>
          <w:lang w:eastAsia="zh-CN"/>
        </w:rPr>
        <w:t>修订</w:t>
      </w:r>
      <w:r>
        <w:rPr>
          <w:rFonts w:hint="eastAsia" w:ascii="宋体" w:hAnsi="宋体" w:eastAsia="宋体"/>
          <w:b/>
          <w:bCs/>
          <w:sz w:val="44"/>
          <w:szCs w:val="44"/>
        </w:rPr>
        <w:t>）</w:t>
      </w:r>
    </w:p>
    <w:p>
      <w:pPr>
        <w:ind w:firstLine="0" w:firstLineChars="0"/>
        <w:jc w:val="both"/>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center"/>
        <w:rPr>
          <w:rFonts w:ascii="宋体" w:hAnsi="宋体" w:eastAsia="宋体"/>
          <w:sz w:val="44"/>
          <w:szCs w:val="44"/>
        </w:rPr>
      </w:pPr>
    </w:p>
    <w:p>
      <w:pPr>
        <w:ind w:firstLine="0" w:firstLineChars="0"/>
        <w:jc w:val="both"/>
        <w:rPr>
          <w:rFonts w:ascii="宋体" w:hAnsi="宋体" w:eastAsia="宋体"/>
          <w:sz w:val="44"/>
          <w:szCs w:val="44"/>
        </w:rPr>
      </w:pPr>
    </w:p>
    <w:p>
      <w:pPr>
        <w:ind w:firstLine="0" w:firstLineChars="0"/>
        <w:jc w:val="center"/>
        <w:rPr>
          <w:rFonts w:hint="eastAsia" w:ascii="宋体" w:hAnsi="宋体" w:eastAsia="宋体"/>
          <w:sz w:val="44"/>
          <w:szCs w:val="44"/>
          <w:lang w:val="en-US" w:eastAsia="zh-CN"/>
        </w:rPr>
      </w:pPr>
      <w:r>
        <w:rPr>
          <w:rFonts w:hint="eastAsia" w:ascii="宋体" w:hAnsi="宋体" w:eastAsia="宋体"/>
          <w:sz w:val="44"/>
          <w:szCs w:val="44"/>
          <w:lang w:val="en-US" w:eastAsia="zh-CN"/>
        </w:rPr>
        <w:t>2019年11月</w:t>
      </w:r>
    </w:p>
    <w:p>
      <w:pPr>
        <w:ind w:firstLine="0" w:firstLineChars="0"/>
        <w:jc w:val="center"/>
        <w:rPr>
          <w:rFonts w:hint="default" w:ascii="宋体" w:hAnsi="宋体" w:eastAsia="宋体"/>
          <w:sz w:val="44"/>
          <w:szCs w:val="44"/>
          <w:lang w:val="en-US" w:eastAsia="zh-CN"/>
        </w:rPr>
      </w:pPr>
    </w:p>
    <w:p>
      <w:pPr>
        <w:ind w:firstLine="0" w:firstLineChars="0"/>
        <w:jc w:val="center"/>
        <w:rPr>
          <w:rFonts w:ascii="宋体" w:hAnsi="宋体" w:eastAsia="宋体"/>
          <w:sz w:val="44"/>
          <w:szCs w:val="44"/>
        </w:rPr>
      </w:pPr>
    </w:p>
    <w:p>
      <w:pPr>
        <w:ind w:firstLine="643"/>
        <w:jc w:val="center"/>
        <w:rPr>
          <w:rFonts w:ascii="仿宋"/>
          <w:b/>
          <w:szCs w:val="32"/>
        </w:rPr>
      </w:pPr>
      <w:r>
        <w:rPr>
          <w:rFonts w:hint="eastAsia" w:ascii="仿宋" w:hAnsi="仿宋"/>
          <w:b/>
          <w:szCs w:val="32"/>
          <w:lang w:val="zh-CN"/>
        </w:rPr>
        <w:t>目  录</w:t>
      </w:r>
    </w:p>
    <w:p>
      <w:pPr>
        <w:pStyle w:val="16"/>
        <w:tabs>
          <w:tab w:val="right" w:leader="dot" w:pos="8834"/>
        </w:tabs>
        <w:ind w:firstLine="640"/>
        <w:rPr>
          <w:rStyle w:val="28"/>
        </w:rPr>
      </w:pPr>
      <w:r>
        <w:rPr>
          <w:rStyle w:val="28"/>
        </w:rPr>
        <w:fldChar w:fldCharType="begin"/>
      </w:r>
      <w:r>
        <w:rPr>
          <w:rStyle w:val="28"/>
        </w:rPr>
        <w:instrText xml:space="preserve"> TOC \o "1-5" \h \z \u </w:instrText>
      </w:r>
      <w:r>
        <w:rPr>
          <w:rStyle w:val="28"/>
        </w:rPr>
        <w:fldChar w:fldCharType="separate"/>
      </w:r>
      <w:r>
        <w:fldChar w:fldCharType="begin"/>
      </w:r>
      <w:r>
        <w:instrText xml:space="preserve"> HYPERLINK \l "_Toc481480586" </w:instrText>
      </w:r>
      <w:r>
        <w:fldChar w:fldCharType="separate"/>
      </w:r>
      <w:r>
        <w:rPr>
          <w:rStyle w:val="28"/>
          <w:rFonts w:hint="eastAsia"/>
        </w:rPr>
        <w:t>前</w:t>
      </w:r>
      <w:r>
        <w:rPr>
          <w:rStyle w:val="28"/>
        </w:rPr>
        <w:t xml:space="preserve">  </w:t>
      </w:r>
      <w:r>
        <w:rPr>
          <w:rStyle w:val="28"/>
          <w:rFonts w:hint="eastAsia"/>
        </w:rPr>
        <w:t>言</w:t>
      </w:r>
      <w:r>
        <w:rPr>
          <w:rStyle w:val="28"/>
        </w:rPr>
        <w:tab/>
      </w:r>
      <w:r>
        <w:rPr>
          <w:rStyle w:val="28"/>
        </w:rPr>
        <w:fldChar w:fldCharType="begin"/>
      </w:r>
      <w:r>
        <w:rPr>
          <w:rStyle w:val="28"/>
        </w:rPr>
        <w:instrText xml:space="preserve"> PAGEREF _Toc481480586 \h </w:instrText>
      </w:r>
      <w:r>
        <w:rPr>
          <w:rStyle w:val="28"/>
        </w:rPr>
        <w:fldChar w:fldCharType="separate"/>
      </w:r>
      <w:r>
        <w:rPr>
          <w:rStyle w:val="28"/>
        </w:rPr>
        <w:t>1</w:t>
      </w:r>
      <w:r>
        <w:rPr>
          <w:rStyle w:val="28"/>
        </w:rPr>
        <w:fldChar w:fldCharType="end"/>
      </w:r>
      <w:r>
        <w:rPr>
          <w:rStyle w:val="28"/>
        </w:rPr>
        <w:fldChar w:fldCharType="end"/>
      </w:r>
    </w:p>
    <w:p>
      <w:pPr>
        <w:pStyle w:val="16"/>
        <w:tabs>
          <w:tab w:val="right" w:leader="dot" w:pos="8834"/>
        </w:tabs>
        <w:ind w:firstLine="640"/>
        <w:rPr>
          <w:rStyle w:val="28"/>
        </w:rPr>
      </w:pPr>
      <w:r>
        <w:fldChar w:fldCharType="begin"/>
      </w:r>
      <w:r>
        <w:instrText xml:space="preserve"> HYPERLINK \l "_Toc481480587" </w:instrText>
      </w:r>
      <w:r>
        <w:fldChar w:fldCharType="separate"/>
      </w:r>
      <w:r>
        <w:rPr>
          <w:rStyle w:val="28"/>
          <w:rFonts w:hint="eastAsia"/>
        </w:rPr>
        <w:t>第一部分</w:t>
      </w:r>
      <w:r>
        <w:rPr>
          <w:rStyle w:val="28"/>
        </w:rPr>
        <w:t xml:space="preserve">  </w:t>
      </w:r>
      <w:r>
        <w:rPr>
          <w:rStyle w:val="28"/>
          <w:rFonts w:hint="eastAsia"/>
        </w:rPr>
        <w:t>内部控制手册</w:t>
      </w:r>
      <w:r>
        <w:rPr>
          <w:rStyle w:val="28"/>
        </w:rPr>
        <w:tab/>
      </w:r>
      <w:r>
        <w:rPr>
          <w:rStyle w:val="28"/>
        </w:rPr>
        <w:fldChar w:fldCharType="begin"/>
      </w:r>
      <w:r>
        <w:rPr>
          <w:rStyle w:val="28"/>
        </w:rPr>
        <w:instrText xml:space="preserve"> PAGEREF _Toc481480587 \h </w:instrText>
      </w:r>
      <w:r>
        <w:rPr>
          <w:rStyle w:val="28"/>
        </w:rPr>
        <w:fldChar w:fldCharType="separate"/>
      </w:r>
      <w:r>
        <w:rPr>
          <w:rStyle w:val="28"/>
        </w:rPr>
        <w:t>3</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"_Toc481480588" </w:instrText>
      </w:r>
      <w:r>
        <w:fldChar w:fldCharType="separate"/>
      </w:r>
      <w:r>
        <w:rPr>
          <w:rStyle w:val="28"/>
          <w:rFonts w:hint="eastAsia"/>
        </w:rPr>
        <w:t>第一章</w:t>
      </w:r>
      <w:r>
        <w:rPr>
          <w:rStyle w:val="28"/>
        </w:rPr>
        <w:t xml:space="preserve">  </w:t>
      </w:r>
      <w:r>
        <w:rPr>
          <w:rStyle w:val="28"/>
          <w:rFonts w:hint="eastAsia"/>
        </w:rPr>
        <w:t>总则</w:t>
      </w:r>
      <w:r>
        <w:rPr>
          <w:rStyle w:val="28"/>
        </w:rPr>
        <w:tab/>
      </w:r>
      <w:r>
        <w:rPr>
          <w:rStyle w:val="28"/>
        </w:rPr>
        <w:fldChar w:fldCharType="begin"/>
      </w:r>
      <w:r>
        <w:rPr>
          <w:rStyle w:val="28"/>
        </w:rPr>
        <w:instrText xml:space="preserve"> PAGEREF _Toc481480588 \h </w:instrText>
      </w:r>
      <w:r>
        <w:rPr>
          <w:rStyle w:val="28"/>
        </w:rPr>
        <w:fldChar w:fldCharType="separate"/>
      </w:r>
      <w:r>
        <w:rPr>
          <w:rStyle w:val="28"/>
        </w:rPr>
        <w:t>3</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"_Toc481480589" </w:instrText>
      </w:r>
      <w:r>
        <w:fldChar w:fldCharType="separate"/>
      </w:r>
      <w:r>
        <w:rPr>
          <w:rStyle w:val="28"/>
          <w:rFonts w:hint="eastAsia"/>
        </w:rPr>
        <w:t>第二章</w:t>
      </w:r>
      <w:r>
        <w:rPr>
          <w:rStyle w:val="28"/>
        </w:rPr>
        <w:t xml:space="preserve">  </w:t>
      </w:r>
      <w:r>
        <w:rPr>
          <w:rStyle w:val="28"/>
          <w:rFonts w:hint="eastAsia"/>
        </w:rPr>
        <w:t>风险评估和内部控制方法</w:t>
      </w:r>
      <w:r>
        <w:rPr>
          <w:rStyle w:val="28"/>
        </w:rPr>
        <w:tab/>
      </w:r>
      <w:r>
        <w:rPr>
          <w:rStyle w:val="28"/>
        </w:rPr>
        <w:fldChar w:fldCharType="begin"/>
      </w:r>
      <w:r>
        <w:rPr>
          <w:rStyle w:val="28"/>
        </w:rPr>
        <w:instrText xml:space="preserve"> PAGEREF _Toc481480589 \h </w:instrText>
      </w:r>
      <w:r>
        <w:rPr>
          <w:rStyle w:val="28"/>
        </w:rPr>
        <w:fldChar w:fldCharType="separate"/>
      </w:r>
      <w:r>
        <w:rPr>
          <w:rStyle w:val="28"/>
        </w:rPr>
        <w:t>5</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"_Toc481480590" </w:instrText>
      </w:r>
      <w:r>
        <w:fldChar w:fldCharType="separate"/>
      </w:r>
      <w:r>
        <w:rPr>
          <w:rStyle w:val="28"/>
          <w:rFonts w:hint="eastAsia"/>
        </w:rPr>
        <w:t>第一节</w:t>
      </w:r>
      <w:r>
        <w:rPr>
          <w:rStyle w:val="28"/>
        </w:rPr>
        <w:t xml:space="preserve">  </w:t>
      </w:r>
      <w:r>
        <w:rPr>
          <w:rStyle w:val="28"/>
          <w:rFonts w:hint="eastAsia"/>
        </w:rPr>
        <w:t>风险评估</w:t>
      </w:r>
      <w:r>
        <w:rPr>
          <w:rStyle w:val="28"/>
        </w:rPr>
        <w:tab/>
      </w:r>
      <w:r>
        <w:rPr>
          <w:rStyle w:val="28"/>
        </w:rPr>
        <w:fldChar w:fldCharType="begin"/>
      </w:r>
      <w:r>
        <w:rPr>
          <w:rStyle w:val="28"/>
        </w:rPr>
        <w:instrText xml:space="preserve"> PAGEREF _Toc481480590 \h </w:instrText>
      </w:r>
      <w:r>
        <w:rPr>
          <w:rStyle w:val="28"/>
        </w:rPr>
        <w:fldChar w:fldCharType="separate"/>
      </w:r>
      <w:r>
        <w:rPr>
          <w:rStyle w:val="28"/>
        </w:rPr>
        <w:t>5</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"_Toc481480591" </w:instrText>
      </w:r>
      <w:r>
        <w:fldChar w:fldCharType="separate"/>
      </w:r>
      <w:r>
        <w:rPr>
          <w:rStyle w:val="28"/>
          <w:rFonts w:hint="eastAsia"/>
        </w:rPr>
        <w:t>第二节</w:t>
      </w:r>
      <w:r>
        <w:rPr>
          <w:rStyle w:val="28"/>
        </w:rPr>
        <w:t xml:space="preserve">  </w:t>
      </w:r>
      <w:r>
        <w:rPr>
          <w:rStyle w:val="28"/>
          <w:rFonts w:hint="eastAsia"/>
        </w:rPr>
        <w:t>内部控制方法</w:t>
      </w:r>
      <w:r>
        <w:rPr>
          <w:rStyle w:val="28"/>
        </w:rPr>
        <w:tab/>
      </w:r>
      <w:r>
        <w:rPr>
          <w:rStyle w:val="28"/>
        </w:rPr>
        <w:fldChar w:fldCharType="begin"/>
      </w:r>
      <w:r>
        <w:rPr>
          <w:rStyle w:val="28"/>
        </w:rPr>
        <w:instrText xml:space="preserve"> PAGEREF _Toc481480591 \h </w:instrText>
      </w:r>
      <w:r>
        <w:rPr>
          <w:rStyle w:val="28"/>
        </w:rPr>
        <w:fldChar w:fldCharType="separate"/>
      </w:r>
      <w:r>
        <w:rPr>
          <w:rStyle w:val="28"/>
        </w:rPr>
        <w:t>7</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"_Toc481480592" </w:instrText>
      </w:r>
      <w:r>
        <w:fldChar w:fldCharType="separate"/>
      </w:r>
      <w:r>
        <w:rPr>
          <w:rStyle w:val="28"/>
          <w:rFonts w:hint="eastAsia"/>
        </w:rPr>
        <w:t>第三章</w:t>
      </w:r>
      <w:r>
        <w:rPr>
          <w:rStyle w:val="28"/>
        </w:rPr>
        <w:t xml:space="preserve">  </w:t>
      </w:r>
      <w:r>
        <w:rPr>
          <w:rStyle w:val="28"/>
          <w:rFonts w:hint="eastAsia"/>
        </w:rPr>
        <w:t>单位层面内部控制</w:t>
      </w:r>
      <w:r>
        <w:rPr>
          <w:rStyle w:val="28"/>
        </w:rPr>
        <w:tab/>
      </w:r>
      <w:r>
        <w:rPr>
          <w:rStyle w:val="28"/>
        </w:rPr>
        <w:fldChar w:fldCharType="begin"/>
      </w:r>
      <w:r>
        <w:rPr>
          <w:rStyle w:val="28"/>
        </w:rPr>
        <w:instrText xml:space="preserve"> PAGEREF _Toc481480592 \h </w:instrText>
      </w:r>
      <w:r>
        <w:rPr>
          <w:rStyle w:val="28"/>
        </w:rPr>
        <w:fldChar w:fldCharType="separate"/>
      </w:r>
      <w:r>
        <w:rPr>
          <w:rStyle w:val="28"/>
        </w:rPr>
        <w:t>8</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"_Toc481480593" </w:instrText>
      </w:r>
      <w:r>
        <w:fldChar w:fldCharType="separate"/>
      </w:r>
      <w:r>
        <w:rPr>
          <w:rStyle w:val="28"/>
          <w:rFonts w:hint="eastAsia"/>
        </w:rPr>
        <w:t>第一节</w:t>
      </w:r>
      <w:r>
        <w:rPr>
          <w:rStyle w:val="28"/>
        </w:rPr>
        <w:t xml:space="preserve">  </w:t>
      </w:r>
      <w:r>
        <w:rPr>
          <w:rStyle w:val="28"/>
          <w:rFonts w:hint="eastAsia"/>
        </w:rPr>
        <w:t>内控组织架构管理</w:t>
      </w:r>
      <w:r>
        <w:rPr>
          <w:rStyle w:val="28"/>
        </w:rPr>
        <w:tab/>
      </w:r>
      <w:r>
        <w:rPr>
          <w:rStyle w:val="28"/>
        </w:rPr>
        <w:fldChar w:fldCharType="begin"/>
      </w:r>
      <w:r>
        <w:rPr>
          <w:rStyle w:val="28"/>
        </w:rPr>
        <w:instrText xml:space="preserve"> PAGEREF _Toc481480593 \h </w:instrText>
      </w:r>
      <w:r>
        <w:rPr>
          <w:rStyle w:val="28"/>
        </w:rPr>
        <w:fldChar w:fldCharType="separate"/>
      </w:r>
      <w:r>
        <w:rPr>
          <w:rStyle w:val="28"/>
        </w:rPr>
        <w:t>9</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"_Toc481480594" </w:instrText>
      </w:r>
      <w:r>
        <w:fldChar w:fldCharType="separate"/>
      </w:r>
      <w:r>
        <w:rPr>
          <w:rStyle w:val="28"/>
          <w:rFonts w:hint="eastAsia"/>
        </w:rPr>
        <w:t>第二节</w:t>
      </w:r>
      <w:r>
        <w:rPr>
          <w:rStyle w:val="28"/>
        </w:rPr>
        <w:t xml:space="preserve">  </w:t>
      </w:r>
      <w:r>
        <w:rPr>
          <w:rStyle w:val="28"/>
          <w:rFonts w:hint="eastAsia"/>
        </w:rPr>
        <w:t>议事决策机制建设</w:t>
      </w:r>
      <w:r>
        <w:rPr>
          <w:rStyle w:val="28"/>
        </w:rPr>
        <w:tab/>
      </w:r>
      <w:r>
        <w:rPr>
          <w:rStyle w:val="28"/>
        </w:rPr>
        <w:fldChar w:fldCharType="begin"/>
      </w:r>
      <w:r>
        <w:rPr>
          <w:rStyle w:val="28"/>
        </w:rPr>
        <w:instrText xml:space="preserve"> PAGEREF _Toc481480594 \h </w:instrText>
      </w:r>
      <w:r>
        <w:rPr>
          <w:rStyle w:val="28"/>
        </w:rPr>
        <w:fldChar w:fldCharType="separate"/>
      </w:r>
      <w:r>
        <w:rPr>
          <w:rStyle w:val="28"/>
        </w:rPr>
        <w:t>10</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"_Toc481480595" </w:instrText>
      </w:r>
      <w:r>
        <w:fldChar w:fldCharType="separate"/>
      </w:r>
      <w:r>
        <w:rPr>
          <w:rStyle w:val="28"/>
          <w:rFonts w:hint="eastAsia"/>
        </w:rPr>
        <w:t>第三节</w:t>
      </w:r>
      <w:r>
        <w:rPr>
          <w:rStyle w:val="28"/>
        </w:rPr>
        <w:t xml:space="preserve">  </w:t>
      </w:r>
      <w:r>
        <w:rPr>
          <w:rStyle w:val="28"/>
          <w:rFonts w:hint="eastAsia"/>
        </w:rPr>
        <w:t>内控关键岗位责任制</w:t>
      </w:r>
      <w:r>
        <w:rPr>
          <w:rStyle w:val="28"/>
        </w:rPr>
        <w:tab/>
      </w:r>
      <w:r>
        <w:rPr>
          <w:rStyle w:val="28"/>
        </w:rPr>
        <w:fldChar w:fldCharType="begin"/>
      </w:r>
      <w:r>
        <w:rPr>
          <w:rStyle w:val="28"/>
        </w:rPr>
        <w:instrText xml:space="preserve"> PAGEREF _Toc481480595 \h </w:instrText>
      </w:r>
      <w:r>
        <w:rPr>
          <w:rStyle w:val="28"/>
        </w:rPr>
        <w:fldChar w:fldCharType="separate"/>
      </w:r>
      <w:r>
        <w:rPr>
          <w:rStyle w:val="28"/>
        </w:rPr>
        <w:t>15</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"_Toc481480596" </w:instrText>
      </w:r>
      <w:r>
        <w:fldChar w:fldCharType="separate"/>
      </w:r>
      <w:r>
        <w:rPr>
          <w:rStyle w:val="28"/>
          <w:rFonts w:hint="eastAsia"/>
        </w:rPr>
        <w:t>第四节</w:t>
      </w:r>
      <w:r>
        <w:rPr>
          <w:rStyle w:val="28"/>
        </w:rPr>
        <w:t xml:space="preserve">  </w:t>
      </w:r>
      <w:r>
        <w:rPr>
          <w:rStyle w:val="28"/>
          <w:rFonts w:hint="eastAsia"/>
        </w:rPr>
        <w:t>不相容职责分离管理</w:t>
      </w:r>
      <w:r>
        <w:rPr>
          <w:rStyle w:val="28"/>
        </w:rPr>
        <w:tab/>
      </w:r>
      <w:r>
        <w:rPr>
          <w:rStyle w:val="28"/>
        </w:rPr>
        <w:fldChar w:fldCharType="begin"/>
      </w:r>
      <w:r>
        <w:rPr>
          <w:rStyle w:val="28"/>
        </w:rPr>
        <w:instrText xml:space="preserve"> PAGEREF _Toc481480596 \h </w:instrText>
      </w:r>
      <w:r>
        <w:rPr>
          <w:rStyle w:val="28"/>
        </w:rPr>
        <w:fldChar w:fldCharType="separate"/>
      </w:r>
      <w:r>
        <w:rPr>
          <w:rStyle w:val="28"/>
        </w:rPr>
        <w:t>22</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"_Toc481480597" </w:instrText>
      </w:r>
      <w:r>
        <w:fldChar w:fldCharType="separate"/>
      </w:r>
      <w:r>
        <w:rPr>
          <w:rStyle w:val="28"/>
          <w:rFonts w:hint="eastAsia"/>
        </w:rPr>
        <w:t>第五节</w:t>
      </w:r>
      <w:r>
        <w:rPr>
          <w:rStyle w:val="28"/>
        </w:rPr>
        <w:t xml:space="preserve">  </w:t>
      </w:r>
      <w:r>
        <w:rPr>
          <w:rStyle w:val="28"/>
          <w:rFonts w:hint="eastAsia"/>
        </w:rPr>
        <w:t>信息系统管理</w:t>
      </w:r>
      <w:r>
        <w:rPr>
          <w:rStyle w:val="28"/>
        </w:rPr>
        <w:tab/>
      </w:r>
      <w:r>
        <w:rPr>
          <w:rStyle w:val="28"/>
        </w:rPr>
        <w:fldChar w:fldCharType="begin"/>
      </w:r>
      <w:r>
        <w:rPr>
          <w:rStyle w:val="28"/>
        </w:rPr>
        <w:instrText xml:space="preserve"> PAGEREF _Toc481480597 \h </w:instrText>
      </w:r>
      <w:r>
        <w:rPr>
          <w:rStyle w:val="28"/>
        </w:rPr>
        <w:fldChar w:fldCharType="separate"/>
      </w:r>
      <w:r>
        <w:rPr>
          <w:rStyle w:val="28"/>
        </w:rPr>
        <w:t>23</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"_Toc481480598" </w:instrText>
      </w:r>
      <w:r>
        <w:fldChar w:fldCharType="separate"/>
      </w:r>
      <w:r>
        <w:rPr>
          <w:rStyle w:val="28"/>
          <w:rFonts w:hint="eastAsia"/>
        </w:rPr>
        <w:t>第六节</w:t>
      </w:r>
      <w:r>
        <w:rPr>
          <w:rStyle w:val="28"/>
        </w:rPr>
        <w:t xml:space="preserve">  </w:t>
      </w:r>
      <w:r>
        <w:rPr>
          <w:rStyle w:val="28"/>
          <w:rFonts w:hint="eastAsia"/>
        </w:rPr>
        <w:t>内部信息传递管理</w:t>
      </w:r>
      <w:r>
        <w:rPr>
          <w:rStyle w:val="28"/>
        </w:rPr>
        <w:tab/>
      </w:r>
      <w:r>
        <w:rPr>
          <w:rStyle w:val="28"/>
        </w:rPr>
        <w:fldChar w:fldCharType="begin"/>
      </w:r>
      <w:r>
        <w:rPr>
          <w:rStyle w:val="28"/>
        </w:rPr>
        <w:instrText xml:space="preserve"> PAGEREF _Toc481480598 \h </w:instrText>
      </w:r>
      <w:r>
        <w:rPr>
          <w:rStyle w:val="28"/>
        </w:rPr>
        <w:fldChar w:fldCharType="separate"/>
      </w:r>
      <w:r>
        <w:rPr>
          <w:rStyle w:val="28"/>
        </w:rPr>
        <w:t>24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"_Toc481480599" </w:instrText>
      </w:r>
      <w:r>
        <w:fldChar w:fldCharType="separate"/>
      </w:r>
      <w:r>
        <w:rPr>
          <w:rStyle w:val="28"/>
          <w:rFonts w:hint="eastAsia"/>
        </w:rPr>
        <w:t>第四章</w:t>
      </w:r>
      <w:r>
        <w:rPr>
          <w:rStyle w:val="28"/>
        </w:rPr>
        <w:t xml:space="preserve">  </w:t>
      </w:r>
      <w:r>
        <w:rPr>
          <w:rStyle w:val="28"/>
          <w:rFonts w:hint="eastAsia"/>
        </w:rPr>
        <w:t>业务层面内部控制</w:t>
      </w:r>
      <w:r>
        <w:rPr>
          <w:rStyle w:val="28"/>
        </w:rPr>
        <w:tab/>
      </w:r>
      <w:r>
        <w:rPr>
          <w:rStyle w:val="28"/>
        </w:rPr>
        <w:fldChar w:fldCharType="begin"/>
      </w:r>
      <w:r>
        <w:rPr>
          <w:rStyle w:val="28"/>
        </w:rPr>
        <w:instrText xml:space="preserve"> PAGEREF _Toc481480599 \h </w:instrText>
      </w:r>
      <w:r>
        <w:rPr>
          <w:rStyle w:val="28"/>
        </w:rPr>
        <w:fldChar w:fldCharType="separate"/>
      </w:r>
      <w:r>
        <w:rPr>
          <w:rStyle w:val="28"/>
        </w:rPr>
        <w:t>24</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"_Toc481480600" </w:instrText>
      </w:r>
      <w:r>
        <w:fldChar w:fldCharType="separate"/>
      </w:r>
      <w:r>
        <w:rPr>
          <w:rStyle w:val="28"/>
          <w:rFonts w:hint="eastAsia"/>
        </w:rPr>
        <w:t>第一节</w:t>
      </w:r>
      <w:r>
        <w:rPr>
          <w:rStyle w:val="28"/>
        </w:rPr>
        <w:t xml:space="preserve">  </w:t>
      </w:r>
      <w:r>
        <w:rPr>
          <w:rStyle w:val="28"/>
          <w:rFonts w:hint="eastAsia"/>
        </w:rPr>
        <w:t>预算管理内部控制制度</w:t>
      </w:r>
      <w:r>
        <w:rPr>
          <w:rStyle w:val="28"/>
        </w:rPr>
        <w:tab/>
      </w:r>
      <w:r>
        <w:rPr>
          <w:rStyle w:val="28"/>
        </w:rPr>
        <w:fldChar w:fldCharType="begin"/>
      </w:r>
      <w:r>
        <w:rPr>
          <w:rStyle w:val="28"/>
        </w:rPr>
        <w:instrText xml:space="preserve"> PAGEREF _Toc481480600 \h </w:instrText>
      </w:r>
      <w:r>
        <w:rPr>
          <w:rStyle w:val="28"/>
        </w:rPr>
        <w:fldChar w:fldCharType="separate"/>
      </w:r>
      <w:r>
        <w:rPr>
          <w:rStyle w:val="28"/>
        </w:rPr>
        <w:t>24</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"_Toc481480601" </w:instrText>
      </w:r>
      <w:r>
        <w:fldChar w:fldCharType="separate"/>
      </w:r>
      <w:r>
        <w:rPr>
          <w:rStyle w:val="28"/>
          <w:rFonts w:hint="eastAsia"/>
        </w:rPr>
        <w:t>第二节</w:t>
      </w:r>
      <w:r>
        <w:rPr>
          <w:rStyle w:val="28"/>
        </w:rPr>
        <w:t xml:space="preserve">  </w:t>
      </w:r>
      <w:r>
        <w:rPr>
          <w:rStyle w:val="28"/>
          <w:rFonts w:hint="eastAsia"/>
        </w:rPr>
        <w:t>收支管理内部控制制度</w:t>
      </w:r>
      <w:r>
        <w:rPr>
          <w:rStyle w:val="28"/>
        </w:rPr>
        <w:tab/>
      </w:r>
      <w:r>
        <w:rPr>
          <w:rStyle w:val="28"/>
        </w:rPr>
        <w:fldChar w:fldCharType="begin"/>
      </w:r>
      <w:r>
        <w:rPr>
          <w:rStyle w:val="28"/>
        </w:rPr>
        <w:instrText xml:space="preserve"> PAGEREF _Toc481480601 \h </w:instrText>
      </w:r>
      <w:r>
        <w:rPr>
          <w:rStyle w:val="28"/>
        </w:rPr>
        <w:fldChar w:fldCharType="separate"/>
      </w:r>
      <w:r>
        <w:rPr>
          <w:rStyle w:val="28"/>
        </w:rPr>
        <w:t>25</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"_Toc481480602" </w:instrText>
      </w:r>
      <w:r>
        <w:fldChar w:fldCharType="separate"/>
      </w:r>
      <w:r>
        <w:rPr>
          <w:rStyle w:val="28"/>
          <w:rFonts w:hint="eastAsia"/>
        </w:rPr>
        <w:t>第三节</w:t>
      </w:r>
      <w:r>
        <w:rPr>
          <w:rStyle w:val="28"/>
        </w:rPr>
        <w:t xml:space="preserve">  </w:t>
      </w:r>
      <w:r>
        <w:rPr>
          <w:rStyle w:val="28"/>
          <w:rFonts w:hint="eastAsia"/>
        </w:rPr>
        <w:t>采购管理内部控制制度</w:t>
      </w:r>
      <w:r>
        <w:rPr>
          <w:rStyle w:val="28"/>
        </w:rPr>
        <w:tab/>
      </w:r>
      <w:r>
        <w:rPr>
          <w:rStyle w:val="28"/>
        </w:rPr>
        <w:fldChar w:fldCharType="begin"/>
      </w:r>
      <w:r>
        <w:rPr>
          <w:rStyle w:val="28"/>
        </w:rPr>
        <w:instrText xml:space="preserve"> PAGEREF _Toc481480602 \h </w:instrText>
      </w:r>
      <w:r>
        <w:rPr>
          <w:rStyle w:val="28"/>
        </w:rPr>
        <w:fldChar w:fldCharType="separate"/>
      </w:r>
      <w:r>
        <w:rPr>
          <w:rStyle w:val="28"/>
        </w:rPr>
        <w:t>26</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"_Toc481480603" </w:instrText>
      </w:r>
      <w:r>
        <w:fldChar w:fldCharType="separate"/>
      </w:r>
      <w:r>
        <w:rPr>
          <w:rStyle w:val="28"/>
          <w:rFonts w:hint="eastAsia"/>
        </w:rPr>
        <w:t>第四节</w:t>
      </w:r>
      <w:r>
        <w:rPr>
          <w:rStyle w:val="28"/>
        </w:rPr>
        <w:t xml:space="preserve">  </w:t>
      </w:r>
      <w:r>
        <w:rPr>
          <w:rStyle w:val="28"/>
          <w:rFonts w:hint="eastAsia"/>
        </w:rPr>
        <w:t>资产管理内部控制制度</w:t>
      </w:r>
      <w:r>
        <w:rPr>
          <w:rStyle w:val="28"/>
        </w:rPr>
        <w:tab/>
      </w:r>
      <w:r>
        <w:rPr>
          <w:rStyle w:val="28"/>
        </w:rPr>
        <w:fldChar w:fldCharType="begin"/>
      </w:r>
      <w:r>
        <w:rPr>
          <w:rStyle w:val="28"/>
        </w:rPr>
        <w:instrText xml:space="preserve"> PAGEREF _Toc481480603 \h </w:instrText>
      </w:r>
      <w:r>
        <w:rPr>
          <w:rStyle w:val="28"/>
        </w:rPr>
        <w:fldChar w:fldCharType="separate"/>
      </w:r>
      <w:r>
        <w:rPr>
          <w:rStyle w:val="28"/>
        </w:rPr>
        <w:t>27</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"_Toc481480604" </w:instrText>
      </w:r>
      <w:r>
        <w:fldChar w:fldCharType="separate"/>
      </w:r>
      <w:r>
        <w:rPr>
          <w:rStyle w:val="28"/>
          <w:rFonts w:hint="eastAsia"/>
        </w:rPr>
        <w:t>第五节</w:t>
      </w:r>
      <w:r>
        <w:rPr>
          <w:rStyle w:val="28"/>
        </w:rPr>
        <w:t xml:space="preserve">  </w:t>
      </w:r>
      <w:r>
        <w:rPr>
          <w:rStyle w:val="28"/>
          <w:rFonts w:hint="eastAsia"/>
        </w:rPr>
        <w:t>建设项目管理内部控制制度</w:t>
      </w:r>
      <w:r>
        <w:rPr>
          <w:rStyle w:val="28"/>
        </w:rPr>
        <w:tab/>
      </w:r>
      <w:r>
        <w:rPr>
          <w:rStyle w:val="28"/>
        </w:rPr>
        <w:fldChar w:fldCharType="begin"/>
      </w:r>
      <w:r>
        <w:rPr>
          <w:rStyle w:val="28"/>
        </w:rPr>
        <w:instrText xml:space="preserve"> PAGEREF _Toc481480604 \h </w:instrText>
      </w:r>
      <w:r>
        <w:rPr>
          <w:rStyle w:val="28"/>
        </w:rPr>
        <w:fldChar w:fldCharType="separate"/>
      </w:r>
      <w:r>
        <w:rPr>
          <w:rStyle w:val="28"/>
        </w:rPr>
        <w:t>28</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"_Toc481480605" </w:instrText>
      </w:r>
      <w:r>
        <w:fldChar w:fldCharType="separate"/>
      </w:r>
      <w:r>
        <w:rPr>
          <w:rStyle w:val="28"/>
          <w:rFonts w:hint="eastAsia"/>
        </w:rPr>
        <w:t>第六节</w:t>
      </w:r>
      <w:r>
        <w:rPr>
          <w:rStyle w:val="28"/>
        </w:rPr>
        <w:t xml:space="preserve">  </w:t>
      </w:r>
      <w:r>
        <w:rPr>
          <w:rStyle w:val="28"/>
          <w:rFonts w:hint="eastAsia"/>
        </w:rPr>
        <w:t>合同管理内部控制制度</w:t>
      </w:r>
      <w:r>
        <w:rPr>
          <w:rStyle w:val="28"/>
        </w:rPr>
        <w:tab/>
      </w:r>
      <w:r>
        <w:rPr>
          <w:rStyle w:val="28"/>
        </w:rPr>
        <w:fldChar w:fldCharType="begin"/>
      </w:r>
      <w:r>
        <w:rPr>
          <w:rStyle w:val="28"/>
        </w:rPr>
        <w:instrText xml:space="preserve"> PAGEREF _Toc481480605 \h </w:instrText>
      </w:r>
      <w:r>
        <w:rPr>
          <w:rStyle w:val="28"/>
        </w:rPr>
        <w:fldChar w:fldCharType="separate"/>
      </w:r>
      <w:r>
        <w:rPr>
          <w:rStyle w:val="28"/>
        </w:rPr>
        <w:t>28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"_Toc481480606" </w:instrText>
      </w:r>
      <w:r>
        <w:fldChar w:fldCharType="separate"/>
      </w:r>
      <w:r>
        <w:rPr>
          <w:rStyle w:val="28"/>
          <w:rFonts w:hint="eastAsia"/>
        </w:rPr>
        <w:t>第五章</w:t>
      </w:r>
      <w:r>
        <w:rPr>
          <w:rStyle w:val="28"/>
        </w:rPr>
        <w:t xml:space="preserve">  </w:t>
      </w:r>
      <w:r>
        <w:rPr>
          <w:rStyle w:val="28"/>
          <w:rFonts w:hint="eastAsia"/>
        </w:rPr>
        <w:t>内部控制自我评价与监督</w:t>
      </w:r>
      <w:r>
        <w:rPr>
          <w:rStyle w:val="28"/>
        </w:rPr>
        <w:tab/>
      </w:r>
      <w:r>
        <w:rPr>
          <w:rStyle w:val="28"/>
        </w:rPr>
        <w:fldChar w:fldCharType="begin"/>
      </w:r>
      <w:r>
        <w:rPr>
          <w:rStyle w:val="28"/>
        </w:rPr>
        <w:instrText xml:space="preserve"> PAGEREF _Toc481480606 \h </w:instrText>
      </w:r>
      <w:r>
        <w:rPr>
          <w:rStyle w:val="28"/>
        </w:rPr>
        <w:fldChar w:fldCharType="separate"/>
      </w:r>
      <w:r>
        <w:rPr>
          <w:rStyle w:val="28"/>
        </w:rPr>
        <w:t>29</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"_Toc481480607" </w:instrText>
      </w:r>
      <w:r>
        <w:fldChar w:fldCharType="separate"/>
      </w:r>
      <w:r>
        <w:rPr>
          <w:rStyle w:val="28"/>
          <w:rFonts w:hint="eastAsia"/>
        </w:rPr>
        <w:t>第一节</w:t>
      </w:r>
      <w:r>
        <w:rPr>
          <w:rStyle w:val="28"/>
        </w:rPr>
        <w:t xml:space="preserve">  </w:t>
      </w:r>
      <w:r>
        <w:rPr>
          <w:rStyle w:val="28"/>
          <w:rFonts w:hint="eastAsia"/>
        </w:rPr>
        <w:t>内部控制自我评价概述</w:t>
      </w:r>
      <w:r>
        <w:rPr>
          <w:rStyle w:val="28"/>
        </w:rPr>
        <w:tab/>
      </w:r>
      <w:r>
        <w:rPr>
          <w:rStyle w:val="28"/>
        </w:rPr>
        <w:fldChar w:fldCharType="begin"/>
      </w:r>
      <w:r>
        <w:rPr>
          <w:rStyle w:val="28"/>
        </w:rPr>
        <w:instrText xml:space="preserve"> PAGEREF _Toc481480607 \h </w:instrText>
      </w:r>
      <w:r>
        <w:rPr>
          <w:rStyle w:val="28"/>
        </w:rPr>
        <w:fldChar w:fldCharType="separate"/>
      </w:r>
      <w:r>
        <w:rPr>
          <w:rStyle w:val="28"/>
        </w:rPr>
        <w:t>29</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"_Toc481480608" </w:instrText>
      </w:r>
      <w:r>
        <w:fldChar w:fldCharType="separate"/>
      </w:r>
      <w:r>
        <w:rPr>
          <w:rStyle w:val="28"/>
          <w:rFonts w:hint="eastAsia"/>
        </w:rPr>
        <w:t>第二节</w:t>
      </w:r>
      <w:r>
        <w:rPr>
          <w:rStyle w:val="28"/>
        </w:rPr>
        <w:t xml:space="preserve">  </w:t>
      </w:r>
      <w:r>
        <w:rPr>
          <w:rStyle w:val="28"/>
          <w:rFonts w:hint="eastAsia"/>
        </w:rPr>
        <w:t>内部控制自我评价内容及报告</w:t>
      </w:r>
      <w:r>
        <w:rPr>
          <w:rStyle w:val="28"/>
        </w:rPr>
        <w:tab/>
      </w:r>
      <w:r>
        <w:rPr>
          <w:rStyle w:val="28"/>
        </w:rPr>
        <w:fldChar w:fldCharType="begin"/>
      </w:r>
      <w:r>
        <w:rPr>
          <w:rStyle w:val="28"/>
        </w:rPr>
        <w:instrText xml:space="preserve"> PAGEREF _Toc481480608 \h </w:instrText>
      </w:r>
      <w:r>
        <w:rPr>
          <w:rStyle w:val="28"/>
        </w:rPr>
        <w:fldChar w:fldCharType="separate"/>
      </w:r>
      <w:r>
        <w:rPr>
          <w:rStyle w:val="28"/>
        </w:rPr>
        <w:t>30</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"_Toc481480609" </w:instrText>
      </w:r>
      <w:r>
        <w:fldChar w:fldCharType="separate"/>
      </w:r>
      <w:r>
        <w:rPr>
          <w:rStyle w:val="28"/>
          <w:rFonts w:hint="eastAsia"/>
        </w:rPr>
        <w:t>第三节</w:t>
      </w:r>
      <w:r>
        <w:rPr>
          <w:rStyle w:val="28"/>
        </w:rPr>
        <w:t xml:space="preserve">  </w:t>
      </w:r>
      <w:r>
        <w:rPr>
          <w:rStyle w:val="28"/>
          <w:rFonts w:hint="eastAsia"/>
        </w:rPr>
        <w:t>内部控制自我评价方法</w:t>
      </w:r>
      <w:r>
        <w:rPr>
          <w:rStyle w:val="28"/>
        </w:rPr>
        <w:tab/>
      </w:r>
      <w:r>
        <w:rPr>
          <w:rStyle w:val="28"/>
        </w:rPr>
        <w:fldChar w:fldCharType="begin"/>
      </w:r>
      <w:r>
        <w:rPr>
          <w:rStyle w:val="28"/>
        </w:rPr>
        <w:instrText xml:space="preserve"> PAGEREF _Toc481480609 \h </w:instrText>
      </w:r>
      <w:r>
        <w:rPr>
          <w:rStyle w:val="28"/>
        </w:rPr>
        <w:fldChar w:fldCharType="separate"/>
      </w:r>
      <w:r>
        <w:rPr>
          <w:rStyle w:val="28"/>
        </w:rPr>
        <w:t>32</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"_Toc481480610" </w:instrText>
      </w:r>
      <w:r>
        <w:fldChar w:fldCharType="separate"/>
      </w:r>
      <w:r>
        <w:rPr>
          <w:rStyle w:val="28"/>
          <w:rFonts w:hint="eastAsia"/>
        </w:rPr>
        <w:t>第四节</w:t>
      </w:r>
      <w:r>
        <w:rPr>
          <w:rStyle w:val="28"/>
        </w:rPr>
        <w:t xml:space="preserve">  </w:t>
      </w:r>
      <w:r>
        <w:rPr>
          <w:rStyle w:val="28"/>
          <w:rFonts w:hint="eastAsia"/>
        </w:rPr>
        <w:t>内部监督的程序</w:t>
      </w:r>
      <w:r>
        <w:rPr>
          <w:rStyle w:val="28"/>
        </w:rPr>
        <w:tab/>
      </w:r>
      <w:r>
        <w:rPr>
          <w:rStyle w:val="28"/>
        </w:rPr>
        <w:fldChar w:fldCharType="begin"/>
      </w:r>
      <w:r>
        <w:rPr>
          <w:rStyle w:val="28"/>
        </w:rPr>
        <w:instrText xml:space="preserve"> PAGEREF _Toc481480610 \h </w:instrText>
      </w:r>
      <w:r>
        <w:rPr>
          <w:rStyle w:val="28"/>
        </w:rPr>
        <w:fldChar w:fldCharType="separate"/>
      </w:r>
      <w:r>
        <w:rPr>
          <w:rStyle w:val="28"/>
        </w:rPr>
        <w:t>33</w:t>
      </w:r>
      <w:r>
        <w:rPr>
          <w:rStyle w:val="28"/>
        </w:rPr>
        <w:fldChar w:fldCharType="end"/>
      </w:r>
      <w:r>
        <w:rPr>
          <w:rStyle w:val="28"/>
        </w:rPr>
        <w:fldChar w:fldCharType="end"/>
      </w:r>
    </w:p>
    <w:p>
      <w:pPr>
        <w:pStyle w:val="16"/>
        <w:tabs>
          <w:tab w:val="right" w:leader="dot" w:pos="8834"/>
        </w:tabs>
        <w:ind w:firstLine="640"/>
        <w:rPr>
          <w:rStyle w:val="28"/>
        </w:rPr>
      </w:pPr>
      <w:r>
        <w:fldChar w:fldCharType="begin"/>
      </w:r>
      <w:r>
        <w:instrText xml:space="preserve"> HYPERLINK \l "_Toc481480611" </w:instrText>
      </w:r>
      <w:r>
        <w:fldChar w:fldCharType="separate"/>
      </w:r>
      <w:r>
        <w:rPr>
          <w:rStyle w:val="28"/>
          <w:rFonts w:hint="eastAsia"/>
        </w:rPr>
        <w:t>第二部分</w:t>
      </w:r>
      <w:r>
        <w:rPr>
          <w:rStyle w:val="28"/>
        </w:rPr>
        <w:t xml:space="preserve"> </w:t>
      </w:r>
      <w:r>
        <w:rPr>
          <w:rStyle w:val="28"/>
          <w:rFonts w:hint="eastAsia"/>
        </w:rPr>
        <w:t>内部控制业务制度</w:t>
      </w:r>
      <w:r>
        <w:rPr>
          <w:rStyle w:val="28"/>
        </w:rPr>
        <w:tab/>
      </w:r>
      <w:r>
        <w:rPr>
          <w:rStyle w:val="28"/>
        </w:rPr>
        <w:fldChar w:fldCharType="begin"/>
      </w:r>
      <w:r>
        <w:rPr>
          <w:rStyle w:val="28"/>
        </w:rPr>
        <w:instrText xml:space="preserve"> PAGEREF _Toc481480611 \h </w:instrText>
      </w:r>
      <w:r>
        <w:rPr>
          <w:rStyle w:val="28"/>
        </w:rPr>
        <w:fldChar w:fldCharType="separate"/>
      </w:r>
      <w:r>
        <w:rPr>
          <w:rStyle w:val="28"/>
        </w:rPr>
        <w:t>36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"_Toc481480612" </w:instrText>
      </w:r>
      <w:r>
        <w:fldChar w:fldCharType="separate"/>
      </w:r>
      <w:r>
        <w:rPr>
          <w:rStyle w:val="28"/>
          <w:rFonts w:hint="eastAsia"/>
        </w:rPr>
        <w:t>内部控制预算业务管理制度</w:t>
      </w:r>
      <w:r>
        <w:rPr>
          <w:rStyle w:val="28"/>
        </w:rPr>
        <w:tab/>
      </w:r>
      <w:r>
        <w:rPr>
          <w:rStyle w:val="28"/>
        </w:rPr>
        <w:fldChar w:fldCharType="begin"/>
      </w:r>
      <w:r>
        <w:rPr>
          <w:rStyle w:val="28"/>
        </w:rPr>
        <w:instrText xml:space="preserve"> PAGEREF _Toc481480612 \h </w:instrText>
      </w:r>
      <w:r>
        <w:rPr>
          <w:rStyle w:val="28"/>
        </w:rPr>
        <w:fldChar w:fldCharType="separate"/>
      </w:r>
      <w:r>
        <w:rPr>
          <w:rStyle w:val="28"/>
        </w:rPr>
        <w:t>36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"_Toc481480613" </w:instrText>
      </w:r>
      <w:r>
        <w:fldChar w:fldCharType="separate"/>
      </w:r>
      <w:r>
        <w:rPr>
          <w:rStyle w:val="28"/>
          <w:rFonts w:hint="eastAsia"/>
        </w:rPr>
        <w:t>第一章</w:t>
      </w:r>
      <w:r>
        <w:rPr>
          <w:rStyle w:val="28"/>
        </w:rPr>
        <w:t xml:space="preserve">  </w:t>
      </w:r>
      <w:r>
        <w:rPr>
          <w:rStyle w:val="28"/>
          <w:rFonts w:hint="eastAsia"/>
        </w:rPr>
        <w:t>总则</w:t>
      </w:r>
      <w:r>
        <w:rPr>
          <w:rStyle w:val="28"/>
        </w:rPr>
        <w:tab/>
      </w:r>
      <w:r>
        <w:rPr>
          <w:rStyle w:val="28"/>
        </w:rPr>
        <w:fldChar w:fldCharType="begin"/>
      </w:r>
      <w:r>
        <w:rPr>
          <w:rStyle w:val="28"/>
        </w:rPr>
        <w:instrText xml:space="preserve"> PAGEREF _Toc481480613 \h </w:instrText>
      </w:r>
      <w:r>
        <w:rPr>
          <w:rStyle w:val="28"/>
        </w:rPr>
        <w:fldChar w:fldCharType="separate"/>
      </w:r>
      <w:r>
        <w:rPr>
          <w:rStyle w:val="28"/>
        </w:rPr>
        <w:t>36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"_Toc481480614" </w:instrText>
      </w:r>
      <w:r>
        <w:fldChar w:fldCharType="separate"/>
      </w:r>
      <w:r>
        <w:rPr>
          <w:rStyle w:val="28"/>
          <w:rFonts w:hint="eastAsia"/>
        </w:rPr>
        <w:t>第二章</w:t>
      </w:r>
      <w:r>
        <w:rPr>
          <w:rStyle w:val="28"/>
        </w:rPr>
        <w:t xml:space="preserve">  </w:t>
      </w:r>
      <w:r>
        <w:rPr>
          <w:rStyle w:val="28"/>
          <w:rFonts w:hint="eastAsia"/>
        </w:rPr>
        <w:t>管理机构及其职责分工</w:t>
      </w:r>
      <w:r>
        <w:rPr>
          <w:rStyle w:val="28"/>
        </w:rPr>
        <w:tab/>
      </w:r>
      <w:r>
        <w:rPr>
          <w:rStyle w:val="28"/>
        </w:rPr>
        <w:fldChar w:fldCharType="begin"/>
      </w:r>
      <w:r>
        <w:rPr>
          <w:rStyle w:val="28"/>
        </w:rPr>
        <w:instrText xml:space="preserve"> PAGEREF _Toc481480614 \h </w:instrText>
      </w:r>
      <w:r>
        <w:rPr>
          <w:rStyle w:val="28"/>
        </w:rPr>
        <w:fldChar w:fldCharType="separate"/>
      </w:r>
      <w:r>
        <w:rPr>
          <w:rStyle w:val="28"/>
        </w:rPr>
        <w:t>37</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"_Toc481480615" </w:instrText>
      </w:r>
      <w:r>
        <w:fldChar w:fldCharType="separate"/>
      </w:r>
      <w:r>
        <w:rPr>
          <w:rStyle w:val="28"/>
          <w:rFonts w:hint="eastAsia"/>
        </w:rPr>
        <w:t>第三章</w:t>
      </w:r>
      <w:r>
        <w:rPr>
          <w:rStyle w:val="28"/>
        </w:rPr>
        <w:t xml:space="preserve">  </w:t>
      </w:r>
      <w:r>
        <w:rPr>
          <w:rStyle w:val="28"/>
          <w:rFonts w:hint="eastAsia"/>
        </w:rPr>
        <w:t>预算编审</w:t>
      </w:r>
      <w:r>
        <w:rPr>
          <w:rStyle w:val="28"/>
        </w:rPr>
        <w:tab/>
      </w:r>
      <w:r>
        <w:rPr>
          <w:rStyle w:val="28"/>
        </w:rPr>
        <w:fldChar w:fldCharType="begin"/>
      </w:r>
      <w:r>
        <w:rPr>
          <w:rStyle w:val="28"/>
        </w:rPr>
        <w:instrText xml:space="preserve"> PAGEREF _Toc481480615 \h </w:instrText>
      </w:r>
      <w:r>
        <w:rPr>
          <w:rStyle w:val="28"/>
        </w:rPr>
        <w:fldChar w:fldCharType="separate"/>
      </w:r>
      <w:r>
        <w:rPr>
          <w:rStyle w:val="28"/>
        </w:rPr>
        <w:t>39</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"_Toc481480616" </w:instrText>
      </w:r>
      <w:r>
        <w:fldChar w:fldCharType="separate"/>
      </w:r>
      <w:r>
        <w:rPr>
          <w:rStyle w:val="28"/>
          <w:rFonts w:hint="eastAsia"/>
        </w:rPr>
        <w:t>第四章</w:t>
      </w:r>
      <w:r>
        <w:rPr>
          <w:rStyle w:val="28"/>
        </w:rPr>
        <w:t xml:space="preserve">  </w:t>
      </w:r>
      <w:r>
        <w:rPr>
          <w:rStyle w:val="28"/>
          <w:rFonts w:hint="eastAsia"/>
        </w:rPr>
        <w:t>预算批复及分解下达</w:t>
      </w:r>
      <w:r>
        <w:rPr>
          <w:rStyle w:val="28"/>
        </w:rPr>
        <w:tab/>
      </w:r>
      <w:r>
        <w:rPr>
          <w:rStyle w:val="28"/>
        </w:rPr>
        <w:fldChar w:fldCharType="begin"/>
      </w:r>
      <w:r>
        <w:rPr>
          <w:rStyle w:val="28"/>
        </w:rPr>
        <w:instrText xml:space="preserve"> PAGEREF _Toc481480616 \h </w:instrText>
      </w:r>
      <w:r>
        <w:rPr>
          <w:rStyle w:val="28"/>
        </w:rPr>
        <w:fldChar w:fldCharType="separate"/>
      </w:r>
      <w:r>
        <w:rPr>
          <w:rStyle w:val="28"/>
        </w:rPr>
        <w:t>41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"_Toc481480617" </w:instrText>
      </w:r>
      <w:r>
        <w:fldChar w:fldCharType="separate"/>
      </w:r>
      <w:r>
        <w:rPr>
          <w:rStyle w:val="28"/>
          <w:rFonts w:hint="eastAsia"/>
        </w:rPr>
        <w:t>第五章</w:t>
      </w:r>
      <w:r>
        <w:rPr>
          <w:rStyle w:val="28"/>
        </w:rPr>
        <w:t xml:space="preserve">  </w:t>
      </w:r>
      <w:r>
        <w:rPr>
          <w:rStyle w:val="28"/>
          <w:rFonts w:hint="eastAsia"/>
        </w:rPr>
        <w:t>预算执行</w:t>
      </w:r>
      <w:r>
        <w:rPr>
          <w:rStyle w:val="28"/>
        </w:rPr>
        <w:tab/>
      </w:r>
      <w:r>
        <w:rPr>
          <w:rStyle w:val="28"/>
        </w:rPr>
        <w:fldChar w:fldCharType="begin"/>
      </w:r>
      <w:r>
        <w:rPr>
          <w:rStyle w:val="28"/>
        </w:rPr>
        <w:instrText xml:space="preserve"> PAGEREF _Toc481480617 \h </w:instrText>
      </w:r>
      <w:r>
        <w:rPr>
          <w:rStyle w:val="28"/>
        </w:rPr>
        <w:fldChar w:fldCharType="separate"/>
      </w:r>
      <w:r>
        <w:rPr>
          <w:rStyle w:val="28"/>
        </w:rPr>
        <w:t>42</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"_Toc481480618" </w:instrText>
      </w:r>
      <w:r>
        <w:fldChar w:fldCharType="separate"/>
      </w:r>
      <w:r>
        <w:rPr>
          <w:rStyle w:val="28"/>
          <w:rFonts w:hint="eastAsia"/>
        </w:rPr>
        <w:t>第六章</w:t>
      </w:r>
      <w:r>
        <w:rPr>
          <w:rStyle w:val="28"/>
        </w:rPr>
        <w:t xml:space="preserve">  </w:t>
      </w:r>
      <w:r>
        <w:rPr>
          <w:rStyle w:val="28"/>
          <w:rFonts w:hint="eastAsia"/>
        </w:rPr>
        <w:t>预算追加、调整</w:t>
      </w:r>
      <w:r>
        <w:rPr>
          <w:rStyle w:val="28"/>
        </w:rPr>
        <w:tab/>
      </w:r>
      <w:r>
        <w:rPr>
          <w:rStyle w:val="28"/>
        </w:rPr>
        <w:fldChar w:fldCharType="begin"/>
      </w:r>
      <w:r>
        <w:rPr>
          <w:rStyle w:val="28"/>
        </w:rPr>
        <w:instrText xml:space="preserve"> PAGEREF _Toc481480618 \h </w:instrText>
      </w:r>
      <w:r>
        <w:rPr>
          <w:rStyle w:val="28"/>
        </w:rPr>
        <w:fldChar w:fldCharType="separate"/>
      </w:r>
      <w:r>
        <w:rPr>
          <w:rStyle w:val="28"/>
        </w:rPr>
        <w:t>43</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"_Toc481480619" </w:instrText>
      </w:r>
      <w:r>
        <w:fldChar w:fldCharType="separate"/>
      </w:r>
      <w:r>
        <w:rPr>
          <w:rStyle w:val="28"/>
          <w:rFonts w:hint="eastAsia"/>
        </w:rPr>
        <w:t>第七章</w:t>
      </w:r>
      <w:r>
        <w:rPr>
          <w:rStyle w:val="28"/>
        </w:rPr>
        <w:t xml:space="preserve">  </w:t>
      </w:r>
      <w:r>
        <w:rPr>
          <w:rStyle w:val="28"/>
          <w:rFonts w:hint="eastAsia"/>
        </w:rPr>
        <w:t>决算与预算执行分析</w:t>
      </w:r>
      <w:r>
        <w:rPr>
          <w:rStyle w:val="28"/>
        </w:rPr>
        <w:tab/>
      </w:r>
      <w:r>
        <w:rPr>
          <w:rStyle w:val="28"/>
        </w:rPr>
        <w:fldChar w:fldCharType="begin"/>
      </w:r>
      <w:r>
        <w:rPr>
          <w:rStyle w:val="28"/>
        </w:rPr>
        <w:instrText xml:space="preserve"> PAGEREF _Toc481480619 \h </w:instrText>
      </w:r>
      <w:r>
        <w:rPr>
          <w:rStyle w:val="28"/>
        </w:rPr>
        <w:fldChar w:fldCharType="separate"/>
      </w:r>
      <w:r>
        <w:rPr>
          <w:rStyle w:val="28"/>
        </w:rPr>
        <w:t>44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"_Toc481480620" </w:instrText>
      </w:r>
      <w:r>
        <w:fldChar w:fldCharType="separate"/>
      </w:r>
      <w:r>
        <w:rPr>
          <w:rStyle w:val="28"/>
          <w:rFonts w:hint="eastAsia"/>
        </w:rPr>
        <w:t>第八章</w:t>
      </w:r>
      <w:r>
        <w:rPr>
          <w:rStyle w:val="28"/>
        </w:rPr>
        <w:t xml:space="preserve">  </w:t>
      </w:r>
      <w:r>
        <w:rPr>
          <w:rStyle w:val="28"/>
          <w:rFonts w:hint="eastAsia"/>
        </w:rPr>
        <w:t>监督检查</w:t>
      </w:r>
      <w:r>
        <w:rPr>
          <w:rStyle w:val="28"/>
        </w:rPr>
        <w:tab/>
      </w:r>
      <w:r>
        <w:rPr>
          <w:rStyle w:val="28"/>
        </w:rPr>
        <w:fldChar w:fldCharType="begin"/>
      </w:r>
      <w:r>
        <w:rPr>
          <w:rStyle w:val="28"/>
        </w:rPr>
        <w:instrText xml:space="preserve"> PAGEREF _Toc481480620 \h </w:instrText>
      </w:r>
      <w:r>
        <w:rPr>
          <w:rStyle w:val="28"/>
        </w:rPr>
        <w:fldChar w:fldCharType="separate"/>
      </w:r>
      <w:r>
        <w:rPr>
          <w:rStyle w:val="28"/>
        </w:rPr>
        <w:t>44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"_Toc481480621" </w:instrText>
      </w:r>
      <w:r>
        <w:fldChar w:fldCharType="separate"/>
      </w:r>
      <w:r>
        <w:rPr>
          <w:rStyle w:val="28"/>
          <w:rFonts w:hint="eastAsia"/>
        </w:rPr>
        <w:t>第九章</w:t>
      </w:r>
      <w:r>
        <w:rPr>
          <w:rStyle w:val="28"/>
        </w:rPr>
        <w:t xml:space="preserve">  </w:t>
      </w:r>
      <w:r>
        <w:rPr>
          <w:rStyle w:val="28"/>
          <w:rFonts w:hint="eastAsia"/>
        </w:rPr>
        <w:t>附则</w:t>
      </w:r>
      <w:r>
        <w:rPr>
          <w:rStyle w:val="28"/>
        </w:rPr>
        <w:tab/>
      </w:r>
      <w:r>
        <w:rPr>
          <w:rStyle w:val="28"/>
        </w:rPr>
        <w:fldChar w:fldCharType="begin"/>
      </w:r>
      <w:r>
        <w:rPr>
          <w:rStyle w:val="28"/>
        </w:rPr>
        <w:instrText xml:space="preserve"> PAGEREF _Toc481480621 \h </w:instrText>
      </w:r>
      <w:r>
        <w:rPr>
          <w:rStyle w:val="28"/>
        </w:rPr>
        <w:fldChar w:fldCharType="separate"/>
      </w:r>
      <w:r>
        <w:rPr>
          <w:rStyle w:val="28"/>
        </w:rPr>
        <w:t>45</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"_Toc481480622" </w:instrText>
      </w:r>
      <w:r>
        <w:fldChar w:fldCharType="separate"/>
      </w:r>
      <w:r>
        <w:rPr>
          <w:rStyle w:val="28"/>
          <w:rFonts w:hint="eastAsia"/>
        </w:rPr>
        <w:t>内部控制收支业务管理制度</w:t>
      </w:r>
      <w:r>
        <w:rPr>
          <w:rStyle w:val="28"/>
        </w:rPr>
        <w:tab/>
      </w:r>
      <w:r>
        <w:rPr>
          <w:rStyle w:val="28"/>
        </w:rPr>
        <w:fldChar w:fldCharType="begin"/>
      </w:r>
      <w:r>
        <w:rPr>
          <w:rStyle w:val="28"/>
        </w:rPr>
        <w:instrText xml:space="preserve"> PAGEREF _Toc481480622 \h </w:instrText>
      </w:r>
      <w:r>
        <w:rPr>
          <w:rStyle w:val="28"/>
        </w:rPr>
        <w:fldChar w:fldCharType="separate"/>
      </w:r>
      <w:r>
        <w:rPr>
          <w:rStyle w:val="28"/>
        </w:rPr>
        <w:t>51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"_Toc481480623" </w:instrText>
      </w:r>
      <w:r>
        <w:fldChar w:fldCharType="separate"/>
      </w:r>
      <w:r>
        <w:rPr>
          <w:rStyle w:val="28"/>
          <w:rFonts w:hint="eastAsia"/>
        </w:rPr>
        <w:t>第一章</w:t>
      </w:r>
      <w:r>
        <w:rPr>
          <w:rStyle w:val="28"/>
        </w:rPr>
        <w:t xml:space="preserve">  </w:t>
      </w:r>
      <w:r>
        <w:rPr>
          <w:rStyle w:val="28"/>
          <w:rFonts w:hint="eastAsia"/>
        </w:rPr>
        <w:t>总则</w:t>
      </w:r>
      <w:r>
        <w:rPr>
          <w:rStyle w:val="28"/>
        </w:rPr>
        <w:tab/>
      </w:r>
      <w:r>
        <w:rPr>
          <w:rStyle w:val="28"/>
        </w:rPr>
        <w:fldChar w:fldCharType="begin"/>
      </w:r>
      <w:r>
        <w:rPr>
          <w:rStyle w:val="28"/>
        </w:rPr>
        <w:instrText xml:space="preserve"> PAGEREF _Toc481480623 \h </w:instrText>
      </w:r>
      <w:r>
        <w:rPr>
          <w:rStyle w:val="28"/>
        </w:rPr>
        <w:fldChar w:fldCharType="separate"/>
      </w:r>
      <w:r>
        <w:rPr>
          <w:rStyle w:val="28"/>
        </w:rPr>
        <w:t>51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"_Toc481480624" </w:instrText>
      </w:r>
      <w:r>
        <w:fldChar w:fldCharType="separate"/>
      </w:r>
      <w:r>
        <w:rPr>
          <w:rStyle w:val="28"/>
          <w:rFonts w:hint="eastAsia"/>
        </w:rPr>
        <w:t>第二章</w:t>
      </w:r>
      <w:r>
        <w:rPr>
          <w:rStyle w:val="28"/>
        </w:rPr>
        <w:t xml:space="preserve">  </w:t>
      </w:r>
      <w:r>
        <w:rPr>
          <w:rStyle w:val="28"/>
          <w:rFonts w:hint="eastAsia"/>
        </w:rPr>
        <w:t>管理机构及职责</w:t>
      </w:r>
      <w:r>
        <w:rPr>
          <w:rStyle w:val="28"/>
        </w:rPr>
        <w:tab/>
      </w:r>
      <w:r>
        <w:rPr>
          <w:rStyle w:val="28"/>
        </w:rPr>
        <w:fldChar w:fldCharType="begin"/>
      </w:r>
      <w:r>
        <w:rPr>
          <w:rStyle w:val="28"/>
        </w:rPr>
        <w:instrText xml:space="preserve"> PAGEREF _Toc481480624 \h </w:instrText>
      </w:r>
      <w:r>
        <w:rPr>
          <w:rStyle w:val="28"/>
        </w:rPr>
        <w:fldChar w:fldCharType="separate"/>
      </w:r>
      <w:r>
        <w:rPr>
          <w:rStyle w:val="28"/>
        </w:rPr>
        <w:t>55</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"_Toc481480625" </w:instrText>
      </w:r>
      <w:r>
        <w:fldChar w:fldCharType="separate"/>
      </w:r>
      <w:r>
        <w:rPr>
          <w:rStyle w:val="28"/>
          <w:rFonts w:hint="eastAsia"/>
        </w:rPr>
        <w:t>第三章</w:t>
      </w:r>
      <w:r>
        <w:rPr>
          <w:rStyle w:val="28"/>
        </w:rPr>
        <w:t xml:space="preserve">  </w:t>
      </w:r>
      <w:r>
        <w:rPr>
          <w:rStyle w:val="28"/>
          <w:rFonts w:hint="eastAsia"/>
        </w:rPr>
        <w:t>收入管理程序</w:t>
      </w:r>
      <w:r>
        <w:rPr>
          <w:rStyle w:val="28"/>
        </w:rPr>
        <w:tab/>
      </w:r>
      <w:r>
        <w:rPr>
          <w:rStyle w:val="28"/>
        </w:rPr>
        <w:fldChar w:fldCharType="begin"/>
      </w:r>
      <w:r>
        <w:rPr>
          <w:rStyle w:val="28"/>
        </w:rPr>
        <w:instrText xml:space="preserve"> PAGEREF _Toc481480625 \h </w:instrText>
      </w:r>
      <w:r>
        <w:rPr>
          <w:rStyle w:val="28"/>
        </w:rPr>
        <w:fldChar w:fldCharType="separate"/>
      </w:r>
      <w:r>
        <w:rPr>
          <w:rStyle w:val="28"/>
        </w:rPr>
        <w:t>56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"_Toc481480626" </w:instrText>
      </w:r>
      <w:r>
        <w:fldChar w:fldCharType="separate"/>
      </w:r>
      <w:r>
        <w:rPr>
          <w:rStyle w:val="28"/>
          <w:rFonts w:hint="eastAsia"/>
        </w:rPr>
        <w:t>第四章</w:t>
      </w:r>
      <w:r>
        <w:rPr>
          <w:rStyle w:val="28"/>
        </w:rPr>
        <w:t xml:space="preserve">  </w:t>
      </w:r>
      <w:r>
        <w:rPr>
          <w:rStyle w:val="28"/>
          <w:rFonts w:hint="eastAsia"/>
        </w:rPr>
        <w:t>支出管理程序</w:t>
      </w:r>
      <w:r>
        <w:rPr>
          <w:rStyle w:val="28"/>
        </w:rPr>
        <w:tab/>
      </w:r>
      <w:r>
        <w:rPr>
          <w:rStyle w:val="28"/>
        </w:rPr>
        <w:fldChar w:fldCharType="begin"/>
      </w:r>
      <w:r>
        <w:rPr>
          <w:rStyle w:val="28"/>
        </w:rPr>
        <w:instrText xml:space="preserve"> PAGEREF _Toc481480626 \h </w:instrText>
      </w:r>
      <w:r>
        <w:rPr>
          <w:rStyle w:val="28"/>
        </w:rPr>
        <w:fldChar w:fldCharType="separate"/>
      </w:r>
      <w:r>
        <w:rPr>
          <w:rStyle w:val="28"/>
        </w:rPr>
        <w:t>58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"_Toc481480627" </w:instrText>
      </w:r>
      <w:r>
        <w:fldChar w:fldCharType="separate"/>
      </w:r>
      <w:r>
        <w:rPr>
          <w:rStyle w:val="28"/>
          <w:rFonts w:hint="eastAsia"/>
        </w:rPr>
        <w:t>第五章</w:t>
      </w:r>
      <w:r>
        <w:rPr>
          <w:rStyle w:val="28"/>
        </w:rPr>
        <w:t xml:space="preserve">  </w:t>
      </w:r>
      <w:r>
        <w:rPr>
          <w:rStyle w:val="28"/>
          <w:rFonts w:hint="eastAsia"/>
        </w:rPr>
        <w:t>收入和支出分析</w:t>
      </w:r>
      <w:r>
        <w:rPr>
          <w:rStyle w:val="28"/>
        </w:rPr>
        <w:tab/>
      </w:r>
      <w:r>
        <w:rPr>
          <w:rStyle w:val="28"/>
        </w:rPr>
        <w:fldChar w:fldCharType="begin"/>
      </w:r>
      <w:r>
        <w:rPr>
          <w:rStyle w:val="28"/>
        </w:rPr>
        <w:instrText xml:space="preserve"> PAGEREF _Toc481480627 \h </w:instrText>
      </w:r>
      <w:r>
        <w:rPr>
          <w:rStyle w:val="28"/>
        </w:rPr>
        <w:fldChar w:fldCharType="separate"/>
      </w:r>
      <w:r>
        <w:rPr>
          <w:rStyle w:val="28"/>
        </w:rPr>
        <w:t>66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"_Toc481480628" </w:instrText>
      </w:r>
      <w:r>
        <w:fldChar w:fldCharType="separate"/>
      </w:r>
      <w:r>
        <w:rPr>
          <w:rStyle w:val="28"/>
          <w:rFonts w:hint="eastAsia"/>
        </w:rPr>
        <w:t>第六章</w:t>
      </w:r>
      <w:r>
        <w:rPr>
          <w:rStyle w:val="28"/>
        </w:rPr>
        <w:t xml:space="preserve">  </w:t>
      </w:r>
      <w:r>
        <w:rPr>
          <w:rStyle w:val="28"/>
          <w:rFonts w:hint="eastAsia"/>
        </w:rPr>
        <w:t>附则</w:t>
      </w:r>
      <w:r>
        <w:rPr>
          <w:rStyle w:val="28"/>
        </w:rPr>
        <w:tab/>
      </w:r>
      <w:r>
        <w:rPr>
          <w:rStyle w:val="28"/>
        </w:rPr>
        <w:fldChar w:fldCharType="begin"/>
      </w:r>
      <w:r>
        <w:rPr>
          <w:rStyle w:val="28"/>
        </w:rPr>
        <w:instrText xml:space="preserve"> PAGEREF _Toc481480628 \h </w:instrText>
      </w:r>
      <w:r>
        <w:rPr>
          <w:rStyle w:val="28"/>
        </w:rPr>
        <w:fldChar w:fldCharType="separate"/>
      </w:r>
      <w:r>
        <w:rPr>
          <w:rStyle w:val="28"/>
        </w:rPr>
        <w:t>66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"_Toc481480629" </w:instrText>
      </w:r>
      <w:r>
        <w:fldChar w:fldCharType="separate"/>
      </w:r>
      <w:r>
        <w:rPr>
          <w:rStyle w:val="28"/>
          <w:rFonts w:hint="eastAsia"/>
        </w:rPr>
        <w:t>内部控制采购业务管理制度</w:t>
      </w:r>
      <w:r>
        <w:rPr>
          <w:rStyle w:val="28"/>
        </w:rPr>
        <w:tab/>
      </w:r>
      <w:r>
        <w:rPr>
          <w:rStyle w:val="28"/>
        </w:rPr>
        <w:fldChar w:fldCharType="begin"/>
      </w:r>
      <w:r>
        <w:rPr>
          <w:rStyle w:val="28"/>
        </w:rPr>
        <w:instrText xml:space="preserve"> PAGEREF _Toc481480629 \h </w:instrText>
      </w:r>
      <w:r>
        <w:rPr>
          <w:rStyle w:val="28"/>
        </w:rPr>
        <w:fldChar w:fldCharType="separate"/>
      </w:r>
      <w:r>
        <w:rPr>
          <w:rStyle w:val="28"/>
        </w:rPr>
        <w:t>70</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"_Toc481480630" </w:instrText>
      </w:r>
      <w:r>
        <w:fldChar w:fldCharType="separate"/>
      </w:r>
      <w:r>
        <w:rPr>
          <w:rStyle w:val="28"/>
          <w:rFonts w:hint="eastAsia"/>
        </w:rPr>
        <w:t>第一章</w:t>
      </w:r>
      <w:r>
        <w:rPr>
          <w:rStyle w:val="28"/>
        </w:rPr>
        <w:t xml:space="preserve">  </w:t>
      </w:r>
      <w:r>
        <w:rPr>
          <w:rStyle w:val="28"/>
          <w:rFonts w:hint="eastAsia"/>
        </w:rPr>
        <w:t>总则</w:t>
      </w:r>
      <w:r>
        <w:rPr>
          <w:rStyle w:val="28"/>
        </w:rPr>
        <w:tab/>
      </w:r>
      <w:r>
        <w:rPr>
          <w:rStyle w:val="28"/>
        </w:rPr>
        <w:fldChar w:fldCharType="begin"/>
      </w:r>
      <w:r>
        <w:rPr>
          <w:rStyle w:val="28"/>
        </w:rPr>
        <w:instrText xml:space="preserve"> PAGEREF _Toc481480630 \h </w:instrText>
      </w:r>
      <w:r>
        <w:rPr>
          <w:rStyle w:val="28"/>
        </w:rPr>
        <w:fldChar w:fldCharType="separate"/>
      </w:r>
      <w:r>
        <w:rPr>
          <w:rStyle w:val="28"/>
        </w:rPr>
        <w:t>70</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"_Toc481480631" </w:instrText>
      </w:r>
      <w:r>
        <w:fldChar w:fldCharType="separate"/>
      </w:r>
      <w:r>
        <w:rPr>
          <w:rStyle w:val="28"/>
          <w:rFonts w:hint="eastAsia"/>
        </w:rPr>
        <w:t>第二章</w:t>
      </w:r>
      <w:r>
        <w:rPr>
          <w:rStyle w:val="28"/>
        </w:rPr>
        <w:t xml:space="preserve">  </w:t>
      </w:r>
      <w:r>
        <w:rPr>
          <w:rStyle w:val="28"/>
          <w:rFonts w:hint="eastAsia"/>
        </w:rPr>
        <w:t>管理机构及其职责分工</w:t>
      </w:r>
      <w:r>
        <w:rPr>
          <w:rStyle w:val="28"/>
        </w:rPr>
        <w:tab/>
      </w:r>
      <w:r>
        <w:rPr>
          <w:rStyle w:val="28"/>
        </w:rPr>
        <w:fldChar w:fldCharType="begin"/>
      </w:r>
      <w:r>
        <w:rPr>
          <w:rStyle w:val="28"/>
        </w:rPr>
        <w:instrText xml:space="preserve"> PAGEREF _Toc481480631 \h </w:instrText>
      </w:r>
      <w:r>
        <w:rPr>
          <w:rStyle w:val="28"/>
        </w:rPr>
        <w:fldChar w:fldCharType="separate"/>
      </w:r>
      <w:r>
        <w:rPr>
          <w:rStyle w:val="28"/>
        </w:rPr>
        <w:t>72</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"_Toc481480632" </w:instrText>
      </w:r>
      <w:r>
        <w:fldChar w:fldCharType="separate"/>
      </w:r>
      <w:r>
        <w:rPr>
          <w:rStyle w:val="28"/>
          <w:rFonts w:hint="eastAsia"/>
        </w:rPr>
        <w:t>第三章</w:t>
      </w:r>
      <w:r>
        <w:rPr>
          <w:rStyle w:val="28"/>
        </w:rPr>
        <w:t xml:space="preserve">  </w:t>
      </w:r>
      <w:r>
        <w:rPr>
          <w:rStyle w:val="28"/>
          <w:rFonts w:hint="eastAsia"/>
        </w:rPr>
        <w:t>采购预算管理</w:t>
      </w:r>
      <w:r>
        <w:rPr>
          <w:rStyle w:val="28"/>
        </w:rPr>
        <w:tab/>
      </w:r>
      <w:r>
        <w:rPr>
          <w:rStyle w:val="28"/>
        </w:rPr>
        <w:fldChar w:fldCharType="begin"/>
      </w:r>
      <w:r>
        <w:rPr>
          <w:rStyle w:val="28"/>
        </w:rPr>
        <w:instrText xml:space="preserve"> PAGEREF _Toc481480632 \h </w:instrText>
      </w:r>
      <w:r>
        <w:rPr>
          <w:rStyle w:val="28"/>
        </w:rPr>
        <w:fldChar w:fldCharType="separate"/>
      </w:r>
      <w:r>
        <w:rPr>
          <w:rStyle w:val="28"/>
        </w:rPr>
        <w:t>74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"_Toc481480633" </w:instrText>
      </w:r>
      <w:r>
        <w:fldChar w:fldCharType="separate"/>
      </w:r>
      <w:r>
        <w:rPr>
          <w:rStyle w:val="28"/>
          <w:rFonts w:hint="eastAsia"/>
        </w:rPr>
        <w:t>第四章</w:t>
      </w:r>
      <w:r>
        <w:rPr>
          <w:rStyle w:val="28"/>
        </w:rPr>
        <w:t xml:space="preserve">  </w:t>
      </w:r>
      <w:r>
        <w:rPr>
          <w:rStyle w:val="28"/>
          <w:rFonts w:hint="eastAsia"/>
        </w:rPr>
        <w:t>采购计划管理</w:t>
      </w:r>
      <w:r>
        <w:rPr>
          <w:rStyle w:val="28"/>
        </w:rPr>
        <w:tab/>
      </w:r>
      <w:r>
        <w:rPr>
          <w:rStyle w:val="28"/>
        </w:rPr>
        <w:fldChar w:fldCharType="begin"/>
      </w:r>
      <w:r>
        <w:rPr>
          <w:rStyle w:val="28"/>
        </w:rPr>
        <w:instrText xml:space="preserve"> PAGEREF _Toc481480633 \h </w:instrText>
      </w:r>
      <w:r>
        <w:rPr>
          <w:rStyle w:val="28"/>
        </w:rPr>
        <w:fldChar w:fldCharType="separate"/>
      </w:r>
      <w:r>
        <w:rPr>
          <w:rStyle w:val="28"/>
        </w:rPr>
        <w:t>74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"_Toc481480634" </w:instrText>
      </w:r>
      <w:r>
        <w:fldChar w:fldCharType="separate"/>
      </w:r>
      <w:r>
        <w:rPr>
          <w:rStyle w:val="28"/>
          <w:rFonts w:hint="eastAsia"/>
        </w:rPr>
        <w:t>第五章</w:t>
      </w:r>
      <w:r>
        <w:rPr>
          <w:rStyle w:val="28"/>
        </w:rPr>
        <w:t xml:space="preserve">  </w:t>
      </w:r>
      <w:r>
        <w:rPr>
          <w:rStyle w:val="28"/>
          <w:rFonts w:hint="eastAsia"/>
        </w:rPr>
        <w:t>采购实施管理</w:t>
      </w:r>
      <w:r>
        <w:rPr>
          <w:rStyle w:val="28"/>
        </w:rPr>
        <w:tab/>
      </w:r>
      <w:r>
        <w:rPr>
          <w:rStyle w:val="28"/>
        </w:rPr>
        <w:fldChar w:fldCharType="begin"/>
      </w:r>
      <w:r>
        <w:rPr>
          <w:rStyle w:val="28"/>
        </w:rPr>
        <w:instrText xml:space="preserve"> PAGEREF _Toc481480634 \h </w:instrText>
      </w:r>
      <w:r>
        <w:rPr>
          <w:rStyle w:val="28"/>
        </w:rPr>
        <w:fldChar w:fldCharType="separate"/>
      </w:r>
      <w:r>
        <w:rPr>
          <w:rStyle w:val="28"/>
        </w:rPr>
        <w:t>77</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"_Toc481480635" </w:instrText>
      </w:r>
      <w:r>
        <w:fldChar w:fldCharType="separate"/>
      </w:r>
      <w:r>
        <w:rPr>
          <w:rStyle w:val="28"/>
          <w:rFonts w:hint="eastAsia"/>
        </w:rPr>
        <w:t>第一节</w:t>
      </w:r>
      <w:r>
        <w:rPr>
          <w:rStyle w:val="28"/>
        </w:rPr>
        <w:t xml:space="preserve">  </w:t>
      </w:r>
      <w:r>
        <w:rPr>
          <w:rStyle w:val="28"/>
          <w:rFonts w:hint="eastAsia"/>
        </w:rPr>
        <w:t>公开招标管理</w:t>
      </w:r>
      <w:r>
        <w:rPr>
          <w:rStyle w:val="28"/>
        </w:rPr>
        <w:tab/>
      </w:r>
      <w:r>
        <w:rPr>
          <w:rStyle w:val="28"/>
        </w:rPr>
        <w:fldChar w:fldCharType="begin"/>
      </w:r>
      <w:r>
        <w:rPr>
          <w:rStyle w:val="28"/>
        </w:rPr>
        <w:instrText xml:space="preserve"> PAGEREF _Toc481480635 \h </w:instrText>
      </w:r>
      <w:r>
        <w:rPr>
          <w:rStyle w:val="28"/>
        </w:rPr>
        <w:fldChar w:fldCharType="separate"/>
      </w:r>
      <w:r>
        <w:rPr>
          <w:rStyle w:val="28"/>
        </w:rPr>
        <w:t>77</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"_Toc481480636" </w:instrText>
      </w:r>
      <w:r>
        <w:fldChar w:fldCharType="separate"/>
      </w:r>
      <w:r>
        <w:rPr>
          <w:rStyle w:val="28"/>
          <w:rFonts w:hint="eastAsia"/>
        </w:rPr>
        <w:t>第二节</w:t>
      </w:r>
      <w:r>
        <w:rPr>
          <w:rStyle w:val="28"/>
        </w:rPr>
        <w:t xml:space="preserve">  </w:t>
      </w:r>
      <w:r>
        <w:rPr>
          <w:rStyle w:val="28"/>
          <w:rFonts w:hint="eastAsia"/>
        </w:rPr>
        <w:t>邀请招标管理</w:t>
      </w:r>
      <w:r>
        <w:rPr>
          <w:rStyle w:val="28"/>
        </w:rPr>
        <w:tab/>
      </w:r>
      <w:r>
        <w:rPr>
          <w:rStyle w:val="28"/>
        </w:rPr>
        <w:fldChar w:fldCharType="begin"/>
      </w:r>
      <w:r>
        <w:rPr>
          <w:rStyle w:val="28"/>
        </w:rPr>
        <w:instrText xml:space="preserve"> PAGEREF _Toc481480636 \h </w:instrText>
      </w:r>
      <w:r>
        <w:rPr>
          <w:rStyle w:val="28"/>
        </w:rPr>
        <w:fldChar w:fldCharType="separate"/>
      </w:r>
      <w:r>
        <w:rPr>
          <w:rStyle w:val="28"/>
        </w:rPr>
        <w:t>79</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"_Toc481480637" </w:instrText>
      </w:r>
      <w:r>
        <w:fldChar w:fldCharType="separate"/>
      </w:r>
      <w:r>
        <w:rPr>
          <w:rStyle w:val="28"/>
          <w:rFonts w:hint="eastAsia"/>
        </w:rPr>
        <w:t>第六章</w:t>
      </w:r>
      <w:r>
        <w:rPr>
          <w:rStyle w:val="28"/>
        </w:rPr>
        <w:t xml:space="preserve">  </w:t>
      </w:r>
      <w:r>
        <w:rPr>
          <w:rStyle w:val="28"/>
          <w:rFonts w:hint="eastAsia"/>
        </w:rPr>
        <w:t>非公开招标方式管理</w:t>
      </w:r>
      <w:r>
        <w:rPr>
          <w:rStyle w:val="28"/>
        </w:rPr>
        <w:tab/>
      </w:r>
      <w:r>
        <w:rPr>
          <w:rStyle w:val="28"/>
        </w:rPr>
        <w:fldChar w:fldCharType="begin"/>
      </w:r>
      <w:r>
        <w:rPr>
          <w:rStyle w:val="28"/>
        </w:rPr>
        <w:instrText xml:space="preserve"> PAGEREF _Toc481480637 \h </w:instrText>
      </w:r>
      <w:r>
        <w:rPr>
          <w:rStyle w:val="28"/>
        </w:rPr>
        <w:fldChar w:fldCharType="separate"/>
      </w:r>
      <w:r>
        <w:rPr>
          <w:rStyle w:val="28"/>
        </w:rPr>
        <w:t>80</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"_Toc481480638" </w:instrText>
      </w:r>
      <w:r>
        <w:fldChar w:fldCharType="separate"/>
      </w:r>
      <w:r>
        <w:rPr>
          <w:rStyle w:val="28"/>
          <w:rFonts w:hint="eastAsia"/>
        </w:rPr>
        <w:t>第一节</w:t>
      </w:r>
      <w:r>
        <w:rPr>
          <w:rStyle w:val="28"/>
        </w:rPr>
        <w:t xml:space="preserve"> </w:t>
      </w:r>
      <w:r>
        <w:rPr>
          <w:rStyle w:val="28"/>
          <w:rFonts w:hint="eastAsia"/>
        </w:rPr>
        <w:t>竞争性谈判招标管理</w:t>
      </w:r>
      <w:r>
        <w:rPr>
          <w:rStyle w:val="28"/>
        </w:rPr>
        <w:tab/>
      </w:r>
      <w:r>
        <w:rPr>
          <w:rStyle w:val="28"/>
        </w:rPr>
        <w:fldChar w:fldCharType="begin"/>
      </w:r>
      <w:r>
        <w:rPr>
          <w:rStyle w:val="28"/>
        </w:rPr>
        <w:instrText xml:space="preserve"> PAGEREF _Toc481480638 \h </w:instrText>
      </w:r>
      <w:r>
        <w:rPr>
          <w:rStyle w:val="28"/>
        </w:rPr>
        <w:fldChar w:fldCharType="separate"/>
      </w:r>
      <w:r>
        <w:rPr>
          <w:rStyle w:val="28"/>
        </w:rPr>
        <w:t>80</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"_Toc481480639" </w:instrText>
      </w:r>
      <w:r>
        <w:fldChar w:fldCharType="separate"/>
      </w:r>
      <w:r>
        <w:rPr>
          <w:rStyle w:val="28"/>
          <w:rFonts w:hint="eastAsia"/>
        </w:rPr>
        <w:t>第二节</w:t>
      </w:r>
      <w:r>
        <w:rPr>
          <w:rStyle w:val="28"/>
        </w:rPr>
        <w:t xml:space="preserve"> </w:t>
      </w:r>
      <w:r>
        <w:rPr>
          <w:rStyle w:val="28"/>
          <w:rFonts w:hint="eastAsia"/>
        </w:rPr>
        <w:t>单一来源招标管理</w:t>
      </w:r>
      <w:r>
        <w:rPr>
          <w:rStyle w:val="28"/>
        </w:rPr>
        <w:tab/>
      </w:r>
      <w:r>
        <w:rPr>
          <w:rStyle w:val="28"/>
        </w:rPr>
        <w:fldChar w:fldCharType="begin"/>
      </w:r>
      <w:r>
        <w:rPr>
          <w:rStyle w:val="28"/>
        </w:rPr>
        <w:instrText xml:space="preserve"> PAGEREF _Toc481480639 \h </w:instrText>
      </w:r>
      <w:r>
        <w:rPr>
          <w:rStyle w:val="28"/>
        </w:rPr>
        <w:fldChar w:fldCharType="separate"/>
      </w:r>
      <w:r>
        <w:rPr>
          <w:rStyle w:val="28"/>
        </w:rPr>
        <w:t>81</w:t>
      </w:r>
      <w:r>
        <w:rPr>
          <w:rStyle w:val="28"/>
        </w:rPr>
        <w:fldChar w:fldCharType="end"/>
      </w:r>
      <w:r>
        <w:rPr>
          <w:rStyle w:val="28"/>
        </w:rPr>
        <w:fldChar w:fldCharType="end"/>
      </w:r>
    </w:p>
    <w:p>
      <w:pPr>
        <w:pStyle w:val="11"/>
        <w:tabs>
          <w:tab w:val="right" w:leader="dot" w:pos="8834"/>
        </w:tabs>
        <w:ind w:left="1280" w:firstLine="640"/>
        <w:rPr>
          <w:rStyle w:val="28"/>
        </w:rPr>
      </w:pPr>
      <w:r>
        <w:fldChar w:fldCharType="begin"/>
      </w:r>
      <w:r>
        <w:instrText xml:space="preserve"> HYPERLINK \l "_Toc481480640" </w:instrText>
      </w:r>
      <w:r>
        <w:fldChar w:fldCharType="separate"/>
      </w:r>
      <w:r>
        <w:rPr>
          <w:rStyle w:val="28"/>
          <w:rFonts w:hint="eastAsia"/>
        </w:rPr>
        <w:t>第三节</w:t>
      </w:r>
      <w:r>
        <w:rPr>
          <w:rStyle w:val="28"/>
        </w:rPr>
        <w:t xml:space="preserve"> </w:t>
      </w:r>
      <w:r>
        <w:rPr>
          <w:rStyle w:val="28"/>
          <w:rFonts w:hint="eastAsia"/>
        </w:rPr>
        <w:t>询价采购管理</w:t>
      </w:r>
      <w:r>
        <w:rPr>
          <w:rStyle w:val="28"/>
        </w:rPr>
        <w:tab/>
      </w:r>
      <w:r>
        <w:rPr>
          <w:rStyle w:val="28"/>
        </w:rPr>
        <w:fldChar w:fldCharType="begin"/>
      </w:r>
      <w:r>
        <w:rPr>
          <w:rStyle w:val="28"/>
        </w:rPr>
        <w:instrText xml:space="preserve"> PAGEREF _Toc481480640 \h </w:instrText>
      </w:r>
      <w:r>
        <w:rPr>
          <w:rStyle w:val="28"/>
        </w:rPr>
        <w:fldChar w:fldCharType="separate"/>
      </w:r>
      <w:r>
        <w:rPr>
          <w:rStyle w:val="28"/>
        </w:rPr>
        <w:t>83</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"_Toc481480641" </w:instrText>
      </w:r>
      <w:r>
        <w:fldChar w:fldCharType="separate"/>
      </w:r>
      <w:r>
        <w:rPr>
          <w:rStyle w:val="28"/>
          <w:rFonts w:hint="eastAsia"/>
        </w:rPr>
        <w:t>第七章</w:t>
      </w:r>
      <w:r>
        <w:rPr>
          <w:rStyle w:val="28"/>
        </w:rPr>
        <w:t xml:space="preserve">  </w:t>
      </w:r>
      <w:r>
        <w:rPr>
          <w:rStyle w:val="28"/>
          <w:rFonts w:hint="eastAsia"/>
        </w:rPr>
        <w:t>采购验收、履约与备案管理</w:t>
      </w:r>
      <w:r>
        <w:rPr>
          <w:rStyle w:val="28"/>
        </w:rPr>
        <w:tab/>
      </w:r>
      <w:r>
        <w:rPr>
          <w:rStyle w:val="28"/>
        </w:rPr>
        <w:fldChar w:fldCharType="begin"/>
      </w:r>
      <w:r>
        <w:rPr>
          <w:rStyle w:val="28"/>
        </w:rPr>
        <w:instrText xml:space="preserve"> PAGEREF _Toc481480641 \h </w:instrText>
      </w:r>
      <w:r>
        <w:rPr>
          <w:rStyle w:val="28"/>
        </w:rPr>
        <w:fldChar w:fldCharType="separate"/>
      </w:r>
      <w:r>
        <w:rPr>
          <w:rStyle w:val="28"/>
        </w:rPr>
        <w:t>84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"_Toc481480642" </w:instrText>
      </w:r>
      <w:r>
        <w:fldChar w:fldCharType="separate"/>
      </w:r>
      <w:r>
        <w:rPr>
          <w:rStyle w:val="28"/>
          <w:rFonts w:hint="eastAsia"/>
        </w:rPr>
        <w:t>第八章</w:t>
      </w:r>
      <w:r>
        <w:rPr>
          <w:rStyle w:val="28"/>
        </w:rPr>
        <w:t xml:space="preserve">  </w:t>
      </w:r>
      <w:r>
        <w:rPr>
          <w:rStyle w:val="28"/>
          <w:rFonts w:hint="eastAsia"/>
        </w:rPr>
        <w:t>监督检查和法律责任</w:t>
      </w:r>
      <w:r>
        <w:rPr>
          <w:rStyle w:val="28"/>
        </w:rPr>
        <w:tab/>
      </w:r>
      <w:r>
        <w:rPr>
          <w:rStyle w:val="28"/>
        </w:rPr>
        <w:fldChar w:fldCharType="begin"/>
      </w:r>
      <w:r>
        <w:rPr>
          <w:rStyle w:val="28"/>
        </w:rPr>
        <w:instrText xml:space="preserve"> PAGEREF _Toc481480642 \h </w:instrText>
      </w:r>
      <w:r>
        <w:rPr>
          <w:rStyle w:val="28"/>
        </w:rPr>
        <w:fldChar w:fldCharType="separate"/>
      </w:r>
      <w:r>
        <w:rPr>
          <w:rStyle w:val="28"/>
        </w:rPr>
        <w:t>85</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"_Toc481480643" </w:instrText>
      </w:r>
      <w:r>
        <w:fldChar w:fldCharType="separate"/>
      </w:r>
      <w:r>
        <w:rPr>
          <w:rStyle w:val="28"/>
          <w:rFonts w:hint="eastAsia"/>
        </w:rPr>
        <w:t>第九章</w:t>
      </w:r>
      <w:r>
        <w:rPr>
          <w:rStyle w:val="28"/>
        </w:rPr>
        <w:t xml:space="preserve">  </w:t>
      </w:r>
      <w:r>
        <w:rPr>
          <w:rStyle w:val="28"/>
          <w:rFonts w:hint="eastAsia"/>
        </w:rPr>
        <w:t>附则</w:t>
      </w:r>
      <w:r>
        <w:rPr>
          <w:rStyle w:val="28"/>
        </w:rPr>
        <w:tab/>
      </w:r>
      <w:r>
        <w:rPr>
          <w:rStyle w:val="28"/>
        </w:rPr>
        <w:fldChar w:fldCharType="begin"/>
      </w:r>
      <w:r>
        <w:rPr>
          <w:rStyle w:val="28"/>
        </w:rPr>
        <w:instrText xml:space="preserve"> PAGEREF _Toc481480643 \h </w:instrText>
      </w:r>
      <w:r>
        <w:rPr>
          <w:rStyle w:val="28"/>
        </w:rPr>
        <w:fldChar w:fldCharType="separate"/>
      </w:r>
      <w:r>
        <w:rPr>
          <w:rStyle w:val="28"/>
        </w:rPr>
        <w:t>87</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"_Toc481480644" </w:instrText>
      </w:r>
      <w:r>
        <w:fldChar w:fldCharType="separate"/>
      </w:r>
      <w:r>
        <w:rPr>
          <w:rStyle w:val="28"/>
          <w:rFonts w:hint="eastAsia"/>
        </w:rPr>
        <w:t>内部控制资产业务管理制度</w:t>
      </w:r>
      <w:r>
        <w:rPr>
          <w:rStyle w:val="28"/>
        </w:rPr>
        <w:tab/>
      </w:r>
      <w:r>
        <w:rPr>
          <w:rStyle w:val="28"/>
        </w:rPr>
        <w:fldChar w:fldCharType="begin"/>
      </w:r>
      <w:r>
        <w:rPr>
          <w:rStyle w:val="28"/>
        </w:rPr>
        <w:instrText xml:space="preserve"> PAGEREF _Toc481480644 \h </w:instrText>
      </w:r>
      <w:r>
        <w:rPr>
          <w:rStyle w:val="28"/>
        </w:rPr>
        <w:fldChar w:fldCharType="separate"/>
      </w:r>
      <w:r>
        <w:rPr>
          <w:rStyle w:val="28"/>
        </w:rPr>
        <w:t>92</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"_Toc481480645" </w:instrText>
      </w:r>
      <w:r>
        <w:fldChar w:fldCharType="separate"/>
      </w:r>
      <w:r>
        <w:rPr>
          <w:rStyle w:val="28"/>
          <w:rFonts w:hint="eastAsia"/>
        </w:rPr>
        <w:t>第一章</w:t>
      </w:r>
      <w:r>
        <w:rPr>
          <w:rStyle w:val="28"/>
        </w:rPr>
        <w:t xml:space="preserve">  </w:t>
      </w:r>
      <w:r>
        <w:rPr>
          <w:rStyle w:val="28"/>
          <w:rFonts w:hint="eastAsia"/>
        </w:rPr>
        <w:t>总则</w:t>
      </w:r>
      <w:r>
        <w:rPr>
          <w:rStyle w:val="28"/>
        </w:rPr>
        <w:tab/>
      </w:r>
      <w:r>
        <w:rPr>
          <w:rStyle w:val="28"/>
        </w:rPr>
        <w:fldChar w:fldCharType="begin"/>
      </w:r>
      <w:r>
        <w:rPr>
          <w:rStyle w:val="28"/>
        </w:rPr>
        <w:instrText xml:space="preserve"> PAGEREF _Toc481480645 \h </w:instrText>
      </w:r>
      <w:r>
        <w:rPr>
          <w:rStyle w:val="28"/>
        </w:rPr>
        <w:fldChar w:fldCharType="separate"/>
      </w:r>
      <w:r>
        <w:rPr>
          <w:rStyle w:val="28"/>
        </w:rPr>
        <w:t>92</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"_Toc481480646" </w:instrText>
      </w:r>
      <w:r>
        <w:fldChar w:fldCharType="separate"/>
      </w:r>
      <w:r>
        <w:rPr>
          <w:rStyle w:val="28"/>
          <w:rFonts w:hint="eastAsia"/>
        </w:rPr>
        <w:t>第二章</w:t>
      </w:r>
      <w:r>
        <w:rPr>
          <w:rStyle w:val="28"/>
        </w:rPr>
        <w:t xml:space="preserve">  </w:t>
      </w:r>
      <w:r>
        <w:rPr>
          <w:rStyle w:val="28"/>
          <w:rFonts w:hint="eastAsia"/>
        </w:rPr>
        <w:t>管理机构及其职责分工</w:t>
      </w:r>
      <w:r>
        <w:rPr>
          <w:rStyle w:val="28"/>
        </w:rPr>
        <w:tab/>
      </w:r>
      <w:r>
        <w:rPr>
          <w:rStyle w:val="28"/>
        </w:rPr>
        <w:fldChar w:fldCharType="begin"/>
      </w:r>
      <w:r>
        <w:rPr>
          <w:rStyle w:val="28"/>
        </w:rPr>
        <w:instrText xml:space="preserve"> PAGEREF _Toc481480646 \h </w:instrText>
      </w:r>
      <w:r>
        <w:rPr>
          <w:rStyle w:val="28"/>
        </w:rPr>
        <w:fldChar w:fldCharType="separate"/>
      </w:r>
      <w:r>
        <w:rPr>
          <w:rStyle w:val="28"/>
        </w:rPr>
        <w:t>94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"_Toc481480647" </w:instrText>
      </w:r>
      <w:r>
        <w:fldChar w:fldCharType="separate"/>
      </w:r>
      <w:r>
        <w:rPr>
          <w:rStyle w:val="28"/>
          <w:rFonts w:hint="eastAsia"/>
        </w:rPr>
        <w:t>第三章</w:t>
      </w:r>
      <w:r>
        <w:rPr>
          <w:rStyle w:val="28"/>
        </w:rPr>
        <w:t xml:space="preserve">  </w:t>
      </w:r>
      <w:r>
        <w:rPr>
          <w:rStyle w:val="28"/>
          <w:rFonts w:hint="eastAsia"/>
        </w:rPr>
        <w:t>国有资产的计价与核销管理</w:t>
      </w:r>
      <w:r>
        <w:rPr>
          <w:rStyle w:val="28"/>
        </w:rPr>
        <w:tab/>
      </w:r>
      <w:r>
        <w:rPr>
          <w:rStyle w:val="28"/>
        </w:rPr>
        <w:fldChar w:fldCharType="begin"/>
      </w:r>
      <w:r>
        <w:rPr>
          <w:rStyle w:val="28"/>
        </w:rPr>
        <w:instrText xml:space="preserve"> PAGEREF _Toc481480647 \h </w:instrText>
      </w:r>
      <w:r>
        <w:rPr>
          <w:rStyle w:val="28"/>
        </w:rPr>
        <w:fldChar w:fldCharType="separate"/>
      </w:r>
      <w:r>
        <w:rPr>
          <w:rStyle w:val="28"/>
        </w:rPr>
        <w:t>95</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"_Toc481480648" </w:instrText>
      </w:r>
      <w:r>
        <w:fldChar w:fldCharType="separate"/>
      </w:r>
      <w:r>
        <w:rPr>
          <w:rStyle w:val="28"/>
          <w:rFonts w:hint="eastAsia"/>
        </w:rPr>
        <w:t>第四章</w:t>
      </w:r>
      <w:r>
        <w:rPr>
          <w:rStyle w:val="28"/>
        </w:rPr>
        <w:t xml:space="preserve">  </w:t>
      </w:r>
      <w:r>
        <w:rPr>
          <w:rStyle w:val="28"/>
          <w:rFonts w:hint="eastAsia"/>
        </w:rPr>
        <w:t>固定资产配置</w:t>
      </w:r>
      <w:r>
        <w:rPr>
          <w:rStyle w:val="28"/>
        </w:rPr>
        <w:tab/>
      </w:r>
      <w:r>
        <w:rPr>
          <w:rStyle w:val="28"/>
        </w:rPr>
        <w:fldChar w:fldCharType="begin"/>
      </w:r>
      <w:r>
        <w:rPr>
          <w:rStyle w:val="28"/>
        </w:rPr>
        <w:instrText xml:space="preserve"> PAGEREF _Toc481480648 \h </w:instrText>
      </w:r>
      <w:r>
        <w:rPr>
          <w:rStyle w:val="28"/>
        </w:rPr>
        <w:fldChar w:fldCharType="separate"/>
      </w:r>
      <w:r>
        <w:rPr>
          <w:rStyle w:val="28"/>
        </w:rPr>
        <w:t>96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"_Toc481480649" </w:instrText>
      </w:r>
      <w:r>
        <w:fldChar w:fldCharType="separate"/>
      </w:r>
      <w:r>
        <w:rPr>
          <w:rStyle w:val="28"/>
          <w:rFonts w:hint="eastAsia"/>
        </w:rPr>
        <w:t>第五章</w:t>
      </w:r>
      <w:r>
        <w:rPr>
          <w:rStyle w:val="28"/>
        </w:rPr>
        <w:t xml:space="preserve">  </w:t>
      </w:r>
      <w:r>
        <w:rPr>
          <w:rStyle w:val="28"/>
          <w:rFonts w:hint="eastAsia"/>
        </w:rPr>
        <w:t>办公耗材、办公用品管理</w:t>
      </w:r>
      <w:r>
        <w:rPr>
          <w:rStyle w:val="28"/>
        </w:rPr>
        <w:tab/>
      </w:r>
      <w:r>
        <w:rPr>
          <w:rStyle w:val="28"/>
        </w:rPr>
        <w:fldChar w:fldCharType="begin"/>
      </w:r>
      <w:r>
        <w:rPr>
          <w:rStyle w:val="28"/>
        </w:rPr>
        <w:instrText xml:space="preserve"> PAGEREF _Toc481480649 \h </w:instrText>
      </w:r>
      <w:r>
        <w:rPr>
          <w:rStyle w:val="28"/>
        </w:rPr>
        <w:fldChar w:fldCharType="separate"/>
      </w:r>
      <w:r>
        <w:rPr>
          <w:rStyle w:val="28"/>
        </w:rPr>
        <w:t>97</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"_Toc481480650" </w:instrText>
      </w:r>
      <w:r>
        <w:fldChar w:fldCharType="separate"/>
      </w:r>
      <w:r>
        <w:rPr>
          <w:rStyle w:val="28"/>
          <w:rFonts w:hint="eastAsia"/>
        </w:rPr>
        <w:t>第六章</w:t>
      </w:r>
      <w:r>
        <w:rPr>
          <w:rStyle w:val="28"/>
        </w:rPr>
        <w:t xml:space="preserve">  </w:t>
      </w:r>
      <w:r>
        <w:rPr>
          <w:rStyle w:val="28"/>
          <w:rFonts w:hint="eastAsia"/>
        </w:rPr>
        <w:t>资产使用、保管与清查管理</w:t>
      </w:r>
      <w:r>
        <w:rPr>
          <w:rStyle w:val="28"/>
        </w:rPr>
        <w:tab/>
      </w:r>
      <w:r>
        <w:rPr>
          <w:rStyle w:val="28"/>
        </w:rPr>
        <w:fldChar w:fldCharType="begin"/>
      </w:r>
      <w:r>
        <w:rPr>
          <w:rStyle w:val="28"/>
        </w:rPr>
        <w:instrText xml:space="preserve"> PAGEREF _Toc481480650 \h </w:instrText>
      </w:r>
      <w:r>
        <w:rPr>
          <w:rStyle w:val="28"/>
        </w:rPr>
        <w:fldChar w:fldCharType="separate"/>
      </w:r>
      <w:r>
        <w:rPr>
          <w:rStyle w:val="28"/>
        </w:rPr>
        <w:t>98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"_Toc481480651" </w:instrText>
      </w:r>
      <w:r>
        <w:fldChar w:fldCharType="separate"/>
      </w:r>
      <w:r>
        <w:rPr>
          <w:rStyle w:val="28"/>
          <w:rFonts w:hint="eastAsia"/>
        </w:rPr>
        <w:t>第七章</w:t>
      </w:r>
      <w:r>
        <w:rPr>
          <w:rStyle w:val="28"/>
        </w:rPr>
        <w:t xml:space="preserve">  </w:t>
      </w:r>
      <w:r>
        <w:rPr>
          <w:rStyle w:val="28"/>
          <w:rFonts w:hint="eastAsia"/>
        </w:rPr>
        <w:t>固定资产出租、出借管理</w:t>
      </w:r>
      <w:r>
        <w:rPr>
          <w:rStyle w:val="28"/>
        </w:rPr>
        <w:tab/>
      </w:r>
      <w:r>
        <w:rPr>
          <w:rStyle w:val="28"/>
        </w:rPr>
        <w:fldChar w:fldCharType="begin"/>
      </w:r>
      <w:r>
        <w:rPr>
          <w:rStyle w:val="28"/>
        </w:rPr>
        <w:instrText xml:space="preserve"> PAGEREF _Toc481480651 \h </w:instrText>
      </w:r>
      <w:r>
        <w:rPr>
          <w:rStyle w:val="28"/>
        </w:rPr>
        <w:fldChar w:fldCharType="separate"/>
      </w:r>
      <w:r>
        <w:rPr>
          <w:rStyle w:val="28"/>
        </w:rPr>
        <w:t>100</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"_Toc481480652" </w:instrText>
      </w:r>
      <w:r>
        <w:fldChar w:fldCharType="separate"/>
      </w:r>
      <w:r>
        <w:rPr>
          <w:rStyle w:val="28"/>
          <w:rFonts w:hint="eastAsia"/>
        </w:rPr>
        <w:t>第八章</w:t>
      </w:r>
      <w:r>
        <w:rPr>
          <w:rStyle w:val="28"/>
        </w:rPr>
        <w:t xml:space="preserve">  </w:t>
      </w:r>
      <w:r>
        <w:rPr>
          <w:rStyle w:val="28"/>
          <w:rFonts w:hint="eastAsia"/>
        </w:rPr>
        <w:t>国有资产处置与产权管理</w:t>
      </w:r>
      <w:r>
        <w:rPr>
          <w:rStyle w:val="28"/>
        </w:rPr>
        <w:tab/>
      </w:r>
      <w:r>
        <w:rPr>
          <w:rStyle w:val="28"/>
        </w:rPr>
        <w:fldChar w:fldCharType="begin"/>
      </w:r>
      <w:r>
        <w:rPr>
          <w:rStyle w:val="28"/>
        </w:rPr>
        <w:instrText xml:space="preserve"> PAGEREF _Toc481480652 \h </w:instrText>
      </w:r>
      <w:r>
        <w:rPr>
          <w:rStyle w:val="28"/>
        </w:rPr>
        <w:fldChar w:fldCharType="separate"/>
      </w:r>
      <w:r>
        <w:rPr>
          <w:rStyle w:val="28"/>
        </w:rPr>
        <w:t>101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"_Toc481480653" </w:instrText>
      </w:r>
      <w:r>
        <w:fldChar w:fldCharType="separate"/>
      </w:r>
      <w:r>
        <w:rPr>
          <w:rStyle w:val="28"/>
          <w:rFonts w:hint="eastAsia"/>
        </w:rPr>
        <w:t>第九章</w:t>
      </w:r>
      <w:r>
        <w:rPr>
          <w:rStyle w:val="28"/>
        </w:rPr>
        <w:t xml:space="preserve">  </w:t>
      </w:r>
      <w:r>
        <w:rPr>
          <w:rStyle w:val="28"/>
          <w:rFonts w:hint="eastAsia"/>
        </w:rPr>
        <w:t>资产监督检查与信息管理</w:t>
      </w:r>
      <w:r>
        <w:rPr>
          <w:rStyle w:val="28"/>
        </w:rPr>
        <w:tab/>
      </w:r>
      <w:r>
        <w:rPr>
          <w:rStyle w:val="28"/>
        </w:rPr>
        <w:fldChar w:fldCharType="begin"/>
      </w:r>
      <w:r>
        <w:rPr>
          <w:rStyle w:val="28"/>
        </w:rPr>
        <w:instrText xml:space="preserve"> PAGEREF _Toc481480653 \h </w:instrText>
      </w:r>
      <w:r>
        <w:rPr>
          <w:rStyle w:val="28"/>
        </w:rPr>
        <w:fldChar w:fldCharType="separate"/>
      </w:r>
      <w:r>
        <w:rPr>
          <w:rStyle w:val="28"/>
        </w:rPr>
        <w:t>105</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"_Toc481480654" </w:instrText>
      </w:r>
      <w:r>
        <w:fldChar w:fldCharType="separate"/>
      </w:r>
      <w:r>
        <w:rPr>
          <w:rStyle w:val="28"/>
          <w:rFonts w:hint="eastAsia"/>
        </w:rPr>
        <w:t>第十章</w:t>
      </w:r>
      <w:r>
        <w:rPr>
          <w:rStyle w:val="28"/>
        </w:rPr>
        <w:t xml:space="preserve">  </w:t>
      </w:r>
      <w:r>
        <w:rPr>
          <w:rStyle w:val="28"/>
          <w:rFonts w:hint="eastAsia"/>
        </w:rPr>
        <w:t>附则</w:t>
      </w:r>
      <w:r>
        <w:rPr>
          <w:rStyle w:val="28"/>
        </w:rPr>
        <w:tab/>
      </w:r>
      <w:r>
        <w:rPr>
          <w:rStyle w:val="28"/>
        </w:rPr>
        <w:fldChar w:fldCharType="begin"/>
      </w:r>
      <w:r>
        <w:rPr>
          <w:rStyle w:val="28"/>
        </w:rPr>
        <w:instrText xml:space="preserve"> PAGEREF _Toc481480654 \h </w:instrText>
      </w:r>
      <w:r>
        <w:rPr>
          <w:rStyle w:val="28"/>
        </w:rPr>
        <w:fldChar w:fldCharType="separate"/>
      </w:r>
      <w:r>
        <w:rPr>
          <w:rStyle w:val="28"/>
        </w:rPr>
        <w:t>106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"_Toc481480655" </w:instrText>
      </w:r>
      <w:r>
        <w:fldChar w:fldCharType="separate"/>
      </w:r>
      <w:r>
        <w:rPr>
          <w:rStyle w:val="28"/>
          <w:rFonts w:hint="eastAsia"/>
        </w:rPr>
        <w:t>内部控制基建项目业务管理制度</w:t>
      </w:r>
      <w:r>
        <w:rPr>
          <w:rStyle w:val="28"/>
        </w:rPr>
        <w:tab/>
      </w:r>
      <w:r>
        <w:rPr>
          <w:rStyle w:val="28"/>
        </w:rPr>
        <w:fldChar w:fldCharType="begin"/>
      </w:r>
      <w:r>
        <w:rPr>
          <w:rStyle w:val="28"/>
        </w:rPr>
        <w:instrText xml:space="preserve"> PAGEREF _Toc481480655 \h </w:instrText>
      </w:r>
      <w:r>
        <w:rPr>
          <w:rStyle w:val="28"/>
        </w:rPr>
        <w:fldChar w:fldCharType="separate"/>
      </w:r>
      <w:r>
        <w:rPr>
          <w:rStyle w:val="28"/>
        </w:rPr>
        <w:t>118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"_Toc481480656" </w:instrText>
      </w:r>
      <w:r>
        <w:fldChar w:fldCharType="separate"/>
      </w:r>
      <w:r>
        <w:rPr>
          <w:rStyle w:val="28"/>
          <w:rFonts w:hint="eastAsia"/>
        </w:rPr>
        <w:t>第一章</w:t>
      </w:r>
      <w:r>
        <w:rPr>
          <w:rStyle w:val="28"/>
        </w:rPr>
        <w:t xml:space="preserve">  </w:t>
      </w:r>
      <w:r>
        <w:rPr>
          <w:rStyle w:val="28"/>
          <w:rFonts w:hint="eastAsia"/>
        </w:rPr>
        <w:t>总则</w:t>
      </w:r>
      <w:r>
        <w:rPr>
          <w:rStyle w:val="28"/>
        </w:rPr>
        <w:tab/>
      </w:r>
      <w:r>
        <w:rPr>
          <w:rStyle w:val="28"/>
        </w:rPr>
        <w:fldChar w:fldCharType="begin"/>
      </w:r>
      <w:r>
        <w:rPr>
          <w:rStyle w:val="28"/>
        </w:rPr>
        <w:instrText xml:space="preserve"> PAGEREF _Toc481480656 \h </w:instrText>
      </w:r>
      <w:r>
        <w:rPr>
          <w:rStyle w:val="28"/>
        </w:rPr>
        <w:fldChar w:fldCharType="separate"/>
      </w:r>
      <w:r>
        <w:rPr>
          <w:rStyle w:val="28"/>
        </w:rPr>
        <w:t>118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"_Toc481480657" </w:instrText>
      </w:r>
      <w:r>
        <w:fldChar w:fldCharType="separate"/>
      </w:r>
      <w:r>
        <w:rPr>
          <w:rStyle w:val="28"/>
          <w:rFonts w:hint="eastAsia"/>
        </w:rPr>
        <w:t>第二章</w:t>
      </w:r>
      <w:r>
        <w:rPr>
          <w:rStyle w:val="28"/>
        </w:rPr>
        <w:t xml:space="preserve">  </w:t>
      </w:r>
      <w:r>
        <w:rPr>
          <w:rStyle w:val="28"/>
          <w:rFonts w:hint="eastAsia"/>
        </w:rPr>
        <w:t>基本原则</w:t>
      </w:r>
      <w:r>
        <w:rPr>
          <w:rStyle w:val="28"/>
        </w:rPr>
        <w:tab/>
      </w:r>
      <w:r>
        <w:rPr>
          <w:rStyle w:val="28"/>
        </w:rPr>
        <w:fldChar w:fldCharType="begin"/>
      </w:r>
      <w:r>
        <w:rPr>
          <w:rStyle w:val="28"/>
        </w:rPr>
        <w:instrText xml:space="preserve"> PAGEREF _Toc481480657 \h </w:instrText>
      </w:r>
      <w:r>
        <w:rPr>
          <w:rStyle w:val="28"/>
        </w:rPr>
        <w:fldChar w:fldCharType="separate"/>
      </w:r>
      <w:r>
        <w:rPr>
          <w:rStyle w:val="28"/>
        </w:rPr>
        <w:t>118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"_Toc481480658" </w:instrText>
      </w:r>
      <w:r>
        <w:fldChar w:fldCharType="separate"/>
      </w:r>
      <w:r>
        <w:rPr>
          <w:rStyle w:val="28"/>
          <w:rFonts w:hint="eastAsia"/>
        </w:rPr>
        <w:t>第三章</w:t>
      </w:r>
      <w:r>
        <w:rPr>
          <w:rStyle w:val="28"/>
        </w:rPr>
        <w:t xml:space="preserve">  </w:t>
      </w:r>
      <w:r>
        <w:rPr>
          <w:rStyle w:val="28"/>
          <w:rFonts w:hint="eastAsia"/>
        </w:rPr>
        <w:t>管理机构及其职责分工</w:t>
      </w:r>
      <w:r>
        <w:rPr>
          <w:rStyle w:val="28"/>
        </w:rPr>
        <w:tab/>
      </w:r>
      <w:r>
        <w:rPr>
          <w:rStyle w:val="28"/>
        </w:rPr>
        <w:fldChar w:fldCharType="begin"/>
      </w:r>
      <w:r>
        <w:rPr>
          <w:rStyle w:val="28"/>
        </w:rPr>
        <w:instrText xml:space="preserve"> PAGEREF _Toc481480658 \h </w:instrText>
      </w:r>
      <w:r>
        <w:rPr>
          <w:rStyle w:val="28"/>
        </w:rPr>
        <w:fldChar w:fldCharType="separate"/>
      </w:r>
      <w:r>
        <w:rPr>
          <w:rStyle w:val="28"/>
        </w:rPr>
        <w:t>119</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"_Toc481480659" </w:instrText>
      </w:r>
      <w:r>
        <w:fldChar w:fldCharType="separate"/>
      </w:r>
      <w:r>
        <w:rPr>
          <w:rStyle w:val="28"/>
          <w:rFonts w:hint="eastAsia"/>
        </w:rPr>
        <w:t>第四章</w:t>
      </w:r>
      <w:r>
        <w:rPr>
          <w:rStyle w:val="28"/>
        </w:rPr>
        <w:t xml:space="preserve">  </w:t>
      </w:r>
      <w:r>
        <w:rPr>
          <w:rStyle w:val="28"/>
          <w:rFonts w:hint="eastAsia"/>
        </w:rPr>
        <w:t>建设项目资金筹集与使用管理</w:t>
      </w:r>
      <w:r>
        <w:rPr>
          <w:rStyle w:val="28"/>
        </w:rPr>
        <w:tab/>
      </w:r>
      <w:r>
        <w:rPr>
          <w:rStyle w:val="28"/>
        </w:rPr>
        <w:fldChar w:fldCharType="begin"/>
      </w:r>
      <w:r>
        <w:rPr>
          <w:rStyle w:val="28"/>
        </w:rPr>
        <w:instrText xml:space="preserve"> PAGEREF _Toc481480659 \h </w:instrText>
      </w:r>
      <w:r>
        <w:rPr>
          <w:rStyle w:val="28"/>
        </w:rPr>
        <w:fldChar w:fldCharType="separate"/>
      </w:r>
      <w:r>
        <w:rPr>
          <w:rStyle w:val="28"/>
        </w:rPr>
        <w:t>120</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"_Toc481480660" </w:instrText>
      </w:r>
      <w:r>
        <w:fldChar w:fldCharType="separate"/>
      </w:r>
      <w:r>
        <w:rPr>
          <w:rStyle w:val="28"/>
          <w:rFonts w:hint="eastAsia"/>
        </w:rPr>
        <w:t>第五章</w:t>
      </w:r>
      <w:r>
        <w:rPr>
          <w:rStyle w:val="28"/>
        </w:rPr>
        <w:t xml:space="preserve">  </w:t>
      </w:r>
      <w:r>
        <w:rPr>
          <w:rStyle w:val="28"/>
          <w:rFonts w:hint="eastAsia"/>
        </w:rPr>
        <w:t>基建项目资金来源</w:t>
      </w:r>
      <w:r>
        <w:rPr>
          <w:rStyle w:val="28"/>
        </w:rPr>
        <w:tab/>
      </w:r>
      <w:r>
        <w:rPr>
          <w:rStyle w:val="28"/>
        </w:rPr>
        <w:fldChar w:fldCharType="begin"/>
      </w:r>
      <w:r>
        <w:rPr>
          <w:rStyle w:val="28"/>
        </w:rPr>
        <w:instrText xml:space="preserve"> PAGEREF _Toc481480660 \h </w:instrText>
      </w:r>
      <w:r>
        <w:rPr>
          <w:rStyle w:val="28"/>
        </w:rPr>
        <w:fldChar w:fldCharType="separate"/>
      </w:r>
      <w:r>
        <w:rPr>
          <w:rStyle w:val="28"/>
        </w:rPr>
        <w:t>121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"_Toc481480661" </w:instrText>
      </w:r>
      <w:r>
        <w:fldChar w:fldCharType="separate"/>
      </w:r>
      <w:r>
        <w:rPr>
          <w:rStyle w:val="28"/>
          <w:rFonts w:hint="eastAsia"/>
        </w:rPr>
        <w:t>第六章</w:t>
      </w:r>
      <w:r>
        <w:rPr>
          <w:rStyle w:val="28"/>
        </w:rPr>
        <w:t xml:space="preserve">  </w:t>
      </w:r>
      <w:r>
        <w:rPr>
          <w:rStyle w:val="28"/>
          <w:rFonts w:hint="eastAsia"/>
        </w:rPr>
        <w:t>基建项目成本管理</w:t>
      </w:r>
      <w:r>
        <w:rPr>
          <w:rStyle w:val="28"/>
        </w:rPr>
        <w:tab/>
      </w:r>
      <w:r>
        <w:rPr>
          <w:rStyle w:val="28"/>
        </w:rPr>
        <w:fldChar w:fldCharType="begin"/>
      </w:r>
      <w:r>
        <w:rPr>
          <w:rStyle w:val="28"/>
        </w:rPr>
        <w:instrText xml:space="preserve"> PAGEREF _Toc481480661 \h </w:instrText>
      </w:r>
      <w:r>
        <w:rPr>
          <w:rStyle w:val="28"/>
        </w:rPr>
        <w:fldChar w:fldCharType="separate"/>
      </w:r>
      <w:r>
        <w:rPr>
          <w:rStyle w:val="28"/>
        </w:rPr>
        <w:t>121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"_Toc481480662" </w:instrText>
      </w:r>
      <w:r>
        <w:fldChar w:fldCharType="separate"/>
      </w:r>
      <w:r>
        <w:rPr>
          <w:rStyle w:val="28"/>
          <w:rFonts w:hint="eastAsia"/>
        </w:rPr>
        <w:t>第七章</w:t>
      </w:r>
      <w:r>
        <w:rPr>
          <w:rStyle w:val="28"/>
        </w:rPr>
        <w:t xml:space="preserve">  </w:t>
      </w:r>
      <w:r>
        <w:rPr>
          <w:rStyle w:val="28"/>
          <w:rFonts w:hint="eastAsia"/>
        </w:rPr>
        <w:t>招投标管理</w:t>
      </w:r>
      <w:r>
        <w:rPr>
          <w:rStyle w:val="28"/>
        </w:rPr>
        <w:tab/>
      </w:r>
      <w:r>
        <w:rPr>
          <w:rStyle w:val="28"/>
        </w:rPr>
        <w:fldChar w:fldCharType="begin"/>
      </w:r>
      <w:r>
        <w:rPr>
          <w:rStyle w:val="28"/>
        </w:rPr>
        <w:instrText xml:space="preserve"> PAGEREF _Toc481480662 \h </w:instrText>
      </w:r>
      <w:r>
        <w:rPr>
          <w:rStyle w:val="28"/>
        </w:rPr>
        <w:fldChar w:fldCharType="separate"/>
      </w:r>
      <w:r>
        <w:rPr>
          <w:rStyle w:val="28"/>
        </w:rPr>
        <w:t>123</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"_Toc481480663" </w:instrText>
      </w:r>
      <w:r>
        <w:fldChar w:fldCharType="separate"/>
      </w:r>
      <w:r>
        <w:rPr>
          <w:rStyle w:val="28"/>
          <w:rFonts w:hint="eastAsia"/>
        </w:rPr>
        <w:t>第八章</w:t>
      </w:r>
      <w:r>
        <w:rPr>
          <w:rStyle w:val="28"/>
        </w:rPr>
        <w:t xml:space="preserve">  </w:t>
      </w:r>
      <w:r>
        <w:rPr>
          <w:rStyle w:val="28"/>
          <w:rFonts w:hint="eastAsia"/>
        </w:rPr>
        <w:t>工程价款结算、支付管理</w:t>
      </w:r>
      <w:r>
        <w:rPr>
          <w:rStyle w:val="28"/>
        </w:rPr>
        <w:tab/>
      </w:r>
      <w:r>
        <w:rPr>
          <w:rStyle w:val="28"/>
        </w:rPr>
        <w:fldChar w:fldCharType="begin"/>
      </w:r>
      <w:r>
        <w:rPr>
          <w:rStyle w:val="28"/>
        </w:rPr>
        <w:instrText xml:space="preserve"> PAGEREF _Toc481480663 \h </w:instrText>
      </w:r>
      <w:r>
        <w:rPr>
          <w:rStyle w:val="28"/>
        </w:rPr>
        <w:fldChar w:fldCharType="separate"/>
      </w:r>
      <w:r>
        <w:rPr>
          <w:rStyle w:val="28"/>
        </w:rPr>
        <w:t>124</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"_Toc481480664" </w:instrText>
      </w:r>
      <w:r>
        <w:fldChar w:fldCharType="separate"/>
      </w:r>
      <w:r>
        <w:rPr>
          <w:rStyle w:val="28"/>
          <w:rFonts w:hint="eastAsia"/>
        </w:rPr>
        <w:t>第九章</w:t>
      </w:r>
      <w:r>
        <w:rPr>
          <w:rStyle w:val="28"/>
        </w:rPr>
        <w:t xml:space="preserve">  </w:t>
      </w:r>
      <w:r>
        <w:rPr>
          <w:rStyle w:val="28"/>
          <w:rFonts w:hint="eastAsia"/>
        </w:rPr>
        <w:t>基建项目管理费用管理</w:t>
      </w:r>
      <w:r>
        <w:rPr>
          <w:rStyle w:val="28"/>
        </w:rPr>
        <w:tab/>
      </w:r>
      <w:r>
        <w:rPr>
          <w:rStyle w:val="28"/>
        </w:rPr>
        <w:fldChar w:fldCharType="begin"/>
      </w:r>
      <w:r>
        <w:rPr>
          <w:rStyle w:val="28"/>
        </w:rPr>
        <w:instrText xml:space="preserve"> PAGEREF _Toc481480664 \h </w:instrText>
      </w:r>
      <w:r>
        <w:rPr>
          <w:rStyle w:val="28"/>
        </w:rPr>
        <w:fldChar w:fldCharType="separate"/>
      </w:r>
      <w:r>
        <w:rPr>
          <w:rStyle w:val="28"/>
        </w:rPr>
        <w:t>125</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"_Toc481480665" </w:instrText>
      </w:r>
      <w:r>
        <w:fldChar w:fldCharType="separate"/>
      </w:r>
      <w:r>
        <w:rPr>
          <w:rStyle w:val="28"/>
          <w:rFonts w:hint="eastAsia"/>
        </w:rPr>
        <w:t>第十章</w:t>
      </w:r>
      <w:r>
        <w:rPr>
          <w:rStyle w:val="28"/>
        </w:rPr>
        <w:t xml:space="preserve">  </w:t>
      </w:r>
      <w:r>
        <w:rPr>
          <w:rStyle w:val="28"/>
          <w:rFonts w:hint="eastAsia"/>
        </w:rPr>
        <w:t>竣工财务决算管理</w:t>
      </w:r>
      <w:r>
        <w:rPr>
          <w:rStyle w:val="28"/>
        </w:rPr>
        <w:tab/>
      </w:r>
      <w:r>
        <w:rPr>
          <w:rStyle w:val="28"/>
        </w:rPr>
        <w:fldChar w:fldCharType="begin"/>
      </w:r>
      <w:r>
        <w:rPr>
          <w:rStyle w:val="28"/>
        </w:rPr>
        <w:instrText xml:space="preserve"> PAGEREF _Toc481480665 \h </w:instrText>
      </w:r>
      <w:r>
        <w:rPr>
          <w:rStyle w:val="28"/>
        </w:rPr>
        <w:fldChar w:fldCharType="separate"/>
      </w:r>
      <w:r>
        <w:rPr>
          <w:rStyle w:val="28"/>
        </w:rPr>
        <w:t>126</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"_Toc481480666" </w:instrText>
      </w:r>
      <w:r>
        <w:fldChar w:fldCharType="separate"/>
      </w:r>
      <w:r>
        <w:rPr>
          <w:rStyle w:val="28"/>
          <w:rFonts w:hint="eastAsia"/>
        </w:rPr>
        <w:t>第十一章</w:t>
      </w:r>
      <w:r>
        <w:rPr>
          <w:rStyle w:val="28"/>
        </w:rPr>
        <w:t xml:space="preserve">  </w:t>
      </w:r>
      <w:r>
        <w:rPr>
          <w:rStyle w:val="28"/>
          <w:rFonts w:hint="eastAsia"/>
        </w:rPr>
        <w:t>资产交付管理</w:t>
      </w:r>
      <w:r>
        <w:rPr>
          <w:rStyle w:val="28"/>
        </w:rPr>
        <w:tab/>
      </w:r>
      <w:r>
        <w:rPr>
          <w:rStyle w:val="28"/>
        </w:rPr>
        <w:fldChar w:fldCharType="begin"/>
      </w:r>
      <w:r>
        <w:rPr>
          <w:rStyle w:val="28"/>
        </w:rPr>
        <w:instrText xml:space="preserve"> PAGEREF _Toc481480666 \h </w:instrText>
      </w:r>
      <w:r>
        <w:rPr>
          <w:rStyle w:val="28"/>
        </w:rPr>
        <w:fldChar w:fldCharType="separate"/>
      </w:r>
      <w:r>
        <w:rPr>
          <w:rStyle w:val="28"/>
        </w:rPr>
        <w:t>128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"_Toc481480667" </w:instrText>
      </w:r>
      <w:r>
        <w:fldChar w:fldCharType="separate"/>
      </w:r>
      <w:r>
        <w:rPr>
          <w:rStyle w:val="28"/>
          <w:rFonts w:hint="eastAsia"/>
        </w:rPr>
        <w:t>第十二章</w:t>
      </w:r>
      <w:r>
        <w:rPr>
          <w:rStyle w:val="28"/>
        </w:rPr>
        <w:t xml:space="preserve">  </w:t>
      </w:r>
      <w:r>
        <w:rPr>
          <w:rStyle w:val="28"/>
          <w:rFonts w:hint="eastAsia"/>
        </w:rPr>
        <w:t>档案管理</w:t>
      </w:r>
      <w:r>
        <w:rPr>
          <w:rStyle w:val="28"/>
        </w:rPr>
        <w:tab/>
      </w:r>
      <w:r>
        <w:rPr>
          <w:rStyle w:val="28"/>
        </w:rPr>
        <w:fldChar w:fldCharType="begin"/>
      </w:r>
      <w:r>
        <w:rPr>
          <w:rStyle w:val="28"/>
        </w:rPr>
        <w:instrText xml:space="preserve"> PAGEREF _Toc481480667 \h </w:instrText>
      </w:r>
      <w:r>
        <w:rPr>
          <w:rStyle w:val="28"/>
        </w:rPr>
        <w:fldChar w:fldCharType="separate"/>
      </w:r>
      <w:r>
        <w:rPr>
          <w:rStyle w:val="28"/>
        </w:rPr>
        <w:t>129</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"_Toc481480668" </w:instrText>
      </w:r>
      <w:r>
        <w:fldChar w:fldCharType="separate"/>
      </w:r>
      <w:r>
        <w:rPr>
          <w:rStyle w:val="28"/>
          <w:rFonts w:hint="eastAsia"/>
        </w:rPr>
        <w:t>第十三章</w:t>
      </w:r>
      <w:r>
        <w:rPr>
          <w:rStyle w:val="28"/>
        </w:rPr>
        <w:t xml:space="preserve">  </w:t>
      </w:r>
      <w:r>
        <w:rPr>
          <w:rStyle w:val="28"/>
          <w:rFonts w:hint="eastAsia"/>
        </w:rPr>
        <w:t>监督管理</w:t>
      </w:r>
      <w:r>
        <w:rPr>
          <w:rStyle w:val="28"/>
        </w:rPr>
        <w:tab/>
      </w:r>
      <w:r>
        <w:rPr>
          <w:rStyle w:val="28"/>
        </w:rPr>
        <w:fldChar w:fldCharType="begin"/>
      </w:r>
      <w:r>
        <w:rPr>
          <w:rStyle w:val="28"/>
        </w:rPr>
        <w:instrText xml:space="preserve"> PAGEREF _Toc481480668 \h </w:instrText>
      </w:r>
      <w:r>
        <w:rPr>
          <w:rStyle w:val="28"/>
        </w:rPr>
        <w:fldChar w:fldCharType="separate"/>
      </w:r>
      <w:r>
        <w:rPr>
          <w:rStyle w:val="28"/>
        </w:rPr>
        <w:t>129</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"_Toc481480669" </w:instrText>
      </w:r>
      <w:r>
        <w:fldChar w:fldCharType="separate"/>
      </w:r>
      <w:r>
        <w:rPr>
          <w:rStyle w:val="28"/>
          <w:rFonts w:hint="eastAsia"/>
        </w:rPr>
        <w:t>第十四章</w:t>
      </w:r>
      <w:r>
        <w:rPr>
          <w:rStyle w:val="28"/>
        </w:rPr>
        <w:t xml:space="preserve">  </w:t>
      </w:r>
      <w:r>
        <w:rPr>
          <w:rStyle w:val="28"/>
          <w:rFonts w:hint="eastAsia"/>
        </w:rPr>
        <w:t>附则</w:t>
      </w:r>
      <w:r>
        <w:rPr>
          <w:rStyle w:val="28"/>
        </w:rPr>
        <w:tab/>
      </w:r>
      <w:r>
        <w:rPr>
          <w:rStyle w:val="28"/>
        </w:rPr>
        <w:fldChar w:fldCharType="begin"/>
      </w:r>
      <w:r>
        <w:rPr>
          <w:rStyle w:val="28"/>
        </w:rPr>
        <w:instrText xml:space="preserve"> PAGEREF _Toc481480669 \h </w:instrText>
      </w:r>
      <w:r>
        <w:rPr>
          <w:rStyle w:val="28"/>
        </w:rPr>
        <w:fldChar w:fldCharType="separate"/>
      </w:r>
      <w:r>
        <w:rPr>
          <w:rStyle w:val="28"/>
        </w:rPr>
        <w:t>131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"_Toc481480670" </w:instrText>
      </w:r>
      <w:r>
        <w:fldChar w:fldCharType="separate"/>
      </w:r>
      <w:r>
        <w:rPr>
          <w:rStyle w:val="28"/>
          <w:rFonts w:hint="eastAsia"/>
        </w:rPr>
        <w:t>内部控制合同业务管理制度</w:t>
      </w:r>
      <w:r>
        <w:rPr>
          <w:rStyle w:val="28"/>
        </w:rPr>
        <w:tab/>
      </w:r>
      <w:r>
        <w:rPr>
          <w:rStyle w:val="28"/>
        </w:rPr>
        <w:fldChar w:fldCharType="begin"/>
      </w:r>
      <w:r>
        <w:rPr>
          <w:rStyle w:val="28"/>
        </w:rPr>
        <w:instrText xml:space="preserve"> PAGEREF _Toc481480670 \h </w:instrText>
      </w:r>
      <w:r>
        <w:rPr>
          <w:rStyle w:val="28"/>
        </w:rPr>
        <w:fldChar w:fldCharType="separate"/>
      </w:r>
      <w:r>
        <w:rPr>
          <w:rStyle w:val="28"/>
        </w:rPr>
        <w:t>138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"_Toc481480671" </w:instrText>
      </w:r>
      <w:r>
        <w:fldChar w:fldCharType="separate"/>
      </w:r>
      <w:r>
        <w:rPr>
          <w:rStyle w:val="28"/>
          <w:rFonts w:hint="eastAsia"/>
        </w:rPr>
        <w:t>第一章</w:t>
      </w:r>
      <w:r>
        <w:rPr>
          <w:rStyle w:val="28"/>
        </w:rPr>
        <w:t xml:space="preserve">  </w:t>
      </w:r>
      <w:r>
        <w:rPr>
          <w:rStyle w:val="28"/>
          <w:rFonts w:hint="eastAsia"/>
        </w:rPr>
        <w:t>总则</w:t>
      </w:r>
      <w:r>
        <w:rPr>
          <w:rStyle w:val="28"/>
        </w:rPr>
        <w:tab/>
      </w:r>
      <w:r>
        <w:rPr>
          <w:rStyle w:val="28"/>
        </w:rPr>
        <w:fldChar w:fldCharType="begin"/>
      </w:r>
      <w:r>
        <w:rPr>
          <w:rStyle w:val="28"/>
        </w:rPr>
        <w:instrText xml:space="preserve"> PAGEREF _Toc481480671 \h </w:instrText>
      </w:r>
      <w:r>
        <w:rPr>
          <w:rStyle w:val="28"/>
        </w:rPr>
        <w:fldChar w:fldCharType="separate"/>
      </w:r>
      <w:r>
        <w:rPr>
          <w:rStyle w:val="28"/>
        </w:rPr>
        <w:t>138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"_Toc481480672" </w:instrText>
      </w:r>
      <w:r>
        <w:fldChar w:fldCharType="separate"/>
      </w:r>
      <w:r>
        <w:rPr>
          <w:rStyle w:val="28"/>
          <w:rFonts w:hint="eastAsia"/>
        </w:rPr>
        <w:t>第二章</w:t>
      </w:r>
      <w:r>
        <w:rPr>
          <w:rStyle w:val="28"/>
        </w:rPr>
        <w:t xml:space="preserve">  </w:t>
      </w:r>
      <w:r>
        <w:rPr>
          <w:rStyle w:val="28"/>
          <w:rFonts w:hint="eastAsia"/>
        </w:rPr>
        <w:t>合同分类</w:t>
      </w:r>
      <w:r>
        <w:rPr>
          <w:rStyle w:val="28"/>
        </w:rPr>
        <w:tab/>
      </w:r>
      <w:r>
        <w:rPr>
          <w:rStyle w:val="28"/>
        </w:rPr>
        <w:fldChar w:fldCharType="begin"/>
      </w:r>
      <w:r>
        <w:rPr>
          <w:rStyle w:val="28"/>
        </w:rPr>
        <w:instrText xml:space="preserve"> PAGEREF _Toc481480672 \h </w:instrText>
      </w:r>
      <w:r>
        <w:rPr>
          <w:rStyle w:val="28"/>
        </w:rPr>
        <w:fldChar w:fldCharType="separate"/>
      </w:r>
      <w:r>
        <w:rPr>
          <w:rStyle w:val="28"/>
        </w:rPr>
        <w:t>138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"_Toc481480673" </w:instrText>
      </w:r>
      <w:r>
        <w:fldChar w:fldCharType="separate"/>
      </w:r>
      <w:r>
        <w:rPr>
          <w:rStyle w:val="28"/>
          <w:rFonts w:hint="eastAsia"/>
        </w:rPr>
        <w:t>第二章</w:t>
      </w:r>
      <w:r>
        <w:rPr>
          <w:rStyle w:val="28"/>
        </w:rPr>
        <w:t xml:space="preserve">  </w:t>
      </w:r>
      <w:r>
        <w:rPr>
          <w:rStyle w:val="28"/>
          <w:rFonts w:hint="eastAsia"/>
        </w:rPr>
        <w:t>管理机构及其职责</w:t>
      </w:r>
      <w:r>
        <w:rPr>
          <w:rStyle w:val="28"/>
        </w:rPr>
        <w:tab/>
      </w:r>
      <w:r>
        <w:rPr>
          <w:rStyle w:val="28"/>
        </w:rPr>
        <w:fldChar w:fldCharType="begin"/>
      </w:r>
      <w:r>
        <w:rPr>
          <w:rStyle w:val="28"/>
        </w:rPr>
        <w:instrText xml:space="preserve"> PAGEREF _Toc481480673 \h </w:instrText>
      </w:r>
      <w:r>
        <w:rPr>
          <w:rStyle w:val="28"/>
        </w:rPr>
        <w:fldChar w:fldCharType="separate"/>
      </w:r>
      <w:r>
        <w:rPr>
          <w:rStyle w:val="28"/>
        </w:rPr>
        <w:t>139</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"_Toc481480674" </w:instrText>
      </w:r>
      <w:r>
        <w:fldChar w:fldCharType="separate"/>
      </w:r>
      <w:r>
        <w:rPr>
          <w:rStyle w:val="28"/>
          <w:rFonts w:hint="eastAsia"/>
        </w:rPr>
        <w:t>第三章</w:t>
      </w:r>
      <w:r>
        <w:rPr>
          <w:rStyle w:val="28"/>
        </w:rPr>
        <w:t xml:space="preserve">  </w:t>
      </w:r>
      <w:r>
        <w:rPr>
          <w:rStyle w:val="28"/>
          <w:rFonts w:hint="eastAsia"/>
        </w:rPr>
        <w:t>合同订立与审批</w:t>
      </w:r>
      <w:r>
        <w:rPr>
          <w:rStyle w:val="28"/>
        </w:rPr>
        <w:tab/>
      </w:r>
      <w:r>
        <w:rPr>
          <w:rStyle w:val="28"/>
        </w:rPr>
        <w:fldChar w:fldCharType="begin"/>
      </w:r>
      <w:r>
        <w:rPr>
          <w:rStyle w:val="28"/>
        </w:rPr>
        <w:instrText xml:space="preserve"> PAGEREF _Toc481480674 \h </w:instrText>
      </w:r>
      <w:r>
        <w:rPr>
          <w:rStyle w:val="28"/>
        </w:rPr>
        <w:fldChar w:fldCharType="separate"/>
      </w:r>
      <w:r>
        <w:rPr>
          <w:rStyle w:val="28"/>
        </w:rPr>
        <w:t>141</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"_Toc481480675" </w:instrText>
      </w:r>
      <w:r>
        <w:fldChar w:fldCharType="separate"/>
      </w:r>
      <w:r>
        <w:rPr>
          <w:rStyle w:val="28"/>
          <w:rFonts w:hint="eastAsia"/>
        </w:rPr>
        <w:t>第四章</w:t>
      </w:r>
      <w:r>
        <w:rPr>
          <w:rStyle w:val="28"/>
        </w:rPr>
        <w:t xml:space="preserve">  </w:t>
      </w:r>
      <w:r>
        <w:rPr>
          <w:rStyle w:val="28"/>
          <w:rFonts w:hint="eastAsia"/>
        </w:rPr>
        <w:t>合同的履行及跟踪</w:t>
      </w:r>
      <w:r>
        <w:rPr>
          <w:rStyle w:val="28"/>
        </w:rPr>
        <w:tab/>
      </w:r>
      <w:r>
        <w:rPr>
          <w:rStyle w:val="28"/>
        </w:rPr>
        <w:fldChar w:fldCharType="begin"/>
      </w:r>
      <w:r>
        <w:rPr>
          <w:rStyle w:val="28"/>
        </w:rPr>
        <w:instrText xml:space="preserve"> PAGEREF _Toc481480675 \h </w:instrText>
      </w:r>
      <w:r>
        <w:rPr>
          <w:rStyle w:val="28"/>
        </w:rPr>
        <w:fldChar w:fldCharType="separate"/>
      </w:r>
      <w:r>
        <w:rPr>
          <w:rStyle w:val="28"/>
        </w:rPr>
        <w:t>145</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"_Toc481480676" </w:instrText>
      </w:r>
      <w:r>
        <w:fldChar w:fldCharType="separate"/>
      </w:r>
      <w:r>
        <w:rPr>
          <w:rStyle w:val="28"/>
          <w:rFonts w:hint="eastAsia"/>
        </w:rPr>
        <w:t>第五章</w:t>
      </w:r>
      <w:r>
        <w:rPr>
          <w:rStyle w:val="28"/>
        </w:rPr>
        <w:t xml:space="preserve">  </w:t>
      </w:r>
      <w:r>
        <w:rPr>
          <w:rStyle w:val="28"/>
          <w:rFonts w:hint="eastAsia"/>
        </w:rPr>
        <w:t>合同监督检查</w:t>
      </w:r>
      <w:r>
        <w:rPr>
          <w:rStyle w:val="28"/>
        </w:rPr>
        <w:tab/>
      </w:r>
      <w:r>
        <w:rPr>
          <w:rStyle w:val="28"/>
        </w:rPr>
        <w:fldChar w:fldCharType="begin"/>
      </w:r>
      <w:r>
        <w:rPr>
          <w:rStyle w:val="28"/>
        </w:rPr>
        <w:instrText xml:space="preserve"> PAGEREF _Toc481480676 \h </w:instrText>
      </w:r>
      <w:r>
        <w:rPr>
          <w:rStyle w:val="28"/>
        </w:rPr>
        <w:fldChar w:fldCharType="separate"/>
      </w:r>
      <w:r>
        <w:rPr>
          <w:rStyle w:val="28"/>
        </w:rPr>
        <w:t>147</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"_Toc481480677" </w:instrText>
      </w:r>
      <w:r>
        <w:fldChar w:fldCharType="separate"/>
      </w:r>
      <w:r>
        <w:rPr>
          <w:rStyle w:val="28"/>
          <w:rFonts w:hint="eastAsia"/>
        </w:rPr>
        <w:t>第六章</w:t>
      </w:r>
      <w:r>
        <w:rPr>
          <w:rStyle w:val="28"/>
        </w:rPr>
        <w:t xml:space="preserve">  </w:t>
      </w:r>
      <w:r>
        <w:rPr>
          <w:rStyle w:val="28"/>
          <w:rFonts w:hint="eastAsia"/>
        </w:rPr>
        <w:t>合同档案管理</w:t>
      </w:r>
      <w:r>
        <w:rPr>
          <w:rStyle w:val="28"/>
        </w:rPr>
        <w:tab/>
      </w:r>
      <w:r>
        <w:rPr>
          <w:rStyle w:val="28"/>
        </w:rPr>
        <w:fldChar w:fldCharType="begin"/>
      </w:r>
      <w:r>
        <w:rPr>
          <w:rStyle w:val="28"/>
        </w:rPr>
        <w:instrText xml:space="preserve"> PAGEREF _Toc481480677 \h </w:instrText>
      </w:r>
      <w:r>
        <w:rPr>
          <w:rStyle w:val="28"/>
        </w:rPr>
        <w:fldChar w:fldCharType="separate"/>
      </w:r>
      <w:r>
        <w:rPr>
          <w:rStyle w:val="28"/>
        </w:rPr>
        <w:t>148</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"_Toc481480678" </w:instrText>
      </w:r>
      <w:r>
        <w:fldChar w:fldCharType="separate"/>
      </w:r>
      <w:r>
        <w:rPr>
          <w:rStyle w:val="28"/>
          <w:rFonts w:hint="eastAsia"/>
        </w:rPr>
        <w:t>第七章</w:t>
      </w:r>
      <w:r>
        <w:rPr>
          <w:rStyle w:val="28"/>
        </w:rPr>
        <w:t xml:space="preserve">  </w:t>
      </w:r>
      <w:r>
        <w:rPr>
          <w:rStyle w:val="28"/>
          <w:rFonts w:hint="eastAsia"/>
        </w:rPr>
        <w:t>责任追究</w:t>
      </w:r>
      <w:r>
        <w:rPr>
          <w:rStyle w:val="28"/>
        </w:rPr>
        <w:tab/>
      </w:r>
      <w:r>
        <w:rPr>
          <w:rStyle w:val="28"/>
        </w:rPr>
        <w:fldChar w:fldCharType="begin"/>
      </w:r>
      <w:r>
        <w:rPr>
          <w:rStyle w:val="28"/>
        </w:rPr>
        <w:instrText xml:space="preserve"> PAGEREF _Toc481480678 \h </w:instrText>
      </w:r>
      <w:r>
        <w:rPr>
          <w:rStyle w:val="28"/>
        </w:rPr>
        <w:fldChar w:fldCharType="separate"/>
      </w:r>
      <w:r>
        <w:rPr>
          <w:rStyle w:val="28"/>
        </w:rPr>
        <w:t>149</w:t>
      </w:r>
      <w:r>
        <w:rPr>
          <w:rStyle w:val="28"/>
        </w:rPr>
        <w:fldChar w:fldCharType="end"/>
      </w:r>
      <w:r>
        <w:rPr>
          <w:rStyle w:val="28"/>
        </w:rPr>
        <w:fldChar w:fldCharType="end"/>
      </w:r>
    </w:p>
    <w:p>
      <w:pPr>
        <w:pStyle w:val="19"/>
        <w:tabs>
          <w:tab w:val="right" w:leader="dot" w:pos="8834"/>
        </w:tabs>
        <w:ind w:left="640" w:firstLine="640"/>
        <w:rPr>
          <w:rStyle w:val="28"/>
        </w:rPr>
      </w:pPr>
      <w:r>
        <w:fldChar w:fldCharType="begin"/>
      </w:r>
      <w:r>
        <w:instrText xml:space="preserve"> HYPERLINK \l "_Toc481480679" </w:instrText>
      </w:r>
      <w:r>
        <w:fldChar w:fldCharType="separate"/>
      </w:r>
      <w:r>
        <w:rPr>
          <w:rStyle w:val="28"/>
          <w:rFonts w:hint="eastAsia"/>
        </w:rPr>
        <w:t>第八章</w:t>
      </w:r>
      <w:r>
        <w:rPr>
          <w:rStyle w:val="28"/>
        </w:rPr>
        <w:t xml:space="preserve">  </w:t>
      </w:r>
      <w:r>
        <w:rPr>
          <w:rStyle w:val="28"/>
          <w:rFonts w:hint="eastAsia"/>
        </w:rPr>
        <w:t>附则</w:t>
      </w:r>
      <w:r>
        <w:rPr>
          <w:rStyle w:val="28"/>
        </w:rPr>
        <w:tab/>
      </w:r>
      <w:r>
        <w:rPr>
          <w:rStyle w:val="28"/>
        </w:rPr>
        <w:fldChar w:fldCharType="begin"/>
      </w:r>
      <w:r>
        <w:rPr>
          <w:rStyle w:val="28"/>
        </w:rPr>
        <w:instrText xml:space="preserve"> PAGEREF _Toc481480679 \h </w:instrText>
      </w:r>
      <w:r>
        <w:rPr>
          <w:rStyle w:val="28"/>
        </w:rPr>
        <w:fldChar w:fldCharType="separate"/>
      </w:r>
      <w:r>
        <w:rPr>
          <w:rStyle w:val="28"/>
        </w:rPr>
        <w:t>150</w:t>
      </w:r>
      <w:r>
        <w:rPr>
          <w:rStyle w:val="28"/>
        </w:rPr>
        <w:fldChar w:fldCharType="end"/>
      </w:r>
      <w:r>
        <w:rPr>
          <w:rStyle w:val="28"/>
        </w:rPr>
        <w:fldChar w:fldCharType="end"/>
      </w:r>
    </w:p>
    <w:p>
      <w:pPr>
        <w:pStyle w:val="11"/>
        <w:tabs>
          <w:tab w:val="right" w:leader="dot" w:pos="8834"/>
        </w:tabs>
        <w:ind w:left="1280" w:firstLine="0" w:firstLineChars="0"/>
        <w:rPr>
          <w:rStyle w:val="28"/>
        </w:rPr>
      </w:pPr>
      <w:r>
        <w:rPr>
          <w:rStyle w:val="28"/>
        </w:rPr>
        <w:fldChar w:fldCharType="end"/>
      </w:r>
    </w:p>
    <w:p>
      <w:pPr>
        <w:adjustRightInd w:val="0"/>
        <w:snapToGrid w:val="0"/>
        <w:spacing w:before="312" w:beforeLines="100" w:after="312" w:afterLines="100"/>
        <w:ind w:firstLine="0" w:firstLineChars="0"/>
        <w:jc w:val="center"/>
        <w:outlineLvl w:val="0"/>
        <w:rPr>
          <w:rStyle w:val="28"/>
        </w:rPr>
      </w:pPr>
    </w:p>
    <w:p>
      <w:pPr>
        <w:tabs>
          <w:tab w:val="left" w:pos="3855"/>
        </w:tabs>
        <w:ind w:firstLine="643"/>
        <w:jc w:val="left"/>
        <w:rPr>
          <w:rFonts w:ascii="仿宋"/>
          <w:b/>
          <w:bCs/>
          <w:szCs w:val="32"/>
        </w:rPr>
        <w:sectPr>
          <w:footerReference r:id="rId3" w:type="default"/>
          <w:pgSz w:w="11906" w:h="16838"/>
          <w:pgMar w:top="2041" w:right="1474" w:bottom="1985" w:left="1588" w:header="851" w:footer="992" w:gutter="0"/>
          <w:pgNumType w:start="1"/>
          <w:cols w:space="425" w:num="1"/>
          <w:docGrid w:type="lines" w:linePitch="312" w:charSpace="0"/>
        </w:sectPr>
      </w:pPr>
      <w:r>
        <w:rPr>
          <w:rFonts w:ascii="仿宋"/>
          <w:b/>
          <w:bCs/>
          <w:szCs w:val="32"/>
        </w:rPr>
        <w:tab/>
      </w:r>
    </w:p>
    <w:p>
      <w:pPr>
        <w:pStyle w:val="2"/>
        <w:ind w:firstLine="0" w:firstLineChars="0"/>
      </w:pPr>
      <w:bookmarkStart w:id="1" w:name="_Toc476123233"/>
      <w:bookmarkStart w:id="2" w:name="_Toc481480586"/>
      <w:r>
        <w:rPr>
          <w:rFonts w:hint="eastAsia"/>
        </w:rPr>
        <w:t>前</w:t>
      </w:r>
      <w:r>
        <w:t xml:space="preserve">  </w:t>
      </w:r>
      <w:r>
        <w:rPr>
          <w:rFonts w:hint="eastAsia"/>
        </w:rPr>
        <w:t>言</w:t>
      </w:r>
      <w:bookmarkEnd w:id="1"/>
      <w:bookmarkEnd w:id="2"/>
    </w:p>
    <w:p>
      <w:pPr>
        <w:spacing w:line="500" w:lineRule="exact"/>
        <w:ind w:firstLine="600"/>
        <w:rPr>
          <w:rFonts w:ascii="仿宋_GB2312" w:eastAsia="仿宋_GB2312"/>
          <w:sz w:val="30"/>
          <w:szCs w:val="30"/>
        </w:rPr>
      </w:pPr>
      <w:r>
        <w:rPr>
          <w:rFonts w:hint="eastAsia" w:ascii="仿宋_GB2312" w:eastAsia="仿宋_GB2312"/>
          <w:sz w:val="30"/>
          <w:szCs w:val="30"/>
        </w:rPr>
        <w:t>为进一步提高我院内部管理水平，规范内部控制，加强廉政风险防控机制建设，形成常态规范化管理，提高风险防范能力，全面贯彻财政部颁布的《行政事业单位内部控制规范（试行）》，特编制《湖南外贸职业学院内部控制管理手册》，作为建立、执行、评价及验证内部控制的依据，确保学院从思想上提高管理水平，增强风险防控能力，保证我院协调、持续、快速发展。</w:t>
      </w:r>
    </w:p>
    <w:p>
      <w:pPr>
        <w:spacing w:line="500" w:lineRule="exact"/>
        <w:ind w:firstLine="600"/>
        <w:rPr>
          <w:rFonts w:ascii="仿宋_GB2312" w:eastAsia="仿宋_GB2312"/>
          <w:sz w:val="30"/>
          <w:szCs w:val="30"/>
        </w:rPr>
      </w:pPr>
      <w:r>
        <w:rPr>
          <w:rFonts w:hint="eastAsia" w:ascii="仿宋_GB2312" w:eastAsia="仿宋_GB2312"/>
          <w:sz w:val="30"/>
          <w:szCs w:val="30"/>
        </w:rPr>
        <w:t>本手册的实施对完善我院内部控制制度，进一步规范内部各个管理层次相关业务流程，分解和落实责任，控制风险，保证财务报告真实性，确保资产安全高效运行具有较强的现实意义。</w:t>
      </w:r>
    </w:p>
    <w:p>
      <w:pPr>
        <w:spacing w:line="500" w:lineRule="exact"/>
        <w:ind w:firstLine="600"/>
        <w:rPr>
          <w:rFonts w:ascii="仿宋_GB2312" w:eastAsia="仿宋_GB2312"/>
          <w:sz w:val="30"/>
          <w:szCs w:val="30"/>
        </w:rPr>
      </w:pPr>
      <w:r>
        <w:rPr>
          <w:rFonts w:hint="eastAsia" w:ascii="仿宋_GB2312" w:eastAsia="仿宋_GB2312"/>
          <w:sz w:val="30"/>
          <w:szCs w:val="30"/>
        </w:rPr>
        <w:t>本手册以财政部《行政事业单位内部控制规范（试行）》为基础，制定了一系列内部控制制度和流程，进一步明确了我院内部控制的要求、将内控责任分层次落实到部门、岗位，形成了全面、系统的内部控制体系。</w:t>
      </w:r>
    </w:p>
    <w:p>
      <w:pPr>
        <w:spacing w:line="500" w:lineRule="exact"/>
        <w:ind w:firstLine="600"/>
        <w:rPr>
          <w:rFonts w:ascii="仿宋_GB2312" w:eastAsia="仿宋_GB2312"/>
          <w:sz w:val="30"/>
          <w:szCs w:val="30"/>
        </w:rPr>
      </w:pPr>
      <w:r>
        <w:rPr>
          <w:rFonts w:hint="eastAsia" w:ascii="仿宋_GB2312" w:eastAsia="仿宋_GB2312"/>
          <w:sz w:val="30"/>
          <w:szCs w:val="30"/>
        </w:rPr>
        <w:t>本手册适用于我院各部门。对我院领导、各部门相关岗位具有约束力，各相关人员应当遵循手册中对其工作职责的定义及描述，保持内部控制的有效性，保证单位管理目标的实现。</w:t>
      </w:r>
    </w:p>
    <w:p>
      <w:pPr>
        <w:spacing w:line="500" w:lineRule="exact"/>
        <w:ind w:firstLine="600"/>
        <w:rPr>
          <w:rFonts w:ascii="仿宋_GB2312" w:eastAsia="仿宋_GB2312"/>
          <w:sz w:val="30"/>
          <w:szCs w:val="30"/>
        </w:rPr>
      </w:pPr>
      <w:r>
        <w:rPr>
          <w:rFonts w:hint="eastAsia" w:ascii="仿宋_GB2312" w:eastAsia="仿宋_GB2312"/>
          <w:sz w:val="30"/>
          <w:szCs w:val="30"/>
        </w:rPr>
        <w:t>我院内部控制建设工作领导小组负责组织本手册的修订、维护与发布工作。本手册经内部控制建设工作领导小组审核，经院党委会批准后正式生效执行。学院可根据外部环境、内部组织架构及管理要求等的改变，对本手册适时更新。原则上本手册每年更新一次，更新资料来源于我院内部及其他各职能部门的建议，以及内、外部监督部门对内部控制的评价。</w:t>
      </w:r>
    </w:p>
    <w:p>
      <w:pPr>
        <w:spacing w:line="500" w:lineRule="exact"/>
        <w:ind w:firstLine="600"/>
        <w:rPr>
          <w:rFonts w:ascii="仿宋_GB2312" w:eastAsia="仿宋_GB2312"/>
          <w:sz w:val="30"/>
          <w:szCs w:val="30"/>
        </w:rPr>
      </w:pPr>
      <w:r>
        <w:rPr>
          <w:rFonts w:hint="eastAsia" w:ascii="仿宋_GB2312" w:eastAsia="仿宋_GB2312"/>
          <w:sz w:val="30"/>
          <w:szCs w:val="30"/>
        </w:rPr>
        <w:t>本手册</w:t>
      </w:r>
      <w:r>
        <w:rPr>
          <w:rFonts w:hint="eastAsia" w:ascii="仿宋_GB2312" w:eastAsia="仿宋_GB2312"/>
          <w:sz w:val="30"/>
          <w:szCs w:val="30"/>
          <w:lang w:eastAsia="zh-CN"/>
        </w:rPr>
        <w:t>（</w:t>
      </w:r>
      <w:r>
        <w:rPr>
          <w:rFonts w:hint="eastAsia" w:ascii="仿宋_GB2312" w:eastAsia="仿宋_GB2312"/>
          <w:sz w:val="30"/>
          <w:szCs w:val="30"/>
          <w:lang w:val="en-US" w:eastAsia="zh-CN"/>
        </w:rPr>
        <w:t>2019年</w:t>
      </w:r>
      <w:r>
        <w:rPr>
          <w:rFonts w:hint="eastAsia" w:ascii="仿宋_GB2312" w:eastAsia="仿宋_GB2312"/>
          <w:sz w:val="30"/>
          <w:szCs w:val="30"/>
          <w:lang w:eastAsia="zh-CN"/>
        </w:rPr>
        <w:t>修订）</w:t>
      </w:r>
      <w:r>
        <w:rPr>
          <w:rFonts w:hint="eastAsia" w:ascii="仿宋_GB2312" w:eastAsia="仿宋_GB2312"/>
          <w:sz w:val="30"/>
          <w:szCs w:val="30"/>
        </w:rPr>
        <w:t>于</w:t>
      </w:r>
      <w:r>
        <w:rPr>
          <w:rFonts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sz w:val="30"/>
          <w:szCs w:val="30"/>
          <w:lang w:val="en-US" w:eastAsia="zh-CN"/>
        </w:rPr>
        <w:t>11</w:t>
      </w:r>
      <w:r>
        <w:rPr>
          <w:rFonts w:hint="eastAsia" w:ascii="仿宋_GB2312" w:eastAsia="仿宋_GB2312"/>
          <w:sz w:val="30"/>
          <w:szCs w:val="30"/>
        </w:rPr>
        <w:t>月</w:t>
      </w:r>
      <w:r>
        <w:rPr>
          <w:rFonts w:ascii="仿宋_GB2312" w:eastAsia="仿宋_GB2312"/>
          <w:sz w:val="30"/>
          <w:szCs w:val="30"/>
        </w:rPr>
        <w:t>1</w:t>
      </w:r>
      <w:r>
        <w:rPr>
          <w:rFonts w:hint="eastAsia" w:ascii="仿宋_GB2312" w:eastAsia="仿宋_GB2312"/>
          <w:sz w:val="30"/>
          <w:szCs w:val="30"/>
        </w:rPr>
        <w:t>日起实施。</w:t>
      </w:r>
    </w:p>
    <w:p>
      <w:pPr>
        <w:spacing w:line="500" w:lineRule="exact"/>
        <w:ind w:firstLine="600"/>
        <w:rPr>
          <w:rFonts w:ascii="仿宋_GB2312" w:eastAsia="仿宋_GB2312"/>
          <w:sz w:val="30"/>
          <w:szCs w:val="30"/>
        </w:rPr>
      </w:pPr>
      <w:r>
        <w:rPr>
          <w:rFonts w:hint="eastAsia" w:ascii="仿宋_GB2312" w:eastAsia="仿宋_GB2312"/>
          <w:sz w:val="30"/>
          <w:szCs w:val="30"/>
        </w:rPr>
        <w:t>本手册由</w:t>
      </w:r>
      <w:r>
        <w:rPr>
          <w:rFonts w:hint="eastAsia" w:ascii="仿宋_GB2312" w:eastAsia="仿宋_GB2312"/>
          <w:sz w:val="30"/>
          <w:szCs w:val="30"/>
          <w:lang w:eastAsia="zh-CN"/>
        </w:rPr>
        <w:t>湖南外贸职业学</w:t>
      </w:r>
      <w:r>
        <w:rPr>
          <w:rFonts w:hint="eastAsia" w:ascii="仿宋_GB2312" w:eastAsia="仿宋_GB2312"/>
          <w:sz w:val="30"/>
          <w:szCs w:val="30"/>
        </w:rPr>
        <w:t>院内部控制建设工作领导小组办公室负责解释和组织修订。</w:t>
      </w:r>
    </w:p>
    <w:p>
      <w:pPr>
        <w:spacing w:line="500" w:lineRule="exact"/>
        <w:ind w:firstLine="600"/>
        <w:rPr>
          <w:rFonts w:ascii="仿宋_GB2312" w:eastAsia="仿宋_GB2312"/>
          <w:sz w:val="30"/>
          <w:szCs w:val="30"/>
        </w:rPr>
        <w:sectPr>
          <w:footerReference r:id="rId4" w:type="default"/>
          <w:pgSz w:w="11906" w:h="16838"/>
          <w:pgMar w:top="2041" w:right="1474" w:bottom="1985" w:left="1588" w:header="851" w:footer="992" w:gutter="0"/>
          <w:pgNumType w:start="1"/>
          <w:cols w:space="425" w:num="1"/>
          <w:docGrid w:type="lines" w:linePitch="312" w:charSpace="0"/>
        </w:sectPr>
      </w:pPr>
    </w:p>
    <w:p>
      <w:pPr>
        <w:pStyle w:val="2"/>
        <w:ind w:firstLine="0" w:firstLineChars="0"/>
      </w:pPr>
      <w:bookmarkStart w:id="3" w:name="_Toc481480587"/>
      <w:bookmarkStart w:id="4" w:name="_Toc476123234"/>
      <w:r>
        <w:rPr>
          <w:rFonts w:hint="eastAsia"/>
        </w:rPr>
        <w:t>第一部分</w:t>
      </w:r>
      <w:r>
        <w:t xml:space="preserve">  </w:t>
      </w:r>
      <w:r>
        <w:rPr>
          <w:rFonts w:hint="eastAsia"/>
        </w:rPr>
        <w:t>内部控制手册</w:t>
      </w:r>
      <w:bookmarkEnd w:id="3"/>
      <w:bookmarkEnd w:id="4"/>
    </w:p>
    <w:p>
      <w:pPr>
        <w:pStyle w:val="3"/>
        <w:spacing w:after="190" w:afterLines="50"/>
      </w:pPr>
      <w:bookmarkStart w:id="5" w:name="_Toc476123235"/>
      <w:bookmarkStart w:id="6" w:name="_Toc481480588"/>
      <w:bookmarkStart w:id="7" w:name="_Toc471225916"/>
      <w:r>
        <w:rPr>
          <w:rFonts w:hint="eastAsia"/>
        </w:rPr>
        <w:t>第一章</w:t>
      </w:r>
      <w:r>
        <w:t xml:space="preserve">  </w:t>
      </w:r>
      <w:r>
        <w:rPr>
          <w:rFonts w:hint="eastAsia"/>
        </w:rPr>
        <w:t>总则</w:t>
      </w:r>
      <w:bookmarkEnd w:id="5"/>
      <w:bookmarkEnd w:id="6"/>
      <w:bookmarkEnd w:id="7"/>
    </w:p>
    <w:p>
      <w:pPr>
        <w:spacing w:line="500" w:lineRule="exact"/>
        <w:ind w:firstLine="602"/>
        <w:rPr>
          <w:rFonts w:ascii="仿宋_GB2312" w:eastAsia="仿宋_GB2312"/>
          <w:sz w:val="30"/>
          <w:szCs w:val="30"/>
        </w:rPr>
      </w:pPr>
      <w:bookmarkStart w:id="8" w:name="_Toc449020979"/>
      <w:bookmarkEnd w:id="8"/>
      <w:bookmarkStart w:id="9" w:name="_Toc17213"/>
      <w:bookmarkEnd w:id="9"/>
      <w:bookmarkStart w:id="10" w:name="_Toc437344294"/>
      <w:r>
        <w:rPr>
          <w:rFonts w:hint="eastAsia" w:ascii="仿宋_GB2312" w:eastAsia="仿宋_GB2312"/>
          <w:b/>
          <w:sz w:val="30"/>
          <w:szCs w:val="30"/>
        </w:rPr>
        <w:t>第一条</w:t>
      </w:r>
      <w:r>
        <w:rPr>
          <w:rFonts w:ascii="仿宋_GB2312" w:eastAsia="仿宋_GB2312"/>
          <w:sz w:val="30"/>
          <w:szCs w:val="30"/>
        </w:rPr>
        <w:t xml:space="preserve">  </w:t>
      </w:r>
      <w:bookmarkEnd w:id="10"/>
      <w:r>
        <w:rPr>
          <w:rFonts w:hint="eastAsia" w:ascii="仿宋_GB2312" w:eastAsia="仿宋_GB2312"/>
          <w:sz w:val="30"/>
          <w:szCs w:val="30"/>
        </w:rPr>
        <w:t>为规范学院内部控制管理，健全内部控制机制，提高风险防范能力，建立设计规范、运行有效的内部控制体系，保证单位经济业务安全稳健运行，特编制本手册。</w:t>
      </w:r>
    </w:p>
    <w:p>
      <w:pPr>
        <w:spacing w:line="500" w:lineRule="exact"/>
        <w:ind w:firstLine="600"/>
        <w:rPr>
          <w:rFonts w:ascii="仿宋_GB2312" w:eastAsia="仿宋_GB2312"/>
          <w:sz w:val="30"/>
          <w:szCs w:val="30"/>
        </w:rPr>
      </w:pPr>
      <w:r>
        <w:rPr>
          <w:rFonts w:hint="eastAsia" w:ascii="仿宋_GB2312" w:eastAsia="仿宋_GB2312"/>
          <w:sz w:val="30"/>
          <w:szCs w:val="30"/>
        </w:rPr>
        <w:t>本手册所称内部控制是指通过制定制度、实施措施和执行程序，强化内部控制，实现控制目标，对经济活动和核心业务的风险进行防范和管控的过程。</w:t>
      </w:r>
    </w:p>
    <w:p>
      <w:pPr>
        <w:spacing w:line="500" w:lineRule="exact"/>
        <w:ind w:firstLine="602"/>
        <w:rPr>
          <w:rFonts w:ascii="仿宋_GB2312" w:eastAsia="仿宋_GB2312"/>
          <w:sz w:val="30"/>
          <w:szCs w:val="30"/>
        </w:rPr>
      </w:pPr>
      <w:bookmarkStart w:id="11" w:name="_Toc9794"/>
      <w:bookmarkEnd w:id="11"/>
      <w:bookmarkStart w:id="12" w:name="_Toc437344295"/>
      <w:bookmarkEnd w:id="12"/>
      <w:bookmarkStart w:id="13" w:name="_Toc449020980"/>
      <w:r>
        <w:rPr>
          <w:rFonts w:hint="eastAsia" w:ascii="仿宋_GB2312" w:eastAsia="仿宋_GB2312"/>
          <w:b/>
          <w:sz w:val="30"/>
          <w:szCs w:val="30"/>
        </w:rPr>
        <w:t>第二条</w:t>
      </w:r>
      <w:r>
        <w:rPr>
          <w:rFonts w:ascii="仿宋_GB2312" w:eastAsia="仿宋_GB2312"/>
          <w:sz w:val="30"/>
          <w:szCs w:val="30"/>
        </w:rPr>
        <w:t xml:space="preserve">  </w:t>
      </w:r>
      <w:bookmarkEnd w:id="13"/>
      <w:r>
        <w:rPr>
          <w:rFonts w:hint="eastAsia" w:ascii="仿宋_GB2312" w:eastAsia="仿宋_GB2312"/>
          <w:sz w:val="30"/>
          <w:szCs w:val="30"/>
        </w:rPr>
        <w:t>本制度主要以《行政事业单位内部控制规范（试行）》（财会〔</w:t>
      </w:r>
      <w:r>
        <w:rPr>
          <w:rFonts w:ascii="仿宋_GB2312" w:eastAsia="仿宋_GB2312"/>
          <w:sz w:val="30"/>
          <w:szCs w:val="30"/>
        </w:rPr>
        <w:t>2012</w:t>
      </w:r>
      <w:r>
        <w:rPr>
          <w:rFonts w:hint="eastAsia" w:ascii="仿宋_GB2312" w:eastAsia="仿宋_GB2312"/>
          <w:sz w:val="30"/>
          <w:szCs w:val="30"/>
        </w:rPr>
        <w:t>〕</w:t>
      </w:r>
      <w:r>
        <w:rPr>
          <w:rFonts w:ascii="仿宋_GB2312" w:eastAsia="仿宋_GB2312"/>
          <w:sz w:val="30"/>
          <w:szCs w:val="30"/>
        </w:rPr>
        <w:t>21</w:t>
      </w:r>
      <w:r>
        <w:rPr>
          <w:rFonts w:hint="eastAsia" w:ascii="仿宋_GB2312" w:eastAsia="仿宋_GB2312"/>
          <w:sz w:val="30"/>
          <w:szCs w:val="30"/>
        </w:rPr>
        <w:t>号）为依据编制的，在编制过程中主要遵循了以下原则：</w:t>
      </w:r>
    </w:p>
    <w:p>
      <w:pPr>
        <w:spacing w:line="500" w:lineRule="exact"/>
        <w:ind w:firstLine="600"/>
        <w:rPr>
          <w:rFonts w:ascii="仿宋_GB2312" w:eastAsia="仿宋_GB2312"/>
          <w:sz w:val="30"/>
          <w:szCs w:val="30"/>
        </w:rPr>
      </w:pPr>
      <w:r>
        <w:rPr>
          <w:rFonts w:hint="eastAsia" w:ascii="仿宋_GB2312" w:eastAsia="仿宋_GB2312"/>
          <w:sz w:val="30"/>
          <w:szCs w:val="30"/>
        </w:rPr>
        <w:t>（一）全面性原则。内部控制应当贯穿决策、执行和监督全过程，覆盖学院的各种经济业务和事项。</w:t>
      </w:r>
    </w:p>
    <w:p>
      <w:pPr>
        <w:spacing w:line="500" w:lineRule="exact"/>
        <w:ind w:firstLine="600"/>
        <w:rPr>
          <w:rFonts w:ascii="仿宋_GB2312" w:eastAsia="仿宋_GB2312"/>
          <w:sz w:val="30"/>
          <w:szCs w:val="30"/>
        </w:rPr>
      </w:pPr>
      <w:r>
        <w:rPr>
          <w:rFonts w:hint="eastAsia" w:ascii="仿宋_GB2312" w:eastAsia="仿宋_GB2312"/>
          <w:sz w:val="30"/>
          <w:szCs w:val="30"/>
        </w:rPr>
        <w:t>（二）重要性原则。内部控制应当在全面控制的基础上，关注重要业务事项和高风险领域。</w:t>
      </w:r>
    </w:p>
    <w:p>
      <w:pPr>
        <w:spacing w:line="500" w:lineRule="exact"/>
        <w:ind w:firstLine="600"/>
        <w:rPr>
          <w:rFonts w:ascii="仿宋_GB2312" w:eastAsia="仿宋_GB2312"/>
          <w:sz w:val="30"/>
          <w:szCs w:val="30"/>
        </w:rPr>
      </w:pPr>
      <w:r>
        <w:rPr>
          <w:rFonts w:hint="eastAsia" w:ascii="仿宋_GB2312" w:eastAsia="仿宋_GB2312"/>
          <w:sz w:val="30"/>
          <w:szCs w:val="30"/>
        </w:rPr>
        <w:t>（三）制衡性原则。内部控制应当在治理结构、机构设置及权责分配、业务流程等方面形成相互制约、相互监督，同时兼顾运管效率。</w:t>
      </w:r>
    </w:p>
    <w:p>
      <w:pPr>
        <w:spacing w:line="500" w:lineRule="exact"/>
        <w:ind w:firstLine="600"/>
        <w:rPr>
          <w:rFonts w:ascii="仿宋_GB2312" w:eastAsia="仿宋_GB2312"/>
          <w:sz w:val="30"/>
          <w:szCs w:val="30"/>
        </w:rPr>
      </w:pPr>
      <w:r>
        <w:rPr>
          <w:rFonts w:hint="eastAsia" w:ascii="仿宋_GB2312" w:eastAsia="仿宋_GB2312"/>
          <w:sz w:val="30"/>
          <w:szCs w:val="30"/>
        </w:rPr>
        <w:t>（四）适应性原则。内部控制应当与学院的职责定位、业务范围和风险水平等相适应，并随着情况的变化及时加以调整。</w:t>
      </w:r>
    </w:p>
    <w:p>
      <w:pPr>
        <w:spacing w:line="500" w:lineRule="exact"/>
        <w:ind w:firstLine="600"/>
        <w:rPr>
          <w:rFonts w:ascii="仿宋_GB2312" w:eastAsia="仿宋_GB2312"/>
          <w:sz w:val="30"/>
          <w:szCs w:val="30"/>
        </w:rPr>
        <w:sectPr>
          <w:headerReference r:id="rId5" w:type="default"/>
          <w:footerReference r:id="rId6" w:type="default"/>
          <w:pgSz w:w="11906" w:h="16838"/>
          <w:pgMar w:top="2041" w:right="1474" w:bottom="1985" w:left="1588" w:header="851" w:footer="992" w:gutter="0"/>
          <w:cols w:space="425" w:num="1"/>
          <w:docGrid w:type="lines" w:linePitch="381" w:charSpace="0"/>
        </w:sectPr>
      </w:pPr>
      <w:r>
        <w:rPr>
          <w:rFonts w:hint="eastAsia" w:ascii="仿宋_GB2312" w:eastAsia="仿宋_GB2312"/>
          <w:sz w:val="30"/>
          <w:szCs w:val="30"/>
        </w:rPr>
        <w:t>（五）成本效益原则。内部控制应当权衡工作成本与预期效</w:t>
      </w:r>
    </w:p>
    <w:p>
      <w:pPr>
        <w:spacing w:line="500" w:lineRule="exact"/>
        <w:ind w:firstLine="600"/>
        <w:rPr>
          <w:rFonts w:ascii="仿宋_GB2312" w:eastAsia="仿宋_GB2312"/>
          <w:sz w:val="30"/>
          <w:szCs w:val="30"/>
        </w:rPr>
      </w:pPr>
      <w:r>
        <w:rPr>
          <w:rFonts w:hint="eastAsia" w:ascii="仿宋_GB2312" w:eastAsia="仿宋_GB2312"/>
          <w:sz w:val="30"/>
          <w:szCs w:val="30"/>
        </w:rPr>
        <w:t>益，以适当的成本实现有效控制。</w:t>
      </w:r>
    </w:p>
    <w:p>
      <w:pPr>
        <w:spacing w:line="500" w:lineRule="exact"/>
        <w:ind w:firstLine="602"/>
        <w:rPr>
          <w:rFonts w:ascii="仿宋_GB2312" w:eastAsia="仿宋_GB2312"/>
          <w:sz w:val="30"/>
          <w:szCs w:val="30"/>
        </w:rPr>
      </w:pPr>
      <w:bookmarkStart w:id="14" w:name="_Toc7324"/>
      <w:bookmarkEnd w:id="14"/>
      <w:bookmarkStart w:id="15" w:name="_Toc437344296"/>
      <w:bookmarkEnd w:id="15"/>
      <w:bookmarkStart w:id="16" w:name="_Toc449020981"/>
      <w:r>
        <w:rPr>
          <w:rFonts w:hint="eastAsia" w:ascii="仿宋_GB2312" w:eastAsia="仿宋_GB2312"/>
          <w:b/>
          <w:sz w:val="30"/>
          <w:szCs w:val="30"/>
        </w:rPr>
        <w:t>第三条</w:t>
      </w:r>
      <w:r>
        <w:rPr>
          <w:rFonts w:ascii="仿宋_GB2312" w:eastAsia="仿宋_GB2312"/>
          <w:sz w:val="30"/>
          <w:szCs w:val="30"/>
        </w:rPr>
        <w:t xml:space="preserve">  </w:t>
      </w:r>
      <w:bookmarkEnd w:id="16"/>
      <w:r>
        <w:rPr>
          <w:rFonts w:hint="eastAsia" w:ascii="仿宋_GB2312" w:eastAsia="仿宋_GB2312"/>
          <w:sz w:val="30"/>
          <w:szCs w:val="30"/>
        </w:rPr>
        <w:t>根据《行政事业单位内部控制规范（试行</w:t>
      </w:r>
      <w:r>
        <w:rPr>
          <w:rFonts w:ascii="仿宋_GB2312" w:eastAsia="仿宋_GB2312"/>
          <w:sz w:val="30"/>
          <w:szCs w:val="30"/>
        </w:rPr>
        <w:t>)</w:t>
      </w:r>
      <w:r>
        <w:rPr>
          <w:rFonts w:hint="eastAsia" w:ascii="仿宋_GB2312" w:eastAsia="仿宋_GB2312"/>
          <w:sz w:val="30"/>
          <w:szCs w:val="30"/>
        </w:rPr>
        <w:t>》的规定，学院负责人对学院内部控制的建立健全和有效实施负责。</w:t>
      </w:r>
    </w:p>
    <w:p>
      <w:pPr>
        <w:spacing w:line="500" w:lineRule="exact"/>
        <w:ind w:firstLine="600"/>
        <w:rPr>
          <w:rFonts w:ascii="仿宋_GB2312" w:eastAsia="仿宋_GB2312"/>
          <w:sz w:val="30"/>
          <w:szCs w:val="30"/>
        </w:rPr>
      </w:pPr>
      <w:r>
        <w:rPr>
          <w:rFonts w:hint="eastAsia" w:ascii="仿宋_GB2312" w:eastAsia="仿宋_GB2312"/>
          <w:sz w:val="30"/>
          <w:szCs w:val="30"/>
        </w:rPr>
        <w:t>学院财务处为内部控制的牵头部门，负责组织协调内部控制建设与实施工作。同时，学院其他部门负有支持、配合内部控制建设的职责，做好内部控制的日常执行与监督。</w:t>
      </w:r>
    </w:p>
    <w:p>
      <w:pPr>
        <w:spacing w:line="500" w:lineRule="exact"/>
        <w:ind w:firstLine="600"/>
        <w:rPr>
          <w:rFonts w:ascii="仿宋_GB2312" w:eastAsia="仿宋_GB2312"/>
          <w:sz w:val="30"/>
          <w:szCs w:val="30"/>
        </w:rPr>
      </w:pPr>
      <w:r>
        <w:rPr>
          <w:rFonts w:hint="eastAsia" w:ascii="仿宋_GB2312" w:eastAsia="仿宋_GB2312"/>
          <w:sz w:val="30"/>
          <w:szCs w:val="30"/>
        </w:rPr>
        <w:t>纪检监审处作为学院日常监督部门，负责对内部控制工作进行监督和评价。纪检监审处负责牵头组织财务处、督导室等相关部门，开展学院的内部控制自我评价工作。</w:t>
      </w:r>
    </w:p>
    <w:p>
      <w:pPr>
        <w:spacing w:line="500" w:lineRule="exact"/>
        <w:ind w:firstLine="602"/>
        <w:rPr>
          <w:rFonts w:ascii="仿宋_GB2312" w:eastAsia="仿宋_GB2312"/>
          <w:sz w:val="30"/>
          <w:szCs w:val="30"/>
        </w:rPr>
      </w:pPr>
      <w:bookmarkStart w:id="17" w:name="_Toc17539"/>
      <w:bookmarkEnd w:id="17"/>
      <w:bookmarkStart w:id="18" w:name="_Toc449020982"/>
      <w:bookmarkEnd w:id="18"/>
      <w:bookmarkStart w:id="19" w:name="_Toc437344297"/>
      <w:r>
        <w:rPr>
          <w:rFonts w:hint="eastAsia" w:ascii="仿宋_GB2312" w:eastAsia="仿宋_GB2312"/>
          <w:b/>
          <w:sz w:val="30"/>
          <w:szCs w:val="30"/>
        </w:rPr>
        <w:t>第四条</w:t>
      </w:r>
      <w:r>
        <w:rPr>
          <w:rFonts w:ascii="仿宋_GB2312" w:eastAsia="仿宋_GB2312"/>
          <w:sz w:val="30"/>
          <w:szCs w:val="30"/>
        </w:rPr>
        <w:t xml:space="preserve">  </w:t>
      </w:r>
      <w:bookmarkEnd w:id="19"/>
      <w:r>
        <w:rPr>
          <w:rFonts w:hint="eastAsia" w:ascii="仿宋_GB2312" w:eastAsia="仿宋_GB2312"/>
          <w:sz w:val="30"/>
          <w:szCs w:val="30"/>
        </w:rPr>
        <w:t>本制度包括五个部分，即总则、风险评估和内部控制方法、单位层面内部控制、业务层面内部控制以及内部控制自我评价与监督。其中，风险管理为加强内部控制提供了方向和指引，是学院内部控制的导向；单位层面的内控设计是所有经济活动有效实施的基础；业务层面的内部控制是保证目标实现、规范各项经济活动实施过程的具体措施和方法，是整个内部控制的核心；自我评价与监督对所有内部控制执行情况以及执行效果的检查和反馈，是学院内部控制有效运行的保障。</w:t>
      </w:r>
    </w:p>
    <w:p>
      <w:pPr>
        <w:spacing w:line="500" w:lineRule="exact"/>
        <w:ind w:firstLine="600"/>
        <w:rPr>
          <w:rFonts w:ascii="仿宋_GB2312" w:eastAsia="仿宋_GB2312"/>
          <w:sz w:val="30"/>
          <w:szCs w:val="30"/>
        </w:rPr>
      </w:pPr>
      <w:r>
        <w:rPr>
          <w:rFonts w:hint="eastAsia" w:ascii="仿宋_GB2312" w:eastAsia="仿宋_GB2312"/>
          <w:sz w:val="30"/>
          <w:szCs w:val="30"/>
        </w:rPr>
        <w:t>上述五部分构成一个完整闭环，促进并形成以风险管理为导向、单位层面内控为基础、业务层面内控为核心、自我评价与监督为保障的内部控制体系，与制度汇编相辅相成，共同构筑支撑学院有效运管的内控与风险管理体系。</w:t>
      </w:r>
    </w:p>
    <w:p>
      <w:pPr>
        <w:spacing w:line="500" w:lineRule="exact"/>
        <w:ind w:firstLine="602"/>
        <w:rPr>
          <w:rFonts w:ascii="仿宋_GB2312" w:eastAsia="仿宋_GB2312"/>
          <w:sz w:val="30"/>
          <w:szCs w:val="30"/>
        </w:rPr>
      </w:pPr>
      <w:bookmarkStart w:id="20" w:name="_Toc12377"/>
      <w:bookmarkEnd w:id="20"/>
      <w:bookmarkStart w:id="21" w:name="_Toc449020983"/>
      <w:bookmarkEnd w:id="21"/>
      <w:bookmarkStart w:id="22" w:name="_Toc437344298"/>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其他说明</w:t>
      </w:r>
      <w:bookmarkEnd w:id="22"/>
    </w:p>
    <w:p>
      <w:pPr>
        <w:spacing w:line="500" w:lineRule="exact"/>
        <w:ind w:firstLine="498" w:firstLineChars="166"/>
        <w:rPr>
          <w:rFonts w:ascii="仿宋_GB2312" w:eastAsia="仿宋_GB2312"/>
          <w:sz w:val="30"/>
          <w:szCs w:val="30"/>
        </w:rPr>
      </w:pPr>
      <w:r>
        <w:rPr>
          <w:rFonts w:hint="eastAsia" w:ascii="仿宋_GB2312" w:eastAsia="仿宋_GB2312"/>
          <w:sz w:val="30"/>
          <w:szCs w:val="30"/>
        </w:rPr>
        <w:t>（一）适用范围</w:t>
      </w:r>
    </w:p>
    <w:p>
      <w:pPr>
        <w:spacing w:line="500" w:lineRule="exact"/>
        <w:ind w:firstLine="600"/>
        <w:rPr>
          <w:rFonts w:ascii="仿宋_GB2312" w:eastAsia="仿宋_GB2312"/>
          <w:sz w:val="30"/>
          <w:szCs w:val="30"/>
        </w:rPr>
      </w:pPr>
      <w:r>
        <w:rPr>
          <w:rFonts w:hint="eastAsia" w:ascii="仿宋_GB2312" w:eastAsia="仿宋_GB2312"/>
          <w:sz w:val="30"/>
          <w:szCs w:val="30"/>
        </w:rPr>
        <w:t>本制度所构建的内控与风险管理体系覆盖并适用于学院的所有经济业务及管理活动。</w:t>
      </w:r>
    </w:p>
    <w:p>
      <w:pPr>
        <w:spacing w:line="500" w:lineRule="exact"/>
        <w:ind w:firstLine="600"/>
        <w:rPr>
          <w:rFonts w:ascii="仿宋_GB2312" w:eastAsia="仿宋_GB2312"/>
          <w:sz w:val="30"/>
          <w:szCs w:val="30"/>
        </w:rPr>
      </w:pPr>
      <w:r>
        <w:rPr>
          <w:rFonts w:hint="eastAsia" w:ascii="仿宋_GB2312" w:eastAsia="仿宋_GB2312"/>
          <w:sz w:val="30"/>
          <w:szCs w:val="30"/>
        </w:rPr>
        <w:t>（二）使用更新</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、本制度经学院内部控制建设工作领导小组讨论通过，报院党委会批准后生效。</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、本制度将根据单位内外部环境、相关法律法规、职责内容和管理模式等的改变而适时更新。</w:t>
      </w:r>
      <w:bookmarkStart w:id="23" w:name="_Toc439106321"/>
      <w:bookmarkEnd w:id="23"/>
      <w:bookmarkStart w:id="24" w:name="_Toc449020984"/>
      <w:bookmarkEnd w:id="24"/>
      <w:bookmarkStart w:id="25" w:name="_Toc29922"/>
      <w:bookmarkEnd w:id="25"/>
      <w:bookmarkStart w:id="26" w:name="_Toc457815778"/>
    </w:p>
    <w:p>
      <w:pPr>
        <w:pStyle w:val="3"/>
        <w:spacing w:before="381" w:beforeLines="100" w:after="190" w:afterLines="50"/>
      </w:pPr>
      <w:bookmarkStart w:id="27" w:name="_Toc470193654"/>
      <w:bookmarkStart w:id="28" w:name="_Toc481480589"/>
      <w:r>
        <w:rPr>
          <w:rFonts w:hint="eastAsia"/>
        </w:rPr>
        <w:t>第二章</w:t>
      </w:r>
      <w:r>
        <w:t xml:space="preserve">  </w:t>
      </w:r>
      <w:r>
        <w:rPr>
          <w:rFonts w:hint="eastAsia"/>
        </w:rPr>
        <w:t>风险</w:t>
      </w:r>
      <w:bookmarkEnd w:id="26"/>
      <w:r>
        <w:rPr>
          <w:rFonts w:hint="eastAsia"/>
        </w:rPr>
        <w:t>评估和内部控制方法</w:t>
      </w:r>
      <w:bookmarkEnd w:id="27"/>
      <w:bookmarkEnd w:id="28"/>
    </w:p>
    <w:p>
      <w:pPr>
        <w:pStyle w:val="4"/>
        <w:ind w:firstLine="643"/>
      </w:pPr>
      <w:bookmarkStart w:id="29" w:name="_Toc470193655"/>
      <w:bookmarkStart w:id="30" w:name="_Toc481480590"/>
      <w:r>
        <w:rPr>
          <w:rFonts w:hint="eastAsia"/>
        </w:rPr>
        <w:t>第一节</w:t>
      </w:r>
      <w:r>
        <w:t xml:space="preserve">  </w:t>
      </w:r>
      <w:r>
        <w:rPr>
          <w:rFonts w:hint="eastAsia"/>
        </w:rPr>
        <w:t>风险评估</w:t>
      </w:r>
      <w:bookmarkEnd w:id="29"/>
      <w:bookmarkEnd w:id="30"/>
    </w:p>
    <w:p>
      <w:pPr>
        <w:spacing w:line="500" w:lineRule="exact"/>
        <w:ind w:firstLine="602"/>
        <w:rPr>
          <w:rFonts w:ascii="仿宋_GB2312" w:eastAsia="仿宋_GB2312"/>
          <w:sz w:val="30"/>
          <w:szCs w:val="30"/>
        </w:rPr>
      </w:pPr>
      <w:bookmarkStart w:id="31" w:name="_Toc439106327"/>
      <w:bookmarkEnd w:id="31"/>
      <w:bookmarkStart w:id="32" w:name="_Toc449020985"/>
      <w:bookmarkEnd w:id="32"/>
      <w:bookmarkStart w:id="33" w:name="_Toc18148"/>
      <w:bookmarkEnd w:id="33"/>
      <w:bookmarkStart w:id="34" w:name="_Toc25636"/>
      <w:bookmarkEnd w:id="34"/>
      <w:bookmarkStart w:id="35" w:name="_Toc449020986"/>
      <w:r>
        <w:rPr>
          <w:rFonts w:hint="eastAsia" w:ascii="仿宋_GB2312" w:eastAsia="仿宋_GB2312"/>
          <w:b/>
          <w:sz w:val="30"/>
          <w:szCs w:val="30"/>
        </w:rPr>
        <w:t>第六条</w:t>
      </w:r>
      <w:r>
        <w:rPr>
          <w:rFonts w:ascii="仿宋_GB2312" w:eastAsia="仿宋_GB2312"/>
          <w:sz w:val="30"/>
          <w:szCs w:val="30"/>
        </w:rPr>
        <w:t xml:space="preserve">  </w:t>
      </w:r>
      <w:bookmarkEnd w:id="35"/>
      <w:r>
        <w:rPr>
          <w:rFonts w:hint="eastAsia" w:ascii="仿宋_GB2312" w:eastAsia="仿宋_GB2312"/>
          <w:sz w:val="30"/>
          <w:szCs w:val="30"/>
        </w:rPr>
        <w:t>风险是指可能影响目标实现的不确定因素。风险管理是学院为实现其发展目标，对业务开展过程中可能出现的风险进行识别、分析，并采取适当的措施去规避以确保发展目标实现的过程。具体包括目标设定、风险评估（风险辨识、风险分析、风险评价）、风险应对（策略选择、方案制定）三个业务环节。</w:t>
      </w:r>
    </w:p>
    <w:p>
      <w:pPr>
        <w:spacing w:line="500" w:lineRule="exact"/>
        <w:ind w:firstLine="600"/>
        <w:rPr>
          <w:rFonts w:ascii="仿宋_GB2312" w:eastAsia="仿宋_GB2312"/>
          <w:sz w:val="30"/>
          <w:szCs w:val="30"/>
        </w:rPr>
      </w:pPr>
      <w:r>
        <w:rPr>
          <w:rFonts w:hint="eastAsia" w:ascii="仿宋_GB2312" w:eastAsia="仿宋_GB2312"/>
          <w:sz w:val="30"/>
          <w:szCs w:val="30"/>
        </w:rPr>
        <w:t>学院成立由院长任组长，分管财务的副院长任副组长，纪检监审处、督导室、财务处及相关部门负责人为成员的风险评估工作小组。</w:t>
      </w:r>
    </w:p>
    <w:p>
      <w:pPr>
        <w:spacing w:line="500" w:lineRule="exact"/>
        <w:ind w:firstLine="600"/>
        <w:rPr>
          <w:rFonts w:ascii="仿宋_GB2312" w:eastAsia="仿宋_GB2312"/>
          <w:sz w:val="30"/>
          <w:szCs w:val="30"/>
        </w:rPr>
      </w:pPr>
      <w:r>
        <w:rPr>
          <w:rFonts w:hint="eastAsia" w:ascii="仿宋_GB2312" w:eastAsia="仿宋_GB2312"/>
          <w:sz w:val="30"/>
          <w:szCs w:val="30"/>
        </w:rPr>
        <w:t>由风险评估工作小组组织每年对学院经济活动存在的风险进行全面、系统和客观评估，形成风险评估报告报院党委会审议，以促进学院内部控制管理工作的改善与提高。</w:t>
      </w:r>
    </w:p>
    <w:p>
      <w:pPr>
        <w:spacing w:line="500" w:lineRule="exact"/>
        <w:ind w:firstLine="600"/>
        <w:rPr>
          <w:rFonts w:ascii="仿宋_GB2312" w:eastAsia="仿宋_GB2312"/>
          <w:sz w:val="30"/>
          <w:szCs w:val="30"/>
        </w:rPr>
      </w:pPr>
      <w:r>
        <w:rPr>
          <w:rFonts w:hint="eastAsia" w:ascii="仿宋_GB2312" w:eastAsia="仿宋_GB2312"/>
          <w:sz w:val="30"/>
          <w:szCs w:val="30"/>
        </w:rPr>
        <w:t>当学院外部环境、经济活动或管理要求等发生重大变化的，须及时对经济活动风险进行重新评估并报告。</w:t>
      </w:r>
    </w:p>
    <w:p>
      <w:pPr>
        <w:spacing w:line="500" w:lineRule="exact"/>
        <w:ind w:firstLine="602"/>
        <w:rPr>
          <w:rFonts w:ascii="仿宋_GB2312" w:eastAsia="仿宋_GB2312"/>
          <w:sz w:val="30"/>
          <w:szCs w:val="30"/>
        </w:rPr>
      </w:pPr>
      <w:bookmarkStart w:id="36" w:name="_Toc449020987"/>
      <w:bookmarkEnd w:id="36"/>
      <w:bookmarkStart w:id="37" w:name="_Toc16016"/>
      <w:bookmarkEnd w:id="37"/>
      <w:bookmarkStart w:id="38" w:name="_Toc439106328"/>
      <w:r>
        <w:rPr>
          <w:rFonts w:hint="eastAsia" w:ascii="仿宋_GB2312" w:eastAsia="仿宋_GB2312"/>
          <w:b/>
          <w:sz w:val="30"/>
          <w:szCs w:val="30"/>
        </w:rPr>
        <w:t>第七条</w:t>
      </w:r>
      <w:r>
        <w:rPr>
          <w:rFonts w:ascii="仿宋_GB2312" w:eastAsia="仿宋_GB2312"/>
          <w:sz w:val="30"/>
          <w:szCs w:val="30"/>
        </w:rPr>
        <w:t xml:space="preserve">  </w:t>
      </w:r>
      <w:bookmarkEnd w:id="38"/>
      <w:r>
        <w:rPr>
          <w:rFonts w:hint="eastAsia" w:ascii="仿宋_GB2312" w:eastAsia="仿宋_GB2312"/>
          <w:sz w:val="30"/>
          <w:szCs w:val="30"/>
        </w:rPr>
        <w:t>风险管理工作一般按照目标设定、风险识别、风险分析和风险应对等程序进行。具体步骤为：</w:t>
      </w:r>
    </w:p>
    <w:p>
      <w:pPr>
        <w:spacing w:line="500" w:lineRule="exact"/>
        <w:ind w:firstLine="600"/>
        <w:rPr>
          <w:rFonts w:ascii="仿宋_GB2312" w:eastAsia="仿宋_GB2312"/>
          <w:sz w:val="30"/>
          <w:szCs w:val="30"/>
        </w:rPr>
      </w:pPr>
      <w:r>
        <w:rPr>
          <w:rFonts w:hint="eastAsia" w:ascii="仿宋_GB2312" w:eastAsia="仿宋_GB2312"/>
          <w:sz w:val="30"/>
          <w:szCs w:val="30"/>
        </w:rPr>
        <w:t>（一）组建工作组，制定工作方案</w:t>
      </w:r>
    </w:p>
    <w:p>
      <w:pPr>
        <w:spacing w:line="500" w:lineRule="exact"/>
        <w:ind w:firstLine="600"/>
        <w:rPr>
          <w:rFonts w:ascii="仿宋_GB2312" w:eastAsia="仿宋_GB2312"/>
          <w:sz w:val="30"/>
          <w:szCs w:val="30"/>
        </w:rPr>
      </w:pPr>
      <w:r>
        <w:rPr>
          <w:rFonts w:hint="eastAsia" w:ascii="仿宋_GB2312" w:eastAsia="仿宋_GB2312"/>
          <w:sz w:val="30"/>
          <w:szCs w:val="30"/>
        </w:rPr>
        <w:t>通过组建风险管理工作组，制定具体工作方案，确定风险管理的范围和内容。</w:t>
      </w:r>
    </w:p>
    <w:p>
      <w:pPr>
        <w:spacing w:line="500" w:lineRule="exact"/>
        <w:ind w:firstLine="600"/>
        <w:rPr>
          <w:rFonts w:ascii="仿宋_GB2312" w:eastAsia="仿宋_GB2312"/>
          <w:sz w:val="30"/>
          <w:szCs w:val="30"/>
        </w:rPr>
      </w:pPr>
      <w:r>
        <w:rPr>
          <w:rFonts w:hint="eastAsia" w:ascii="仿宋_GB2312" w:eastAsia="仿宋_GB2312"/>
          <w:sz w:val="30"/>
          <w:szCs w:val="30"/>
        </w:rPr>
        <w:t>（二）设定目标，识别风险</w:t>
      </w:r>
    </w:p>
    <w:p>
      <w:pPr>
        <w:spacing w:line="500" w:lineRule="exact"/>
        <w:ind w:firstLine="600"/>
        <w:rPr>
          <w:rFonts w:ascii="仿宋_GB2312" w:eastAsia="仿宋_GB2312"/>
          <w:sz w:val="30"/>
          <w:szCs w:val="30"/>
        </w:rPr>
      </w:pPr>
      <w:r>
        <w:rPr>
          <w:rFonts w:hint="eastAsia" w:ascii="仿宋_GB2312" w:eastAsia="仿宋_GB2312"/>
          <w:sz w:val="30"/>
          <w:szCs w:val="30"/>
        </w:rPr>
        <w:t>通过设定经济活动目标，收集风险评估初始信息，识别单位经济活动中存在的风险事项。</w:t>
      </w:r>
    </w:p>
    <w:p>
      <w:pPr>
        <w:spacing w:line="500" w:lineRule="exact"/>
        <w:ind w:firstLine="600"/>
        <w:rPr>
          <w:rFonts w:ascii="仿宋_GB2312" w:eastAsia="仿宋_GB2312"/>
          <w:sz w:val="30"/>
          <w:szCs w:val="30"/>
        </w:rPr>
      </w:pPr>
      <w:r>
        <w:rPr>
          <w:rFonts w:hint="eastAsia" w:ascii="仿宋_GB2312" w:eastAsia="仿宋_GB2312"/>
          <w:sz w:val="30"/>
          <w:szCs w:val="30"/>
        </w:rPr>
        <w:t>（三）分析、评价风险事项</w:t>
      </w:r>
    </w:p>
    <w:p>
      <w:pPr>
        <w:spacing w:line="500" w:lineRule="exact"/>
        <w:ind w:firstLine="600"/>
        <w:rPr>
          <w:rFonts w:ascii="仿宋_GB2312" w:eastAsia="仿宋_GB2312"/>
          <w:sz w:val="30"/>
          <w:szCs w:val="30"/>
        </w:rPr>
      </w:pPr>
      <w:r>
        <w:rPr>
          <w:rFonts w:hint="eastAsia" w:ascii="仿宋_GB2312" w:eastAsia="仿宋_GB2312"/>
          <w:sz w:val="30"/>
          <w:szCs w:val="30"/>
        </w:rPr>
        <w:t>组织风险评估，对风险事项的发生可能性和影响程度进行分析评价，确定学院经济活动风险排序。</w:t>
      </w:r>
    </w:p>
    <w:p>
      <w:pPr>
        <w:spacing w:line="500" w:lineRule="exact"/>
        <w:ind w:firstLine="600"/>
        <w:rPr>
          <w:rFonts w:ascii="仿宋_GB2312" w:eastAsia="仿宋_GB2312"/>
          <w:sz w:val="30"/>
          <w:szCs w:val="30"/>
        </w:rPr>
      </w:pPr>
      <w:r>
        <w:rPr>
          <w:rFonts w:hint="eastAsia" w:ascii="仿宋_GB2312" w:eastAsia="仿宋_GB2312"/>
          <w:sz w:val="30"/>
          <w:szCs w:val="30"/>
        </w:rPr>
        <w:t>（四）选择应对策略，制定管控方案</w:t>
      </w:r>
    </w:p>
    <w:p>
      <w:pPr>
        <w:spacing w:line="500" w:lineRule="exact"/>
        <w:ind w:firstLine="600"/>
        <w:rPr>
          <w:rFonts w:ascii="仿宋_GB2312" w:eastAsia="仿宋_GB2312"/>
          <w:sz w:val="30"/>
          <w:szCs w:val="30"/>
        </w:rPr>
      </w:pPr>
      <w:r>
        <w:rPr>
          <w:rFonts w:hint="eastAsia" w:ascii="仿宋_GB2312" w:eastAsia="仿宋_GB2312"/>
          <w:sz w:val="30"/>
          <w:szCs w:val="30"/>
        </w:rPr>
        <w:t>根据风险评估结果制定单位重大风险应对策略，制定对应管控方案，落实组织制度等细化控制措施。</w:t>
      </w:r>
    </w:p>
    <w:p>
      <w:pPr>
        <w:spacing w:line="500" w:lineRule="exact"/>
        <w:ind w:firstLine="602"/>
        <w:rPr>
          <w:rFonts w:ascii="仿宋_GB2312" w:eastAsia="仿宋_GB2312"/>
          <w:sz w:val="30"/>
          <w:szCs w:val="30"/>
        </w:rPr>
      </w:pPr>
      <w:bookmarkStart w:id="39" w:name="_Toc449020988"/>
      <w:bookmarkEnd w:id="39"/>
      <w:bookmarkStart w:id="40" w:name="_Toc439106329"/>
      <w:bookmarkEnd w:id="40"/>
      <w:bookmarkStart w:id="41" w:name="_Toc10613"/>
      <w:r>
        <w:rPr>
          <w:rFonts w:hint="eastAsia" w:ascii="仿宋_GB2312" w:eastAsia="仿宋_GB2312"/>
          <w:b/>
          <w:sz w:val="30"/>
          <w:szCs w:val="30"/>
        </w:rPr>
        <w:t>第八条</w:t>
      </w:r>
      <w:r>
        <w:rPr>
          <w:rFonts w:ascii="仿宋_GB2312" w:eastAsia="仿宋_GB2312"/>
          <w:sz w:val="30"/>
          <w:szCs w:val="30"/>
        </w:rPr>
        <w:t xml:space="preserve">  </w:t>
      </w:r>
      <w:bookmarkEnd w:id="41"/>
      <w:r>
        <w:rPr>
          <w:rFonts w:hint="eastAsia" w:ascii="仿宋_GB2312" w:eastAsia="仿宋_GB2312"/>
          <w:sz w:val="30"/>
          <w:szCs w:val="30"/>
        </w:rPr>
        <w:t>学院开展风险评估，应当形成风险评估报告，以便提请学院领导班子关注重要风险、有针对性的采取风险应对策略和风险控制措施。根据《行政事业单位内部控制规范》风险评估要求，结合学院的实际情况，风险评估报告应当包括以下内容</w:t>
      </w:r>
      <w:r>
        <w:rPr>
          <w:rFonts w:ascii="仿宋_GB2312" w:eastAsia="仿宋_GB2312"/>
          <w:sz w:val="30"/>
          <w:szCs w:val="30"/>
        </w:rPr>
        <w:t>:</w:t>
      </w:r>
    </w:p>
    <w:p>
      <w:pPr>
        <w:spacing w:line="500" w:lineRule="exact"/>
        <w:ind w:firstLine="600"/>
        <w:rPr>
          <w:rFonts w:ascii="仿宋_GB2312" w:eastAsia="仿宋_GB2312"/>
          <w:sz w:val="30"/>
          <w:szCs w:val="30"/>
        </w:rPr>
      </w:pPr>
      <w:r>
        <w:rPr>
          <w:rFonts w:hint="eastAsia" w:ascii="仿宋_GB2312" w:eastAsia="仿宋_GB2312"/>
          <w:sz w:val="30"/>
          <w:szCs w:val="30"/>
        </w:rPr>
        <w:t>（一）风险评估活动组织情况</w:t>
      </w:r>
    </w:p>
    <w:p>
      <w:pPr>
        <w:spacing w:line="500" w:lineRule="exact"/>
        <w:ind w:firstLine="600"/>
        <w:rPr>
          <w:rFonts w:ascii="仿宋_GB2312" w:eastAsia="仿宋_GB2312"/>
          <w:sz w:val="30"/>
          <w:szCs w:val="30"/>
        </w:rPr>
      </w:pPr>
      <w:r>
        <w:rPr>
          <w:rFonts w:hint="eastAsia" w:ascii="仿宋_GB2312" w:eastAsia="仿宋_GB2312"/>
          <w:sz w:val="30"/>
          <w:szCs w:val="30"/>
        </w:rPr>
        <w:t>包括风险评估活动的工作机制，风险评估的范围，风险评估的程序和方法，收集的资料和证据等情况。</w:t>
      </w:r>
    </w:p>
    <w:p>
      <w:pPr>
        <w:spacing w:line="500" w:lineRule="exact"/>
        <w:ind w:firstLine="600"/>
        <w:rPr>
          <w:rFonts w:ascii="仿宋_GB2312" w:eastAsia="仿宋_GB2312"/>
          <w:sz w:val="30"/>
          <w:szCs w:val="30"/>
        </w:rPr>
      </w:pPr>
      <w:r>
        <w:rPr>
          <w:rFonts w:hint="eastAsia" w:ascii="仿宋_GB2312" w:eastAsia="仿宋_GB2312"/>
          <w:sz w:val="30"/>
          <w:szCs w:val="30"/>
        </w:rPr>
        <w:t>（二）发现的风险因素</w:t>
      </w:r>
    </w:p>
    <w:p>
      <w:pPr>
        <w:spacing w:line="500" w:lineRule="exact"/>
        <w:ind w:firstLine="600"/>
        <w:rPr>
          <w:rFonts w:ascii="仿宋_GB2312" w:eastAsia="仿宋_GB2312"/>
          <w:sz w:val="30"/>
          <w:szCs w:val="30"/>
        </w:rPr>
      </w:pPr>
      <w:r>
        <w:rPr>
          <w:rFonts w:hint="eastAsia" w:ascii="仿宋_GB2312" w:eastAsia="仿宋_GB2312"/>
          <w:sz w:val="30"/>
          <w:szCs w:val="30"/>
        </w:rPr>
        <w:t>单位层面：学院负责人的风险意识、组织结构是否健全、职工素质、单位文化、岗位分离和轮岗情况、关键岗位工作交接情况等。</w:t>
      </w:r>
    </w:p>
    <w:p>
      <w:pPr>
        <w:spacing w:line="500" w:lineRule="exact"/>
        <w:ind w:firstLine="600"/>
        <w:rPr>
          <w:rFonts w:ascii="仿宋_GB2312" w:eastAsia="仿宋_GB2312"/>
          <w:sz w:val="30"/>
          <w:szCs w:val="30"/>
        </w:rPr>
      </w:pPr>
      <w:r>
        <w:rPr>
          <w:rFonts w:hint="eastAsia" w:ascii="仿宋_GB2312" w:eastAsia="仿宋_GB2312"/>
          <w:sz w:val="30"/>
          <w:szCs w:val="30"/>
        </w:rPr>
        <w:t>业务层面：预算执行重大差异、资金和资产管理薄弱环节、采购风险、建设项目风险等。</w:t>
      </w:r>
    </w:p>
    <w:p>
      <w:pPr>
        <w:spacing w:line="500" w:lineRule="exact"/>
        <w:ind w:firstLine="600"/>
        <w:rPr>
          <w:rFonts w:ascii="仿宋_GB2312" w:eastAsia="仿宋_GB2312"/>
          <w:sz w:val="30"/>
          <w:szCs w:val="30"/>
        </w:rPr>
      </w:pPr>
      <w:r>
        <w:rPr>
          <w:rFonts w:hint="eastAsia" w:ascii="仿宋_GB2312" w:eastAsia="仿宋_GB2312"/>
          <w:sz w:val="30"/>
          <w:szCs w:val="30"/>
        </w:rPr>
        <w:t>（三）风险分析</w:t>
      </w:r>
    </w:p>
    <w:p>
      <w:pPr>
        <w:spacing w:line="500" w:lineRule="exact"/>
        <w:ind w:firstLine="600"/>
        <w:rPr>
          <w:rFonts w:ascii="仿宋_GB2312" w:eastAsia="仿宋_GB2312"/>
          <w:sz w:val="30"/>
          <w:szCs w:val="30"/>
        </w:rPr>
      </w:pPr>
      <w:r>
        <w:rPr>
          <w:rFonts w:hint="eastAsia" w:ascii="仿宋_GB2312" w:eastAsia="仿宋_GB2312"/>
          <w:sz w:val="30"/>
          <w:szCs w:val="30"/>
        </w:rPr>
        <w:t>从风险发生的可能性和风险影响程度对发现的风险因素进行分析，然后进行排序，指出重大和重要的风险因素，提醒学院领导班子重点关注。</w:t>
      </w:r>
    </w:p>
    <w:p>
      <w:pPr>
        <w:spacing w:line="500" w:lineRule="exact"/>
        <w:ind w:firstLine="600"/>
        <w:rPr>
          <w:rFonts w:ascii="仿宋_GB2312" w:eastAsia="仿宋_GB2312"/>
          <w:sz w:val="30"/>
          <w:szCs w:val="30"/>
        </w:rPr>
      </w:pPr>
      <w:r>
        <w:rPr>
          <w:rFonts w:hint="eastAsia" w:ascii="仿宋_GB2312" w:eastAsia="仿宋_GB2312"/>
          <w:sz w:val="30"/>
          <w:szCs w:val="30"/>
        </w:rPr>
        <w:t>（四）风险应对措施建议</w:t>
      </w:r>
    </w:p>
    <w:p>
      <w:pPr>
        <w:spacing w:line="500" w:lineRule="exact"/>
        <w:ind w:firstLine="600"/>
        <w:rPr>
          <w:rFonts w:ascii="仿宋_GB2312" w:eastAsia="仿宋_GB2312"/>
          <w:sz w:val="30"/>
          <w:szCs w:val="30"/>
        </w:rPr>
      </w:pPr>
      <w:r>
        <w:rPr>
          <w:rFonts w:hint="eastAsia" w:ascii="仿宋_GB2312" w:eastAsia="仿宋_GB2312"/>
          <w:sz w:val="30"/>
          <w:szCs w:val="30"/>
        </w:rPr>
        <w:t>提出风险应对措施的建议，包括建立健全内部管理制度，实施关键岗位人员轮岗，加强关键岗位人员工作交接管理等。</w:t>
      </w:r>
    </w:p>
    <w:p>
      <w:pPr>
        <w:pStyle w:val="4"/>
        <w:ind w:firstLine="643"/>
      </w:pPr>
      <w:bookmarkStart w:id="42" w:name="_Toc470193656"/>
      <w:bookmarkStart w:id="43" w:name="_Toc481480591"/>
      <w:r>
        <w:rPr>
          <w:rFonts w:hint="eastAsia"/>
        </w:rPr>
        <w:t>第二节</w:t>
      </w:r>
      <w:r>
        <w:t xml:space="preserve">  </w:t>
      </w:r>
      <w:r>
        <w:rPr>
          <w:rFonts w:hint="eastAsia"/>
        </w:rPr>
        <w:t>内部控制方法</w:t>
      </w:r>
      <w:bookmarkEnd w:id="42"/>
      <w:bookmarkEnd w:id="43"/>
    </w:p>
    <w:p>
      <w:pPr>
        <w:spacing w:line="500" w:lineRule="exact"/>
        <w:ind w:firstLine="602"/>
        <w:rPr>
          <w:rFonts w:ascii="仿宋_GB2312" w:eastAsia="仿宋_GB2312"/>
          <w:sz w:val="30"/>
          <w:szCs w:val="30"/>
        </w:rPr>
      </w:pPr>
      <w:r>
        <w:rPr>
          <w:rFonts w:hint="eastAsia" w:ascii="仿宋_GB2312" w:eastAsia="仿宋_GB2312"/>
          <w:b/>
          <w:sz w:val="30"/>
          <w:szCs w:val="30"/>
        </w:rPr>
        <w:t>第九条</w:t>
      </w:r>
      <w:r>
        <w:rPr>
          <w:rFonts w:ascii="仿宋_GB2312" w:eastAsia="仿宋_GB2312"/>
          <w:b/>
          <w:sz w:val="30"/>
          <w:szCs w:val="30"/>
        </w:rPr>
        <w:t xml:space="preserve"> </w:t>
      </w:r>
      <w:r>
        <w:rPr>
          <w:rFonts w:ascii="仿宋_GB2312" w:eastAsia="仿宋_GB2312"/>
          <w:sz w:val="30"/>
          <w:szCs w:val="30"/>
        </w:rPr>
        <w:t xml:space="preserve"> </w:t>
      </w:r>
      <w:r>
        <w:rPr>
          <w:rFonts w:hint="eastAsia" w:ascii="仿宋_GB2312" w:eastAsia="仿宋_GB2312"/>
          <w:sz w:val="30"/>
          <w:szCs w:val="30"/>
        </w:rPr>
        <w:t>不相容岗位（职责）分离控制。</w:t>
      </w:r>
    </w:p>
    <w:p>
      <w:pPr>
        <w:spacing w:line="500" w:lineRule="exact"/>
        <w:ind w:firstLine="600"/>
        <w:rPr>
          <w:rFonts w:ascii="仿宋_GB2312" w:eastAsia="仿宋_GB2312"/>
          <w:sz w:val="30"/>
          <w:szCs w:val="30"/>
        </w:rPr>
      </w:pPr>
      <w:r>
        <w:rPr>
          <w:rFonts w:hint="eastAsia" w:ascii="仿宋_GB2312" w:eastAsia="仿宋_GB2312"/>
          <w:sz w:val="30"/>
          <w:szCs w:val="30"/>
        </w:rPr>
        <w:t>（一）各部门应全面系统分析、梳理业务流程中所涉及的不相容岗位（职责），通过实施分离措施，明确细化责任，形成各司其职、各负其责、横向与纵向互相协调、相互制约监督的工作机制。</w:t>
      </w:r>
    </w:p>
    <w:p>
      <w:pPr>
        <w:spacing w:line="500" w:lineRule="exact"/>
        <w:ind w:firstLine="600"/>
        <w:rPr>
          <w:rFonts w:ascii="仿宋_GB2312" w:eastAsia="仿宋_GB2312"/>
          <w:sz w:val="30"/>
          <w:szCs w:val="30"/>
        </w:rPr>
      </w:pPr>
      <w:r>
        <w:rPr>
          <w:rFonts w:hint="eastAsia" w:ascii="仿宋_GB2312" w:eastAsia="仿宋_GB2312"/>
          <w:sz w:val="30"/>
          <w:szCs w:val="30"/>
        </w:rPr>
        <w:t>（二）实行清晰的决策、执行、监督机构设置，并建立和实施相对独立的报告制度，体现职责明确、相互制约的原则。各部门各岗位应有正式、书面的岗位职责说明和清晰的报告关系。</w:t>
      </w:r>
    </w:p>
    <w:p>
      <w:pPr>
        <w:spacing w:line="500" w:lineRule="exact"/>
        <w:ind w:firstLine="600"/>
        <w:rPr>
          <w:rFonts w:ascii="仿宋_GB2312" w:eastAsia="仿宋_GB2312"/>
          <w:sz w:val="30"/>
          <w:szCs w:val="30"/>
        </w:rPr>
      </w:pPr>
      <w:r>
        <w:rPr>
          <w:rFonts w:hint="eastAsia" w:ascii="仿宋_GB2312" w:eastAsia="仿宋_GB2312"/>
          <w:sz w:val="30"/>
          <w:szCs w:val="30"/>
        </w:rPr>
        <w:t>（三）关键岗位应具备双保险机制，建立人员</w:t>
      </w:r>
      <w:r>
        <w:rPr>
          <w:rFonts w:ascii="仿宋_GB2312" w:eastAsia="仿宋_GB2312"/>
          <w:sz w:val="30"/>
          <w:szCs w:val="30"/>
        </w:rPr>
        <w:t>AB</w:t>
      </w:r>
      <w:r>
        <w:rPr>
          <w:rFonts w:hint="eastAsia" w:ascii="仿宋_GB2312" w:eastAsia="仿宋_GB2312"/>
          <w:sz w:val="30"/>
          <w:szCs w:val="30"/>
        </w:rPr>
        <w:t>岗管理制度，不同职务层级之间形成传帮带的机制，建立人才梯队。关键岗位应实行定期轮换制度或采取相应有效的替代措施。</w:t>
      </w:r>
    </w:p>
    <w:p>
      <w:pPr>
        <w:spacing w:line="500" w:lineRule="exact"/>
        <w:ind w:firstLine="602"/>
        <w:rPr>
          <w:rFonts w:ascii="仿宋_GB2312" w:eastAsia="仿宋_GB2312"/>
          <w:sz w:val="30"/>
          <w:szCs w:val="30"/>
        </w:rPr>
      </w:pPr>
      <w:r>
        <w:rPr>
          <w:rFonts w:hint="eastAsia" w:ascii="仿宋_GB2312" w:eastAsia="仿宋_GB2312"/>
          <w:b/>
          <w:sz w:val="30"/>
          <w:szCs w:val="30"/>
        </w:rPr>
        <w:t>第十条</w:t>
      </w:r>
      <w:r>
        <w:rPr>
          <w:rFonts w:ascii="仿宋_GB2312" w:eastAsia="仿宋_GB2312"/>
          <w:sz w:val="30"/>
          <w:szCs w:val="30"/>
        </w:rPr>
        <w:t xml:space="preserve">  </w:t>
      </w:r>
      <w:r>
        <w:rPr>
          <w:rFonts w:hint="eastAsia" w:ascii="仿宋_GB2312" w:eastAsia="仿宋_GB2312"/>
          <w:sz w:val="30"/>
          <w:szCs w:val="30"/>
        </w:rPr>
        <w:t>授权控制。</w:t>
      </w:r>
    </w:p>
    <w:p>
      <w:pPr>
        <w:spacing w:line="500" w:lineRule="exact"/>
        <w:ind w:firstLine="600"/>
        <w:rPr>
          <w:rFonts w:ascii="仿宋_GB2312" w:eastAsia="仿宋_GB2312"/>
          <w:sz w:val="30"/>
          <w:szCs w:val="30"/>
        </w:rPr>
      </w:pPr>
      <w:r>
        <w:rPr>
          <w:rFonts w:hint="eastAsia" w:ascii="仿宋_GB2312" w:eastAsia="仿宋_GB2312"/>
          <w:sz w:val="30"/>
          <w:szCs w:val="30"/>
        </w:rPr>
        <w:t>（一）建立与组织机构、学院业务及管理相适应的内部授权管理体系，明确授权主体、范围与权限，规范授权管理与监督程序，科学分配权力，确保各部门及关键岗位人员在授权范围内开展工作。</w:t>
      </w:r>
    </w:p>
    <w:p>
      <w:pPr>
        <w:spacing w:line="500" w:lineRule="exact"/>
        <w:ind w:firstLine="600"/>
        <w:rPr>
          <w:rFonts w:ascii="仿宋_GB2312" w:eastAsia="仿宋_GB2312"/>
          <w:sz w:val="30"/>
          <w:szCs w:val="30"/>
        </w:rPr>
      </w:pPr>
      <w:r>
        <w:rPr>
          <w:rFonts w:hint="eastAsia" w:ascii="仿宋_GB2312" w:eastAsia="仿宋_GB2312"/>
          <w:sz w:val="30"/>
          <w:szCs w:val="30"/>
        </w:rPr>
        <w:t>（二）制订内部授权制度，对授权内容和流程作出规范，对所有授权事项进行统一管理，并根据业务性质和特点、管理层级、职责分工和工作需要对被授权人分级授权。各部门根据其职责制订具体授权方案，报分管学院领导审核。</w:t>
      </w:r>
    </w:p>
    <w:p>
      <w:pPr>
        <w:spacing w:line="500" w:lineRule="exact"/>
        <w:ind w:firstLine="600"/>
        <w:rPr>
          <w:rFonts w:ascii="仿宋_GB2312" w:eastAsia="仿宋_GB2312"/>
          <w:sz w:val="30"/>
          <w:szCs w:val="30"/>
        </w:rPr>
      </w:pPr>
      <w:r>
        <w:rPr>
          <w:rFonts w:hint="eastAsia" w:ascii="仿宋_GB2312" w:eastAsia="仿宋_GB2312"/>
          <w:sz w:val="30"/>
          <w:szCs w:val="30"/>
        </w:rPr>
        <w:t>（三）根据组织机构、学院业务及管理等发展变化、风险状况，科学审慎确定被授权人的权限，并对授权执行情况持续监控、定期评估和及时调整。</w:t>
      </w:r>
    </w:p>
    <w:p>
      <w:pPr>
        <w:spacing w:line="500" w:lineRule="exact"/>
        <w:ind w:firstLine="602"/>
        <w:rPr>
          <w:rFonts w:ascii="仿宋_GB2312" w:eastAsia="仿宋_GB2312"/>
          <w:sz w:val="30"/>
          <w:szCs w:val="30"/>
        </w:rPr>
      </w:pPr>
      <w:r>
        <w:rPr>
          <w:rFonts w:hint="eastAsia" w:ascii="仿宋_GB2312" w:eastAsia="仿宋_GB2312"/>
          <w:b/>
          <w:sz w:val="30"/>
          <w:szCs w:val="30"/>
        </w:rPr>
        <w:t>第十一条</w:t>
      </w:r>
      <w:r>
        <w:rPr>
          <w:rFonts w:ascii="仿宋_GB2312" w:eastAsia="仿宋_GB2312"/>
          <w:sz w:val="30"/>
          <w:szCs w:val="30"/>
        </w:rPr>
        <w:t xml:space="preserve">  </w:t>
      </w:r>
      <w:r>
        <w:rPr>
          <w:rFonts w:hint="eastAsia" w:ascii="仿宋_GB2312" w:eastAsia="仿宋_GB2312"/>
          <w:sz w:val="30"/>
          <w:szCs w:val="30"/>
        </w:rPr>
        <w:t>归口管理。优化内设机构设置，合理划分、科学配置内设机构职能，对有关业务工作实行统一管理，构建权责一致、归口管理、协调配合、运转高效的职能体系，发挥专业优势，强化责任落实。</w:t>
      </w:r>
    </w:p>
    <w:p>
      <w:pPr>
        <w:spacing w:line="500" w:lineRule="exact"/>
        <w:ind w:firstLine="602"/>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流程控制。</w:t>
      </w:r>
    </w:p>
    <w:p>
      <w:pPr>
        <w:spacing w:line="500" w:lineRule="exact"/>
        <w:ind w:firstLine="600"/>
        <w:rPr>
          <w:rFonts w:ascii="仿宋_GB2312" w:eastAsia="仿宋_GB2312"/>
          <w:sz w:val="30"/>
          <w:szCs w:val="30"/>
        </w:rPr>
      </w:pPr>
      <w:r>
        <w:rPr>
          <w:rFonts w:hint="eastAsia" w:ascii="仿宋_GB2312" w:eastAsia="仿宋_GB2312"/>
          <w:sz w:val="30"/>
          <w:szCs w:val="30"/>
        </w:rPr>
        <w:t>（一）通过流程再造使所有控制在流程中解决，形成顺向相互支撑、有效衔接，逆向真实反馈、有效监督的完整体系。</w:t>
      </w:r>
    </w:p>
    <w:p>
      <w:pPr>
        <w:spacing w:line="500" w:lineRule="exact"/>
        <w:ind w:firstLine="600"/>
        <w:rPr>
          <w:rFonts w:ascii="仿宋_GB2312" w:eastAsia="仿宋_GB2312"/>
          <w:sz w:val="30"/>
          <w:szCs w:val="30"/>
        </w:rPr>
      </w:pPr>
      <w:r>
        <w:rPr>
          <w:rFonts w:hint="eastAsia" w:ascii="仿宋_GB2312" w:eastAsia="仿宋_GB2312"/>
          <w:sz w:val="30"/>
          <w:szCs w:val="30"/>
        </w:rPr>
        <w:t>（二）将内控要求嵌入业务流程，对流程执行进行持续的优化、监督与评价，构建业务过程控制的自我完善机制。</w:t>
      </w:r>
    </w:p>
    <w:p>
      <w:pPr>
        <w:spacing w:line="500" w:lineRule="exact"/>
        <w:ind w:firstLine="600"/>
        <w:rPr>
          <w:rFonts w:ascii="仿宋_GB2312" w:eastAsia="仿宋_GB2312"/>
          <w:sz w:val="30"/>
          <w:szCs w:val="30"/>
        </w:rPr>
      </w:pPr>
      <w:r>
        <w:rPr>
          <w:rFonts w:hint="eastAsia" w:ascii="仿宋_GB2312" w:eastAsia="仿宋_GB2312"/>
          <w:sz w:val="30"/>
          <w:szCs w:val="30"/>
        </w:rPr>
        <w:t>（三）重点加强预算编审、执行、监督流程分级和模块化管理，制订预算编审、执行、监督管理制度，对预算编审、执行、监督流程进行科学、规范管理。</w:t>
      </w:r>
    </w:p>
    <w:p>
      <w:pPr>
        <w:spacing w:line="500" w:lineRule="exact"/>
        <w:ind w:firstLine="602"/>
        <w:rPr>
          <w:rFonts w:ascii="仿宋_GB2312" w:eastAsia="仿宋_GB2312"/>
          <w:sz w:val="30"/>
          <w:szCs w:val="30"/>
        </w:rPr>
      </w:pPr>
      <w:r>
        <w:rPr>
          <w:rFonts w:hint="eastAsia" w:ascii="仿宋_GB2312" w:eastAsia="仿宋_GB2312"/>
          <w:b/>
          <w:sz w:val="30"/>
          <w:szCs w:val="30"/>
        </w:rPr>
        <w:t>第十三条</w:t>
      </w:r>
      <w:r>
        <w:rPr>
          <w:rFonts w:ascii="仿宋_GB2312" w:eastAsia="仿宋_GB2312"/>
          <w:sz w:val="30"/>
          <w:szCs w:val="30"/>
        </w:rPr>
        <w:t xml:space="preserve">  </w:t>
      </w:r>
      <w:r>
        <w:rPr>
          <w:rFonts w:hint="eastAsia" w:ascii="仿宋_GB2312" w:eastAsia="仿宋_GB2312"/>
          <w:sz w:val="30"/>
          <w:szCs w:val="30"/>
        </w:rPr>
        <w:t>信息系统管理控制。通过学院信息化加强内部控制，将内控理念、控制活动、控制措施等嵌入信息系统，优化业务流程，明确岗位职责，提高工作效率，实现信息共享，提升财务管理水平。</w:t>
      </w:r>
    </w:p>
    <w:p>
      <w:pPr>
        <w:pStyle w:val="3"/>
        <w:spacing w:before="381" w:beforeLines="100" w:after="190" w:afterLines="50"/>
      </w:pPr>
      <w:bookmarkStart w:id="44" w:name="_Toc449020989"/>
      <w:bookmarkEnd w:id="44"/>
      <w:bookmarkStart w:id="45" w:name="_Toc2103"/>
      <w:bookmarkStart w:id="46" w:name="_Toc481480592"/>
      <w:bookmarkStart w:id="47" w:name="_Toc470193657"/>
      <w:bookmarkStart w:id="48" w:name="_Toc457815779"/>
      <w:r>
        <w:rPr>
          <w:rFonts w:hint="eastAsia"/>
        </w:rPr>
        <w:t>第三章</w:t>
      </w:r>
      <w:r>
        <w:t xml:space="preserve"> </w:t>
      </w:r>
      <w:bookmarkEnd w:id="45"/>
      <w:r>
        <w:t xml:space="preserve"> </w:t>
      </w:r>
      <w:r>
        <w:rPr>
          <w:rFonts w:hint="eastAsia"/>
        </w:rPr>
        <w:t>单位层面内部控制</w:t>
      </w:r>
      <w:bookmarkEnd w:id="46"/>
      <w:bookmarkEnd w:id="47"/>
      <w:bookmarkEnd w:id="48"/>
      <w:bookmarkStart w:id="49" w:name="_Toc9170"/>
      <w:bookmarkEnd w:id="49"/>
      <w:bookmarkStart w:id="50" w:name="_Toc437344306"/>
      <w:bookmarkEnd w:id="50"/>
    </w:p>
    <w:p>
      <w:pPr>
        <w:spacing w:line="500" w:lineRule="exact"/>
        <w:ind w:firstLine="602"/>
        <w:rPr>
          <w:rFonts w:ascii="仿宋_GB2312" w:eastAsia="仿宋_GB2312"/>
          <w:sz w:val="30"/>
          <w:szCs w:val="30"/>
        </w:rPr>
      </w:pPr>
      <w:r>
        <w:rPr>
          <w:rFonts w:hint="eastAsia" w:ascii="仿宋_GB2312" w:eastAsia="仿宋_GB2312"/>
          <w:b/>
          <w:sz w:val="30"/>
          <w:szCs w:val="30"/>
        </w:rPr>
        <w:t>第十四条</w:t>
      </w:r>
      <w:r>
        <w:rPr>
          <w:rFonts w:ascii="仿宋_GB2312" w:eastAsia="仿宋_GB2312"/>
          <w:sz w:val="30"/>
          <w:szCs w:val="30"/>
        </w:rPr>
        <w:t xml:space="preserve">  </w:t>
      </w:r>
      <w:r>
        <w:rPr>
          <w:rFonts w:hint="eastAsia" w:ascii="仿宋_GB2312" w:eastAsia="仿宋_GB2312"/>
          <w:sz w:val="30"/>
          <w:szCs w:val="30"/>
        </w:rPr>
        <w:t>单位层面内部控制主要包括内控组织架构、议事决策、关键岗位、关键岗位人员、会计系统、信息系统及内部管理报告与信息公开等要素。</w:t>
      </w:r>
    </w:p>
    <w:p>
      <w:pPr>
        <w:pStyle w:val="4"/>
        <w:ind w:firstLine="643"/>
      </w:pPr>
      <w:bookmarkStart w:id="51" w:name="_Toc457815780"/>
      <w:bookmarkStart w:id="52" w:name="_Toc481480593"/>
      <w:bookmarkStart w:id="53" w:name="_Toc470193658"/>
      <w:r>
        <w:rPr>
          <w:rFonts w:hint="eastAsia"/>
        </w:rPr>
        <w:t>第一节</w:t>
      </w:r>
      <w:r>
        <w:t xml:space="preserve">  </w:t>
      </w:r>
      <w:r>
        <w:rPr>
          <w:rFonts w:hint="eastAsia"/>
        </w:rPr>
        <w:t>内控组织架构管理</w:t>
      </w:r>
      <w:bookmarkEnd w:id="51"/>
      <w:bookmarkEnd w:id="52"/>
      <w:bookmarkEnd w:id="53"/>
    </w:p>
    <w:p>
      <w:pPr>
        <w:spacing w:line="500" w:lineRule="exact"/>
        <w:ind w:firstLine="602"/>
        <w:rPr>
          <w:rFonts w:ascii="仿宋_GB2312" w:eastAsia="仿宋_GB2312"/>
          <w:sz w:val="30"/>
          <w:szCs w:val="30"/>
        </w:rPr>
      </w:pPr>
      <w:r>
        <w:rPr>
          <w:rFonts w:hint="eastAsia" w:ascii="仿宋_GB2312" w:eastAsia="仿宋_GB2312"/>
          <w:b/>
          <w:sz w:val="30"/>
          <w:szCs w:val="30"/>
        </w:rPr>
        <w:t>第十五条</w:t>
      </w:r>
      <w:r>
        <w:rPr>
          <w:rFonts w:ascii="仿宋_GB2312" w:eastAsia="仿宋_GB2312"/>
          <w:sz w:val="30"/>
          <w:szCs w:val="30"/>
        </w:rPr>
        <w:t xml:space="preserve">  </w:t>
      </w:r>
      <w:r>
        <w:rPr>
          <w:rFonts w:hint="eastAsia" w:ascii="仿宋_GB2312" w:eastAsia="仿宋_GB2312"/>
          <w:sz w:val="30"/>
          <w:szCs w:val="30"/>
        </w:rPr>
        <w:t>根据中共湖南省委、湖南省人民政府关于印发《湖南省人民政府机构改革方案的实施意见》，我院设</w:t>
      </w:r>
      <w:r>
        <w:rPr>
          <w:rFonts w:ascii="仿宋_GB2312" w:eastAsia="仿宋_GB2312"/>
          <w:sz w:val="30"/>
          <w:szCs w:val="30"/>
        </w:rPr>
        <w:t>22</w:t>
      </w:r>
      <w:r>
        <w:rPr>
          <w:rFonts w:hint="eastAsia" w:ascii="仿宋_GB2312" w:eastAsia="仿宋_GB2312"/>
          <w:sz w:val="30"/>
          <w:szCs w:val="30"/>
        </w:rPr>
        <w:t>个内设机构。</w:t>
      </w:r>
    </w:p>
    <w:p>
      <w:pPr>
        <w:spacing w:line="500" w:lineRule="exact"/>
        <w:ind w:firstLine="602"/>
        <w:rPr>
          <w:rFonts w:ascii="仿宋_GB2312" w:eastAsia="仿宋_GB2312"/>
          <w:sz w:val="30"/>
          <w:szCs w:val="30"/>
        </w:rPr>
      </w:pPr>
      <w:r>
        <w:rPr>
          <w:rFonts w:hint="eastAsia" w:ascii="仿宋_GB2312" w:eastAsia="仿宋_GB2312"/>
          <w:b/>
          <w:sz w:val="30"/>
          <w:szCs w:val="30"/>
        </w:rPr>
        <w:t>第十六条</w:t>
      </w:r>
      <w:r>
        <w:rPr>
          <w:rFonts w:ascii="仿宋_GB2312" w:eastAsia="仿宋_GB2312"/>
          <w:sz w:val="30"/>
          <w:szCs w:val="30"/>
        </w:rPr>
        <w:t xml:space="preserve">  </w:t>
      </w:r>
      <w:r>
        <w:rPr>
          <w:rFonts w:hint="eastAsia" w:ascii="仿宋_GB2312" w:eastAsia="仿宋_GB2312"/>
          <w:sz w:val="30"/>
          <w:szCs w:val="30"/>
        </w:rPr>
        <w:t>学院在单位层面内部控制管理中设置内部控制建设工作领导小组，作为学院内部控制管理的决策机构；下设内部控制建设工作领导小组办公室，负责组织协调单位内部控制工作；学院内设各业务部门及二级院系是内控的具体执行机构；纪检监审处是内控的监督检查评估机构。</w:t>
      </w:r>
    </w:p>
    <w:p>
      <w:pPr>
        <w:spacing w:line="500" w:lineRule="exact"/>
        <w:ind w:firstLine="600"/>
        <w:rPr>
          <w:rFonts w:ascii="仿宋_GB2312" w:eastAsia="仿宋_GB2312"/>
          <w:sz w:val="30"/>
          <w:szCs w:val="30"/>
        </w:rPr>
      </w:pPr>
      <w:r>
        <w:rPr>
          <w:rFonts w:hint="eastAsia" w:ascii="仿宋_GB2312" w:eastAsia="仿宋_GB2312"/>
          <w:sz w:val="30"/>
          <w:szCs w:val="30"/>
        </w:rPr>
        <w:t>（一）学院内部控制建设工作领导小组组织开展学院内部控制建设、规范工作，组织各部门按照文件要求，研究学院系统内控工作的实施方案，对开展内控实施工作中的重大问题进行研究、决策，同时加强对二级学院内部控制规范建设、工作的交流指导。</w:t>
      </w:r>
    </w:p>
    <w:p>
      <w:pPr>
        <w:spacing w:line="500" w:lineRule="exact"/>
        <w:ind w:firstLine="600"/>
        <w:rPr>
          <w:rFonts w:ascii="仿宋_GB2312" w:eastAsia="仿宋_GB2312"/>
          <w:sz w:val="30"/>
          <w:szCs w:val="30"/>
        </w:rPr>
      </w:pPr>
      <w:r>
        <w:rPr>
          <w:rFonts w:hint="eastAsia" w:ascii="仿宋_GB2312" w:eastAsia="仿宋_GB2312"/>
          <w:sz w:val="30"/>
          <w:szCs w:val="30"/>
        </w:rPr>
        <w:t>（二）内部控制建设工作领导小组办公室负责日常具体工作，积极配合上级内控领导小组开展工作，主要包括：负责组织、协调学院各部门开展内部控制建设、规范工作；收集并向领导小组汇报学院内控建设、规范实施工作各阶段情况，对内控方案实施过程中重大问题、学院重点管控事项提交领导小组研究、决策；负责监督和指导二级学院开展内部控制建设、规范工作；切实推进内部控制工作在全单位的落实完成。</w:t>
      </w:r>
    </w:p>
    <w:p>
      <w:pPr>
        <w:spacing w:line="500" w:lineRule="exact"/>
        <w:ind w:firstLine="600"/>
        <w:rPr>
          <w:rFonts w:ascii="仿宋_GB2312" w:eastAsia="仿宋_GB2312"/>
          <w:sz w:val="30"/>
          <w:szCs w:val="30"/>
        </w:rPr>
      </w:pPr>
      <w:r>
        <w:rPr>
          <w:rFonts w:hint="eastAsia" w:ascii="仿宋_GB2312" w:eastAsia="仿宋_GB2312"/>
          <w:sz w:val="30"/>
          <w:szCs w:val="30"/>
        </w:rPr>
        <w:t>（三）学院各业务部门及二级学院是内部控制工作的实施机构，负责落实内控建设、规范实施。主要职责是：</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、配合内部建设工作领导小组办公室对本部门相关的经济活动进行流程梳理或风险评估。</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、对本部门的内部控制建设提出意见和建议，积极参与单位经济活动内部管理制度体系的建设。</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、认真执行学院内部控制管理制度，落实内部控制的相关要求。</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、做好内部控制执行的其他有关工作。</w:t>
      </w:r>
    </w:p>
    <w:p>
      <w:pPr>
        <w:spacing w:line="500" w:lineRule="exact"/>
        <w:ind w:firstLine="600"/>
        <w:rPr>
          <w:rFonts w:ascii="仿宋_GB2312" w:eastAsia="仿宋_GB2312"/>
          <w:sz w:val="30"/>
          <w:szCs w:val="30"/>
        </w:rPr>
      </w:pPr>
      <w:r>
        <w:rPr>
          <w:rFonts w:hint="eastAsia" w:ascii="仿宋_GB2312" w:eastAsia="仿宋_GB2312"/>
          <w:sz w:val="30"/>
          <w:szCs w:val="30"/>
        </w:rPr>
        <w:t>（四）纪检监审处是内控的监督检查部门，主要职责为：</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、组织实施对内部控制的建立和执行情况及有效性的监督检查和自我评价，并提出改进意见或建议。</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、督促相关部门落实内部控制的整改计划和措施。</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、做好内部控制监督检查和自我评价的其他相关工作。</w:t>
      </w:r>
    </w:p>
    <w:p>
      <w:pPr>
        <w:pStyle w:val="4"/>
        <w:ind w:firstLine="643"/>
      </w:pPr>
      <w:bookmarkStart w:id="54" w:name="_Toc449020991"/>
      <w:bookmarkEnd w:id="54"/>
      <w:bookmarkStart w:id="55" w:name="_Toc9935"/>
      <w:bookmarkEnd w:id="55"/>
      <w:bookmarkStart w:id="56" w:name="_Toc437344307"/>
      <w:bookmarkStart w:id="57" w:name="_Toc481480594"/>
      <w:bookmarkStart w:id="58" w:name="_Toc470193659"/>
      <w:bookmarkStart w:id="59" w:name="_Toc457815781"/>
      <w:r>
        <w:rPr>
          <w:rFonts w:hint="eastAsia"/>
        </w:rPr>
        <w:t>第二节</w:t>
      </w:r>
      <w:bookmarkEnd w:id="56"/>
      <w:r>
        <w:t xml:space="preserve">  </w:t>
      </w:r>
      <w:r>
        <w:rPr>
          <w:rFonts w:hint="eastAsia"/>
        </w:rPr>
        <w:t>议事决策机制建设</w:t>
      </w:r>
      <w:bookmarkEnd w:id="57"/>
      <w:bookmarkEnd w:id="58"/>
      <w:bookmarkEnd w:id="59"/>
    </w:p>
    <w:p>
      <w:pPr>
        <w:spacing w:line="500" w:lineRule="exact"/>
        <w:ind w:firstLine="602"/>
        <w:rPr>
          <w:rFonts w:ascii="仿宋_GB2312" w:eastAsia="仿宋_GB2312"/>
          <w:sz w:val="30"/>
          <w:szCs w:val="30"/>
        </w:rPr>
      </w:pPr>
      <w:r>
        <w:rPr>
          <w:rFonts w:hint="eastAsia" w:ascii="仿宋_GB2312" w:eastAsia="仿宋_GB2312"/>
          <w:b/>
          <w:sz w:val="30"/>
          <w:szCs w:val="30"/>
        </w:rPr>
        <w:t>第十七条</w:t>
      </w:r>
      <w:r>
        <w:rPr>
          <w:rFonts w:ascii="仿宋_GB2312" w:eastAsia="仿宋_GB2312"/>
          <w:sz w:val="30"/>
          <w:szCs w:val="30"/>
        </w:rPr>
        <w:t xml:space="preserve">  </w:t>
      </w:r>
      <w:r>
        <w:rPr>
          <w:rFonts w:hint="eastAsia" w:ascii="仿宋_GB2312" w:eastAsia="仿宋_GB2312"/>
          <w:sz w:val="30"/>
          <w:szCs w:val="30"/>
        </w:rPr>
        <w:t>根据《行政事业单位内部控制规范》《湖南外贸职业学院关于贯彻落实“三重一大”决策制度的实施办法》（湘外贸职院党〔</w:t>
      </w:r>
      <w:r>
        <w:rPr>
          <w:rFonts w:ascii="仿宋_GB2312" w:eastAsia="仿宋_GB2312"/>
          <w:sz w:val="30"/>
          <w:szCs w:val="30"/>
        </w:rPr>
        <w:t>2014</w:t>
      </w:r>
      <w:r>
        <w:rPr>
          <w:rFonts w:hint="eastAsia" w:ascii="仿宋_GB2312" w:eastAsia="仿宋_GB2312"/>
          <w:sz w:val="30"/>
          <w:szCs w:val="30"/>
        </w:rPr>
        <w:t>〕</w:t>
      </w:r>
      <w:r>
        <w:rPr>
          <w:rFonts w:ascii="仿宋_GB2312" w:eastAsia="仿宋_GB2312"/>
          <w:sz w:val="30"/>
          <w:szCs w:val="30"/>
        </w:rPr>
        <w:t>34</w:t>
      </w:r>
      <w:r>
        <w:rPr>
          <w:rFonts w:hint="eastAsia" w:ascii="仿宋_GB2312" w:eastAsia="仿宋_GB2312"/>
          <w:sz w:val="30"/>
          <w:szCs w:val="30"/>
        </w:rPr>
        <w:t>号）要求，学院应当建立健全集体研究、专家论证和技术咨询相结合的议事决策机制。重大经济事项的内部决策，应当由学院领导班子集体研究决定。重大经济事项的认定标准应当根据有关规定和学院实际情况确定，一经确定，不得随意变更。</w:t>
      </w:r>
    </w:p>
    <w:p>
      <w:pPr>
        <w:spacing w:line="500" w:lineRule="exact"/>
        <w:ind w:firstLine="602"/>
        <w:rPr>
          <w:rFonts w:ascii="仿宋_GB2312" w:eastAsia="仿宋_GB2312"/>
          <w:sz w:val="30"/>
          <w:szCs w:val="30"/>
        </w:rPr>
      </w:pPr>
      <w:bookmarkStart w:id="60" w:name="_Toc449020992"/>
      <w:bookmarkEnd w:id="60"/>
      <w:r>
        <w:rPr>
          <w:rFonts w:hint="eastAsia" w:ascii="仿宋_GB2312" w:eastAsia="仿宋_GB2312"/>
          <w:b/>
          <w:sz w:val="30"/>
          <w:szCs w:val="30"/>
        </w:rPr>
        <w:t>第十八条</w:t>
      </w:r>
      <w:r>
        <w:rPr>
          <w:rFonts w:ascii="仿宋_GB2312" w:eastAsia="仿宋_GB2312"/>
          <w:sz w:val="30"/>
          <w:szCs w:val="30"/>
        </w:rPr>
        <w:t xml:space="preserve">  </w:t>
      </w:r>
      <w:r>
        <w:rPr>
          <w:rFonts w:hint="eastAsia" w:ascii="仿宋_GB2312" w:eastAsia="仿宋_GB2312"/>
          <w:sz w:val="30"/>
          <w:szCs w:val="30"/>
        </w:rPr>
        <w:t>“三重一大”集体决策总体要求</w:t>
      </w:r>
    </w:p>
    <w:p>
      <w:pPr>
        <w:spacing w:line="500" w:lineRule="exact"/>
        <w:ind w:firstLine="600"/>
        <w:rPr>
          <w:rFonts w:ascii="仿宋_GB2312" w:eastAsia="仿宋_GB2312"/>
          <w:sz w:val="30"/>
          <w:szCs w:val="30"/>
        </w:rPr>
      </w:pPr>
      <w:bookmarkStart w:id="61" w:name="_Toc457815782"/>
      <w:r>
        <w:rPr>
          <w:rFonts w:hint="eastAsia" w:ascii="仿宋_GB2312" w:eastAsia="仿宋_GB2312"/>
          <w:sz w:val="30"/>
          <w:szCs w:val="30"/>
        </w:rPr>
        <w:t>（一）全面落实中央关于“三重一大”事项必须由领导班子集体做出决定的规定和中纪委、教育部、监察部《关于加强高等学校反腐倡廉建设的意见》，进一步规范集体决策程序，健全民主决策机制，强化监督检查措施，加大责任追究力度。</w:t>
      </w:r>
    </w:p>
    <w:p>
      <w:pPr>
        <w:spacing w:line="500" w:lineRule="exact"/>
        <w:ind w:firstLine="600"/>
        <w:rPr>
          <w:rFonts w:ascii="仿宋_GB2312" w:eastAsia="仿宋_GB2312"/>
          <w:sz w:val="30"/>
          <w:szCs w:val="30"/>
        </w:rPr>
      </w:pPr>
      <w:r>
        <w:rPr>
          <w:rFonts w:hint="eastAsia" w:ascii="仿宋_GB2312" w:eastAsia="仿宋_GB2312"/>
          <w:sz w:val="30"/>
          <w:szCs w:val="30"/>
        </w:rPr>
        <w:t>（二）坚持科学民主决策原则。学院建立健全议事规则和决策程序，凡“三重一大”事项必须经学院领导班子集体研究决定。坚持民主集中制原则，防止个人或少数人专断。充分发扬民主，广泛听取意见，完善群众参与、专家咨询和集体决策相结合的决策机制。遵守国家法律法规、党内法规和有关政策，保证决策的科学民主。</w:t>
      </w:r>
    </w:p>
    <w:p>
      <w:pPr>
        <w:spacing w:line="500" w:lineRule="exact"/>
        <w:ind w:firstLine="602"/>
        <w:rPr>
          <w:rFonts w:ascii="仿宋_GB2312" w:eastAsia="仿宋_GB2312"/>
          <w:sz w:val="30"/>
          <w:szCs w:val="30"/>
        </w:rPr>
      </w:pPr>
      <w:r>
        <w:rPr>
          <w:rFonts w:hint="eastAsia" w:ascii="仿宋_GB2312" w:eastAsia="仿宋_GB2312"/>
          <w:b/>
          <w:sz w:val="30"/>
          <w:szCs w:val="30"/>
        </w:rPr>
        <w:t>第十九条</w:t>
      </w:r>
      <w:r>
        <w:rPr>
          <w:rFonts w:ascii="仿宋_GB2312" w:eastAsia="仿宋_GB2312"/>
          <w:sz w:val="30"/>
          <w:szCs w:val="30"/>
        </w:rPr>
        <w:t xml:space="preserve">  </w:t>
      </w:r>
      <w:r>
        <w:rPr>
          <w:rFonts w:hint="eastAsia" w:ascii="仿宋_GB2312" w:eastAsia="仿宋_GB2312"/>
          <w:sz w:val="30"/>
          <w:szCs w:val="30"/>
        </w:rPr>
        <w:t>“三重一大”集体决策主要范围</w:t>
      </w:r>
    </w:p>
    <w:p>
      <w:pPr>
        <w:spacing w:line="500" w:lineRule="exact"/>
        <w:ind w:firstLine="600"/>
        <w:rPr>
          <w:rFonts w:ascii="仿宋_GB2312" w:eastAsia="仿宋_GB2312"/>
          <w:sz w:val="30"/>
          <w:szCs w:val="30"/>
        </w:rPr>
      </w:pPr>
      <w:r>
        <w:rPr>
          <w:rFonts w:hint="eastAsia" w:ascii="仿宋_GB2312" w:eastAsia="仿宋_GB2312"/>
          <w:sz w:val="30"/>
          <w:szCs w:val="30"/>
        </w:rPr>
        <w:t>（一）重大决策事项。重大决策事项是指事关学院改革发展稳定全单位和广大师生员工切身利益，依据有关规定应当由领导班子集体研究决定的重要事项，主要包括：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学院贯彻执行党和国家的路线方针政策、法律法规和上级重要决定的重大措施；</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党的建设、反腐倡廉建设和意识形态等重要工作；</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学院发展、校园建设、专业建设、人才队伍建设等规划以及年度工作计划；</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内部组织机构的设置和重要调整；</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教职工收入分配及福利待遇、奖励和关系学生权益的重要事项；</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学院年度财务预算草案、决算情况的审定和预算执行与决算审计；</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学院重要资产处置、重要办学资源配置；</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院级以上重大表彰；</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校园安全稳定和重大突发事件的处理；</w:t>
      </w:r>
    </w:p>
    <w:p>
      <w:pPr>
        <w:spacing w:line="500" w:lineRule="exact"/>
        <w:ind w:firstLine="600"/>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其他重大决策事项。</w:t>
      </w:r>
    </w:p>
    <w:p>
      <w:pPr>
        <w:spacing w:line="500" w:lineRule="exact"/>
        <w:ind w:firstLine="600"/>
        <w:rPr>
          <w:rFonts w:ascii="仿宋_GB2312" w:eastAsia="仿宋_GB2312"/>
          <w:sz w:val="30"/>
          <w:szCs w:val="30"/>
        </w:rPr>
      </w:pPr>
      <w:r>
        <w:rPr>
          <w:rFonts w:hint="eastAsia" w:ascii="仿宋_GB2312" w:eastAsia="仿宋_GB2312"/>
          <w:sz w:val="30"/>
          <w:szCs w:val="30"/>
        </w:rPr>
        <w:t>（二）重要人事任免事项。重要人事任免事项是指学院中层及以上干部的任免和需要报送上级机关审批的重要人事事项，主要包括：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学院党政工作机构和二级学院、校级科研机构等内部组织机构领导班子成员以及享受相应待遇的非领导职务人员的任免、教职员工的组织处理和党纪政纪处分；</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推荐院领导、后备干部、党代会代表、人大代表、政协委员等人选；</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其他重要干部人事任免事项。</w:t>
      </w:r>
    </w:p>
    <w:p>
      <w:pPr>
        <w:spacing w:line="500" w:lineRule="exact"/>
        <w:ind w:firstLine="600"/>
        <w:rPr>
          <w:rFonts w:ascii="仿宋_GB2312" w:eastAsia="仿宋_GB2312"/>
          <w:sz w:val="30"/>
          <w:szCs w:val="30"/>
        </w:rPr>
      </w:pPr>
      <w:r>
        <w:rPr>
          <w:rFonts w:hint="eastAsia" w:ascii="仿宋_GB2312" w:eastAsia="仿宋_GB2312"/>
          <w:sz w:val="30"/>
          <w:szCs w:val="30"/>
        </w:rPr>
        <w:t>（三）重大项目安排事项。重大项目安排事项是指对学院规模条件、办学质量等产生重要影响的项目设立和安排，主要包括：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国家、省、市州及行业各类重点建设项目；</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跨市州、跨行业及以上科学技术文化交流与合作重要项目；</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重大合资、合作项目；</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重要仪器设备、大宗物资采购和购买服务；</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新校区建设及相关重大项目、老校区置换；</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重大基本建设和大额度基建修缮项目；</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其他重大项目安排事项。</w:t>
      </w:r>
    </w:p>
    <w:p>
      <w:pPr>
        <w:spacing w:line="500" w:lineRule="exact"/>
        <w:ind w:firstLine="600"/>
        <w:rPr>
          <w:rFonts w:ascii="仿宋_GB2312" w:eastAsia="仿宋_GB2312"/>
          <w:sz w:val="30"/>
          <w:szCs w:val="30"/>
        </w:rPr>
      </w:pPr>
      <w:r>
        <w:rPr>
          <w:rFonts w:hint="eastAsia" w:ascii="仿宋_GB2312" w:eastAsia="仿宋_GB2312"/>
          <w:sz w:val="30"/>
          <w:szCs w:val="30"/>
        </w:rPr>
        <w:t>（四）大额度资金使用事项。大额度资金使用事项是指超过学院所规定的党政领导人员有权调动、使用的资金限额的资金调动和使用，主要包括：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学院年度预算内大额度资金调动和使用；</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未列入学院年度预算的追加预算和大额度支出；</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重大捐赠；</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其他大额度资金使用事项。</w:t>
      </w:r>
    </w:p>
    <w:p>
      <w:pPr>
        <w:spacing w:line="500" w:lineRule="exact"/>
        <w:ind w:firstLine="602"/>
        <w:rPr>
          <w:rFonts w:ascii="仿宋_GB2312" w:eastAsia="仿宋_GB2312"/>
          <w:sz w:val="30"/>
          <w:szCs w:val="30"/>
        </w:rPr>
      </w:pPr>
      <w:r>
        <w:rPr>
          <w:rFonts w:hint="eastAsia" w:ascii="仿宋_GB2312" w:eastAsia="仿宋_GB2312"/>
          <w:b/>
          <w:sz w:val="30"/>
          <w:szCs w:val="30"/>
        </w:rPr>
        <w:t>第二十条</w:t>
      </w:r>
      <w:r>
        <w:rPr>
          <w:rFonts w:ascii="仿宋_GB2312" w:eastAsia="仿宋_GB2312"/>
          <w:sz w:val="30"/>
          <w:szCs w:val="30"/>
        </w:rPr>
        <w:t xml:space="preserve">  </w:t>
      </w:r>
      <w:r>
        <w:rPr>
          <w:rFonts w:hint="eastAsia" w:ascii="仿宋_GB2312" w:eastAsia="仿宋_GB2312"/>
          <w:sz w:val="30"/>
          <w:szCs w:val="30"/>
        </w:rPr>
        <w:t>“三重一大”集体决策基本程序</w:t>
      </w:r>
    </w:p>
    <w:p>
      <w:pPr>
        <w:spacing w:line="500" w:lineRule="exact"/>
        <w:ind w:firstLine="600"/>
        <w:rPr>
          <w:rFonts w:ascii="仿宋_GB2312" w:eastAsia="仿宋_GB2312"/>
          <w:sz w:val="30"/>
          <w:szCs w:val="30"/>
        </w:rPr>
      </w:pPr>
      <w:r>
        <w:rPr>
          <w:rFonts w:hint="eastAsia" w:ascii="仿宋_GB2312" w:eastAsia="仿宋_GB2312"/>
          <w:sz w:val="30"/>
          <w:szCs w:val="30"/>
        </w:rPr>
        <w:t>（一）“三重一大”事项提交集体决策前，相关部门应进行深入细致的研究论证，广泛听取并充分吸收各方面的意见。选拔任免重要干部，应按照有关规定，在党委研究决定前书面征求学院纪检监察机构的意见。重要干部任免前的酝酿学院纪委书记应参加。与师生员工利益密切相关的事项，要通过教职工代表大会或其他形式听取广大师生员工的意见和建议。对专业性、技术性较强的重要事项，应事先进行专家评估论证和技术、政策法律咨询，并提交论证报告或立项报告。</w:t>
      </w:r>
    </w:p>
    <w:p>
      <w:pPr>
        <w:spacing w:line="500" w:lineRule="exact"/>
        <w:ind w:firstLine="600"/>
        <w:rPr>
          <w:rFonts w:ascii="仿宋_GB2312" w:eastAsia="仿宋_GB2312"/>
          <w:sz w:val="30"/>
          <w:szCs w:val="30"/>
        </w:rPr>
      </w:pPr>
      <w:r>
        <w:rPr>
          <w:rFonts w:hint="eastAsia" w:ascii="仿宋_GB2312" w:eastAsia="仿宋_GB2312"/>
          <w:sz w:val="30"/>
          <w:szCs w:val="30"/>
        </w:rPr>
        <w:t>（二）“三重一大”事项应以会议的形式集体研究决策。不得以传阅会签或个别征求意见等方式代替会议决定。会议决定的事项应按照学院议事规则和规定提出，议题应经学院党委书记、院长审阅并充分沟通后，方可提交会议研究决策。除紧急情况外，不得临时动议，由个人或少数人临时决定重大事项。紧急情况下由个人或少数人临时决定的，决定人应对决策负责，事后应及时报告并按程序予以追认。</w:t>
      </w:r>
    </w:p>
    <w:p>
      <w:pPr>
        <w:spacing w:line="500" w:lineRule="exact"/>
        <w:ind w:firstLine="600"/>
        <w:rPr>
          <w:rFonts w:ascii="仿宋_GB2312" w:eastAsia="仿宋_GB2312"/>
          <w:sz w:val="30"/>
          <w:szCs w:val="30"/>
        </w:rPr>
      </w:pPr>
      <w:r>
        <w:rPr>
          <w:rFonts w:hint="eastAsia" w:ascii="仿宋_GB2312" w:eastAsia="仿宋_GB2312"/>
          <w:sz w:val="30"/>
          <w:szCs w:val="30"/>
        </w:rPr>
        <w:t>（三）会议决策“三重一大”事项，应符合规定与会人数方能举行。党委讨论决定重要干部任免事项，应有三分之二以上的成员到会，并保证与会成员有足够的时间听取情况介绍、充分发表意见。必须就决策事项进行表决，以应到会成员超过半数同意形成决定。学院纪检监察机构主要负责人应列席党委会、院务会等重要会议，其他有关职能部门负责人和党代会代表、民主党派代表、教代会代表、学生代表等可按有关规定，根据会议议题内容，列席有关会议。</w:t>
      </w:r>
    </w:p>
    <w:p>
      <w:pPr>
        <w:spacing w:line="500" w:lineRule="exact"/>
        <w:ind w:firstLine="600"/>
        <w:rPr>
          <w:rFonts w:ascii="仿宋_GB2312" w:eastAsia="仿宋_GB2312"/>
          <w:sz w:val="30"/>
          <w:szCs w:val="30"/>
        </w:rPr>
      </w:pPr>
      <w:r>
        <w:rPr>
          <w:rFonts w:hint="eastAsia" w:ascii="仿宋_GB2312" w:eastAsia="仿宋_GB2312"/>
          <w:sz w:val="30"/>
          <w:szCs w:val="30"/>
        </w:rPr>
        <w:t>（四）会议研究决定“三重一大”事项，应坚持一事一议，与会人员要充分讨论，对决策建议应分别表示同意、不同意或缓议的意见，并说明理由。实行末位表态制即主要负责人应当最后发表结论性意见。会议决策中意见分歧较大或者发现有重大情况尚不清楚的，应暂缓决策，待进一步调研或论证后再作决策。会议决定的事项、参与人及其意见、表决情况、结论等内容，应当完整、详细记录并存档。</w:t>
      </w:r>
    </w:p>
    <w:p>
      <w:pPr>
        <w:spacing w:line="500" w:lineRule="exact"/>
        <w:ind w:firstLine="600"/>
        <w:rPr>
          <w:rFonts w:ascii="仿宋_GB2312" w:eastAsia="仿宋_GB2312"/>
          <w:sz w:val="30"/>
          <w:szCs w:val="30"/>
        </w:rPr>
      </w:pPr>
      <w:r>
        <w:rPr>
          <w:rFonts w:hint="eastAsia" w:ascii="仿宋_GB2312" w:eastAsia="仿宋_GB2312"/>
          <w:sz w:val="30"/>
          <w:szCs w:val="30"/>
        </w:rPr>
        <w:t>（五）参与“三重一大”事项决策的个人对集体决策有不同意见，可以保留或向上级反映，但不得擅自改变或拒绝执行。如遇特殊情况需对决策内容作重大调整，应当重新按规定履行决策程序。</w:t>
      </w:r>
    </w:p>
    <w:p>
      <w:pPr>
        <w:spacing w:line="500" w:lineRule="exact"/>
        <w:ind w:firstLine="602"/>
        <w:rPr>
          <w:rFonts w:ascii="仿宋_GB2312" w:eastAsia="仿宋_GB2312"/>
          <w:sz w:val="30"/>
          <w:szCs w:val="30"/>
        </w:rPr>
      </w:pPr>
      <w:r>
        <w:rPr>
          <w:rFonts w:hint="eastAsia" w:ascii="仿宋_GB2312" w:eastAsia="仿宋_GB2312"/>
          <w:b/>
          <w:sz w:val="30"/>
          <w:szCs w:val="30"/>
        </w:rPr>
        <w:t>第二十一条</w:t>
      </w:r>
      <w:r>
        <w:rPr>
          <w:rFonts w:ascii="仿宋_GB2312" w:eastAsia="仿宋_GB2312"/>
          <w:sz w:val="30"/>
          <w:szCs w:val="30"/>
        </w:rPr>
        <w:t xml:space="preserve">  </w:t>
      </w:r>
      <w:r>
        <w:rPr>
          <w:rFonts w:hint="eastAsia" w:ascii="仿宋_GB2312" w:eastAsia="仿宋_GB2312"/>
          <w:sz w:val="30"/>
          <w:szCs w:val="30"/>
        </w:rPr>
        <w:t>“三重一大”集体决策保障机制</w:t>
      </w:r>
    </w:p>
    <w:p>
      <w:pPr>
        <w:spacing w:line="500" w:lineRule="exact"/>
        <w:ind w:firstLine="600"/>
        <w:rPr>
          <w:rFonts w:ascii="仿宋_GB2312" w:eastAsia="仿宋_GB2312"/>
          <w:sz w:val="30"/>
          <w:szCs w:val="30"/>
        </w:rPr>
      </w:pPr>
      <w:r>
        <w:rPr>
          <w:rFonts w:hint="eastAsia" w:ascii="仿宋_GB2312" w:eastAsia="仿宋_GB2312"/>
          <w:sz w:val="30"/>
          <w:szCs w:val="30"/>
        </w:rPr>
        <w:t>（一）建立“三重一大”决策回避制度。如有涉及本人或亲属利害关系，或其他可能影响公正决策的情形，参与决策或列席人员应当回避。</w:t>
      </w:r>
    </w:p>
    <w:p>
      <w:pPr>
        <w:spacing w:line="500" w:lineRule="exact"/>
        <w:ind w:firstLine="600"/>
        <w:rPr>
          <w:rFonts w:ascii="仿宋_GB2312" w:eastAsia="仿宋_GB2312"/>
          <w:sz w:val="30"/>
          <w:szCs w:val="30"/>
        </w:rPr>
      </w:pPr>
      <w:r>
        <w:rPr>
          <w:rFonts w:hint="eastAsia" w:ascii="仿宋_GB2312" w:eastAsia="仿宋_GB2312"/>
          <w:sz w:val="30"/>
          <w:szCs w:val="30"/>
        </w:rPr>
        <w:t>（二）建立“三重一大”决策公开与查询制度。除涉密事项外，“三重一大”决策事项应按照党务公开或院务公开等有关规定予以公开。</w:t>
      </w:r>
    </w:p>
    <w:p>
      <w:pPr>
        <w:spacing w:line="500" w:lineRule="exact"/>
        <w:ind w:firstLine="600"/>
        <w:rPr>
          <w:rFonts w:ascii="仿宋_GB2312" w:eastAsia="仿宋_GB2312"/>
          <w:sz w:val="30"/>
          <w:szCs w:val="30"/>
        </w:rPr>
      </w:pPr>
      <w:r>
        <w:rPr>
          <w:rFonts w:hint="eastAsia" w:ascii="仿宋_GB2312" w:eastAsia="仿宋_GB2312"/>
          <w:sz w:val="30"/>
          <w:szCs w:val="30"/>
        </w:rPr>
        <w:t>（三）建立“三重一大”决策报告制度。学院应将贯彻落实“三重一大”决策制度的情况，按年度分别向湖南省商务厅、湖南省教育纪工委报告。学院领导班子成员应当将“三重一大”决策制度的执行情况列为党委民主生活会和述职述廉的重要内容。</w:t>
      </w:r>
    </w:p>
    <w:p>
      <w:pPr>
        <w:spacing w:line="500" w:lineRule="exact"/>
        <w:ind w:firstLine="600"/>
        <w:rPr>
          <w:rFonts w:ascii="仿宋_GB2312" w:eastAsia="仿宋_GB2312"/>
          <w:sz w:val="30"/>
          <w:szCs w:val="30"/>
        </w:rPr>
      </w:pPr>
      <w:r>
        <w:rPr>
          <w:rFonts w:hint="eastAsia" w:ascii="仿宋_GB2312" w:eastAsia="仿宋_GB2312"/>
          <w:sz w:val="30"/>
          <w:szCs w:val="30"/>
        </w:rPr>
        <w:t>（四）建立“三重一大”决策考核评估制度。学院贯彻执行“三重一大”决策制度的情况，将作为党风廉政建设责任制、推进惩防体系建设考核以及学院领导班子成员经济责任审计的重要内容，作为考察、考核和任免学院领导干部的重要依据。</w:t>
      </w:r>
    </w:p>
    <w:p>
      <w:pPr>
        <w:spacing w:line="500" w:lineRule="exact"/>
        <w:ind w:firstLine="600"/>
        <w:rPr>
          <w:rFonts w:ascii="仿宋_GB2312" w:eastAsia="仿宋_GB2312"/>
          <w:sz w:val="30"/>
          <w:szCs w:val="30"/>
        </w:rPr>
      </w:pPr>
      <w:r>
        <w:rPr>
          <w:rFonts w:hint="eastAsia" w:ascii="仿宋_GB2312" w:eastAsia="仿宋_GB2312"/>
          <w:sz w:val="30"/>
          <w:szCs w:val="30"/>
        </w:rPr>
        <w:t>（五）建立“三重一大”决策责任追究制度。学院领导班子成员违反本意见规定，不履行或不正确履行“三重一大”集体决策制度；不执行或擅自改变集体决定；未经集体讨论而个人决策；未提供全面真实情况而直接造成决策失误；执行决策后发现可能造成失误或损失而不及时采取措施纠正，造成重大经济损失和严重后果的，应依纪依法分别追究班子主要负责人、分管负责人和其他责任人的责任。</w:t>
      </w:r>
    </w:p>
    <w:p>
      <w:pPr>
        <w:pStyle w:val="4"/>
        <w:ind w:firstLine="643"/>
      </w:pPr>
      <w:bookmarkStart w:id="62" w:name="_Toc470193660"/>
      <w:bookmarkStart w:id="63" w:name="_Toc481480595"/>
      <w:r>
        <w:rPr>
          <w:rFonts w:hint="eastAsia"/>
        </w:rPr>
        <w:t>第三节</w:t>
      </w:r>
      <w:r>
        <w:t xml:space="preserve">  </w:t>
      </w:r>
      <w:r>
        <w:rPr>
          <w:rFonts w:hint="eastAsia"/>
        </w:rPr>
        <w:t>内控关键岗位责任制</w:t>
      </w:r>
      <w:bookmarkEnd w:id="61"/>
      <w:bookmarkEnd w:id="62"/>
      <w:bookmarkEnd w:id="63"/>
    </w:p>
    <w:p>
      <w:pPr>
        <w:spacing w:line="500" w:lineRule="exact"/>
        <w:ind w:firstLine="602"/>
        <w:rPr>
          <w:rFonts w:ascii="仿宋_GB2312" w:eastAsia="仿宋_GB2312"/>
          <w:sz w:val="30"/>
          <w:szCs w:val="30"/>
        </w:rPr>
      </w:pPr>
      <w:bookmarkStart w:id="64" w:name="_Toc439259100"/>
      <w:bookmarkEnd w:id="64"/>
      <w:bookmarkStart w:id="65" w:name="_Toc449020996"/>
      <w:r>
        <w:rPr>
          <w:rFonts w:hint="eastAsia" w:ascii="仿宋_GB2312" w:eastAsia="仿宋_GB2312"/>
          <w:b/>
          <w:sz w:val="30"/>
          <w:szCs w:val="30"/>
        </w:rPr>
        <w:t>第二十二条</w:t>
      </w:r>
      <w:r>
        <w:rPr>
          <w:rFonts w:ascii="仿宋_GB2312" w:eastAsia="仿宋_GB2312"/>
          <w:sz w:val="30"/>
          <w:szCs w:val="30"/>
        </w:rPr>
        <w:t xml:space="preserve">  </w:t>
      </w:r>
      <w:r>
        <w:rPr>
          <w:rFonts w:hint="eastAsia" w:ascii="仿宋_GB2312" w:eastAsia="仿宋_GB2312"/>
          <w:sz w:val="30"/>
          <w:szCs w:val="30"/>
        </w:rPr>
        <w:t>内控关键岗位设置</w:t>
      </w:r>
      <w:bookmarkEnd w:id="65"/>
      <w:r>
        <w:rPr>
          <w:rFonts w:hint="eastAsia" w:ascii="仿宋_GB2312" w:eastAsia="仿宋_GB2312"/>
          <w:sz w:val="30"/>
          <w:szCs w:val="30"/>
        </w:rPr>
        <w:t>原则</w:t>
      </w:r>
    </w:p>
    <w:p>
      <w:pPr>
        <w:spacing w:line="500" w:lineRule="exact"/>
        <w:ind w:firstLine="600"/>
        <w:rPr>
          <w:rFonts w:ascii="仿宋_GB2312" w:eastAsia="仿宋_GB2312"/>
          <w:sz w:val="30"/>
          <w:szCs w:val="30"/>
        </w:rPr>
      </w:pPr>
      <w:r>
        <w:rPr>
          <w:rFonts w:hint="eastAsia" w:ascii="仿宋_GB2312" w:eastAsia="仿宋_GB2312"/>
          <w:sz w:val="30"/>
          <w:szCs w:val="30"/>
        </w:rPr>
        <w:t>在符合“三定”规定的前提下，结合学院的实际情况和经济活动特点，根据不相容职务分离的原则，设置各关键岗位职责，明确各个岗位的职责和工作要求，明确各岗位的权限和相互协作关系，建立内部控制关键岗位责任制。</w:t>
      </w:r>
    </w:p>
    <w:p>
      <w:pPr>
        <w:spacing w:line="500" w:lineRule="exact"/>
        <w:ind w:firstLine="600"/>
        <w:rPr>
          <w:rFonts w:ascii="仿宋_GB2312" w:eastAsia="仿宋_GB2312"/>
          <w:sz w:val="30"/>
          <w:szCs w:val="30"/>
        </w:rPr>
      </w:pPr>
      <w:r>
        <w:rPr>
          <w:rFonts w:hint="eastAsia" w:ascii="仿宋_GB2312" w:eastAsia="仿宋_GB2312"/>
          <w:sz w:val="30"/>
          <w:szCs w:val="30"/>
        </w:rPr>
        <w:t>学院内部控制关键岗位主要涉及：预算业务管理、收支业务管理、采购业务管理、资产管理、建设项目管理、合同管理以及内部监督等经济活动。</w:t>
      </w:r>
    </w:p>
    <w:p>
      <w:pPr>
        <w:spacing w:line="500" w:lineRule="exact"/>
        <w:ind w:firstLine="602"/>
        <w:rPr>
          <w:rFonts w:ascii="仿宋_GB2312" w:eastAsia="仿宋_GB2312"/>
          <w:sz w:val="30"/>
          <w:szCs w:val="30"/>
        </w:rPr>
      </w:pPr>
      <w:bookmarkStart w:id="66" w:name="_Toc449020997"/>
      <w:bookmarkEnd w:id="66"/>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主要关键岗位设置如下：</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r>
        <w:rPr>
          <w:rFonts w:hint="eastAsia" w:ascii="仿宋_GB2312" w:eastAsia="仿宋_GB2312"/>
          <w:sz w:val="30"/>
          <w:szCs w:val="30"/>
        </w:rPr>
        <w:t>（一）预算管理关键岗位</w:t>
      </w:r>
      <w:r>
        <w:rPr>
          <w:rFonts w:ascii="仿宋_GB2312" w:eastAsia="仿宋_GB2312"/>
          <w:sz w:val="30"/>
          <w:szCs w:val="30"/>
        </w:rPr>
        <w:t>——</w:t>
      </w:r>
      <w:r>
        <w:rPr>
          <w:rFonts w:hint="eastAsia" w:ascii="仿宋_GB2312" w:eastAsia="仿宋_GB2312"/>
          <w:sz w:val="30"/>
          <w:szCs w:val="30"/>
        </w:rPr>
        <w:t>预算管理岗</w:t>
      </w:r>
    </w:p>
    <w:tbl>
      <w:tblPr>
        <w:tblStyle w:val="24"/>
        <w:tblW w:w="8522" w:type="dxa"/>
        <w:jc w:val="center"/>
        <w:tblLayout w:type="fixed"/>
        <w:tblCellMar>
          <w:top w:w="0" w:type="dxa"/>
          <w:left w:w="108" w:type="dxa"/>
          <w:bottom w:w="0" w:type="dxa"/>
          <w:right w:w="108" w:type="dxa"/>
        </w:tblCellMar>
      </w:tblPr>
      <w:tblGrid>
        <w:gridCol w:w="3071"/>
        <w:gridCol w:w="2467"/>
        <w:gridCol w:w="2984"/>
      </w:tblGrid>
      <w:tr>
        <w:tblPrEx>
          <w:tblCellMar>
            <w:top w:w="0" w:type="dxa"/>
            <w:left w:w="108" w:type="dxa"/>
            <w:bottom w:w="0" w:type="dxa"/>
            <w:right w:w="108" w:type="dxa"/>
          </w:tblCellMar>
        </w:tblPrEx>
        <w:trPr>
          <w:trHeight w:val="284"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0" w:firstLineChars="0"/>
              <w:rPr>
                <w:rFonts w:ascii="仿宋_GB2312" w:eastAsia="仿宋_GB2312"/>
                <w:sz w:val="30"/>
                <w:szCs w:val="30"/>
              </w:rPr>
            </w:pPr>
            <w:r>
              <w:rPr>
                <w:rFonts w:hint="eastAsia" w:ascii="仿宋_GB2312" w:eastAsia="仿宋_GB2312"/>
                <w:sz w:val="30"/>
                <w:szCs w:val="30"/>
              </w:rPr>
              <w:t>岗位简介</w:t>
            </w:r>
          </w:p>
        </w:tc>
      </w:tr>
      <w:tr>
        <w:tblPrEx>
          <w:tblCellMar>
            <w:top w:w="0" w:type="dxa"/>
            <w:left w:w="108" w:type="dxa"/>
            <w:bottom w:w="0" w:type="dxa"/>
            <w:right w:w="108" w:type="dxa"/>
          </w:tblCellMar>
        </w:tblPrEx>
        <w:trPr>
          <w:trHeight w:val="348" w:hRule="atLeast"/>
          <w:jc w:val="center"/>
        </w:trPr>
        <w:tc>
          <w:tcPr>
            <w:tcW w:w="3071"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岗位名称</w:t>
            </w:r>
          </w:p>
        </w:tc>
        <w:tc>
          <w:tcPr>
            <w:tcW w:w="246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隶属部门</w:t>
            </w:r>
          </w:p>
        </w:tc>
        <w:tc>
          <w:tcPr>
            <w:tcW w:w="2984"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直属上级</w:t>
            </w:r>
          </w:p>
        </w:tc>
      </w:tr>
      <w:tr>
        <w:tblPrEx>
          <w:tblCellMar>
            <w:top w:w="0" w:type="dxa"/>
            <w:left w:w="108" w:type="dxa"/>
            <w:bottom w:w="0" w:type="dxa"/>
            <w:right w:w="108" w:type="dxa"/>
          </w:tblCellMar>
        </w:tblPrEx>
        <w:trPr>
          <w:trHeight w:val="348" w:hRule="atLeast"/>
          <w:jc w:val="center"/>
        </w:trPr>
        <w:tc>
          <w:tcPr>
            <w:tcW w:w="3071"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预算管理岗</w:t>
            </w:r>
          </w:p>
        </w:tc>
        <w:tc>
          <w:tcPr>
            <w:tcW w:w="246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财务处</w:t>
            </w:r>
          </w:p>
        </w:tc>
        <w:tc>
          <w:tcPr>
            <w:tcW w:w="2984"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财务处负责人</w:t>
            </w:r>
          </w:p>
        </w:tc>
      </w:tr>
      <w:tr>
        <w:tblPrEx>
          <w:tblCellMar>
            <w:top w:w="0" w:type="dxa"/>
            <w:left w:w="108" w:type="dxa"/>
            <w:bottom w:w="0" w:type="dxa"/>
            <w:right w:w="108" w:type="dxa"/>
          </w:tblCellMar>
        </w:tblPrEx>
        <w:trPr>
          <w:trHeight w:val="624" w:hRule="atLeast"/>
          <w:jc w:val="center"/>
        </w:trPr>
        <w:tc>
          <w:tcPr>
            <w:tcW w:w="8522" w:type="dxa"/>
            <w:gridSpan w:val="3"/>
            <w:vMerge w:val="restart"/>
            <w:tcBorders>
              <w:top w:val="nil"/>
              <w:left w:val="single" w:color="auto" w:sz="4" w:space="0"/>
              <w:bottom w:val="single" w:color="auto" w:sz="4" w:space="0"/>
              <w:right w:val="single" w:color="auto" w:sz="4" w:space="0"/>
            </w:tcBorders>
            <w:vAlign w:val="center"/>
          </w:tcPr>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组织草拟预算管理的有关办法、管理规定和细则，报院务会和党委会审议和审批。</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负责学院预算日常管理的组织协调工作；组织年度预算编报工作，明确预算编报的政策依据、标准和具体要求；指导并组织各部门进行预算编制。</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对各部门编制的预算草案进行审查、评价、协调和平衡，并提出具体的指导意见。</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对预算草案进行汇总，并编制学院的总预算，上报院务会和党委会审议和审批。</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负责对批复下达的年度部门预算进行内部分解、细化经济开支事项，确定预算执行规则，并审核各业务部门预算指标执行申请。</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制定预算考核方案；对预算执行结果进行考核评价。</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监督各部门预算的执行。对各部门预算的执行情况进行事中和事后的监督检查。</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汇总业务部门提出预算调整及追加方案，审查追加预算的合理性，并按程序报批。</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负责检查和分析年度预算执行情况，并将预算执行情况通报各部门；草拟学院预算执行分析报告，报院务会和党委会。</w:t>
            </w:r>
          </w:p>
          <w:p>
            <w:pPr>
              <w:spacing w:line="500" w:lineRule="exact"/>
              <w:ind w:firstLine="600"/>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承办领导交办的其他事项。</w:t>
            </w:r>
          </w:p>
        </w:tc>
      </w:tr>
      <w:tr>
        <w:tblPrEx>
          <w:tblCellMar>
            <w:top w:w="0" w:type="dxa"/>
            <w:left w:w="108" w:type="dxa"/>
            <w:bottom w:w="0" w:type="dxa"/>
            <w:right w:w="108" w:type="dxa"/>
          </w:tblCellMar>
        </w:tblPrEx>
        <w:trPr>
          <w:trHeight w:val="624" w:hRule="atLeast"/>
          <w:jc w:val="center"/>
        </w:trPr>
        <w:tc>
          <w:tcPr>
            <w:tcW w:w="8522" w:type="dxa"/>
            <w:gridSpan w:val="3"/>
            <w:vMerge w:val="continue"/>
            <w:tcBorders>
              <w:top w:val="nil"/>
              <w:left w:val="single" w:color="auto" w:sz="4" w:space="0"/>
              <w:bottom w:val="single" w:color="auto" w:sz="4" w:space="0"/>
              <w:right w:val="single" w:color="auto" w:sz="4" w:space="0"/>
            </w:tcBorders>
            <w:vAlign w:val="center"/>
          </w:tcPr>
          <w:p>
            <w:pPr>
              <w:spacing w:line="500" w:lineRule="exact"/>
              <w:ind w:firstLine="600"/>
              <w:rPr>
                <w:rFonts w:ascii="仿宋_GB2312" w:eastAsia="仿宋_GB2312"/>
                <w:sz w:val="30"/>
                <w:szCs w:val="30"/>
              </w:rPr>
            </w:pPr>
          </w:p>
        </w:tc>
      </w:tr>
      <w:tr>
        <w:tblPrEx>
          <w:tblCellMar>
            <w:top w:w="0" w:type="dxa"/>
            <w:left w:w="108" w:type="dxa"/>
            <w:bottom w:w="0" w:type="dxa"/>
            <w:right w:w="108" w:type="dxa"/>
          </w:tblCellMar>
        </w:tblPrEx>
        <w:trPr>
          <w:trHeight w:val="624" w:hRule="atLeast"/>
          <w:jc w:val="center"/>
        </w:trPr>
        <w:tc>
          <w:tcPr>
            <w:tcW w:w="8522" w:type="dxa"/>
            <w:gridSpan w:val="3"/>
            <w:vMerge w:val="continue"/>
            <w:tcBorders>
              <w:top w:val="nil"/>
              <w:left w:val="single" w:color="auto" w:sz="4" w:space="0"/>
              <w:bottom w:val="single" w:color="auto" w:sz="4" w:space="0"/>
              <w:right w:val="single" w:color="auto" w:sz="4" w:space="0"/>
            </w:tcBorders>
            <w:vAlign w:val="center"/>
          </w:tcPr>
          <w:p>
            <w:pPr>
              <w:spacing w:line="500" w:lineRule="exact"/>
              <w:ind w:firstLine="600"/>
              <w:rPr>
                <w:rFonts w:ascii="仿宋_GB2312" w:eastAsia="仿宋_GB2312"/>
                <w:sz w:val="30"/>
                <w:szCs w:val="30"/>
              </w:rPr>
            </w:pPr>
          </w:p>
        </w:tc>
      </w:tr>
      <w:tr>
        <w:tblPrEx>
          <w:tblCellMar>
            <w:top w:w="0" w:type="dxa"/>
            <w:left w:w="108" w:type="dxa"/>
            <w:bottom w:w="0" w:type="dxa"/>
            <w:right w:w="108" w:type="dxa"/>
          </w:tblCellMar>
        </w:tblPrEx>
        <w:trPr>
          <w:trHeight w:val="624" w:hRule="atLeast"/>
          <w:jc w:val="center"/>
        </w:trPr>
        <w:tc>
          <w:tcPr>
            <w:tcW w:w="8522" w:type="dxa"/>
            <w:gridSpan w:val="3"/>
            <w:vMerge w:val="continue"/>
            <w:tcBorders>
              <w:top w:val="nil"/>
              <w:left w:val="single" w:color="auto" w:sz="4" w:space="0"/>
              <w:bottom w:val="single" w:color="auto" w:sz="4" w:space="0"/>
              <w:right w:val="single" w:color="auto" w:sz="4" w:space="0"/>
            </w:tcBorders>
            <w:vAlign w:val="center"/>
          </w:tcPr>
          <w:p>
            <w:pPr>
              <w:spacing w:line="500" w:lineRule="exact"/>
              <w:ind w:firstLine="600"/>
              <w:rPr>
                <w:rFonts w:ascii="仿宋_GB2312" w:eastAsia="仿宋_GB2312"/>
                <w:sz w:val="30"/>
                <w:szCs w:val="30"/>
              </w:rPr>
            </w:pPr>
          </w:p>
        </w:tc>
      </w:tr>
      <w:tr>
        <w:tblPrEx>
          <w:tblCellMar>
            <w:top w:w="0" w:type="dxa"/>
            <w:left w:w="108" w:type="dxa"/>
            <w:bottom w:w="0" w:type="dxa"/>
            <w:right w:w="108" w:type="dxa"/>
          </w:tblCellMar>
        </w:tblPrEx>
        <w:trPr>
          <w:trHeight w:val="1342" w:hRule="atLeast"/>
          <w:jc w:val="center"/>
        </w:trPr>
        <w:tc>
          <w:tcPr>
            <w:tcW w:w="8522" w:type="dxa"/>
            <w:gridSpan w:val="3"/>
            <w:vMerge w:val="continue"/>
            <w:tcBorders>
              <w:top w:val="nil"/>
              <w:left w:val="single" w:color="auto" w:sz="4" w:space="0"/>
              <w:bottom w:val="single" w:color="auto" w:sz="4" w:space="0"/>
              <w:right w:val="single" w:color="auto" w:sz="4" w:space="0"/>
            </w:tcBorders>
            <w:vAlign w:val="center"/>
          </w:tcPr>
          <w:p>
            <w:pPr>
              <w:spacing w:line="500" w:lineRule="exact"/>
              <w:ind w:firstLine="600"/>
              <w:rPr>
                <w:rFonts w:ascii="仿宋_GB2312" w:eastAsia="仿宋_GB2312"/>
                <w:sz w:val="30"/>
                <w:szCs w:val="30"/>
              </w:rPr>
            </w:pPr>
          </w:p>
        </w:tc>
      </w:tr>
    </w:tbl>
    <w:p>
      <w:pPr>
        <w:spacing w:line="500" w:lineRule="exact"/>
        <w:ind w:firstLine="600"/>
        <w:rPr>
          <w:rFonts w:ascii="仿宋_GB2312" w:eastAsia="仿宋_GB2312"/>
          <w:sz w:val="30"/>
          <w:szCs w:val="30"/>
        </w:rPr>
        <w:sectPr>
          <w:footerReference r:id="rId7" w:type="default"/>
          <w:pgSz w:w="11906" w:h="16838"/>
          <w:pgMar w:top="2041" w:right="1474" w:bottom="1985" w:left="1588" w:header="851" w:footer="992" w:gutter="0"/>
          <w:cols w:space="425" w:num="1"/>
          <w:docGrid w:type="lines" w:linePitch="381" w:charSpace="0"/>
        </w:sectPr>
      </w:pPr>
    </w:p>
    <w:p>
      <w:pPr>
        <w:spacing w:line="500" w:lineRule="exact"/>
        <w:ind w:firstLine="600"/>
        <w:rPr>
          <w:rFonts w:ascii="仿宋_GB2312" w:eastAsia="仿宋_GB2312"/>
          <w:sz w:val="30"/>
          <w:szCs w:val="30"/>
        </w:rPr>
      </w:pPr>
      <w:r>
        <w:rPr>
          <w:rFonts w:hint="eastAsia" w:ascii="仿宋_GB2312" w:eastAsia="仿宋_GB2312"/>
          <w:sz w:val="30"/>
          <w:szCs w:val="30"/>
        </w:rPr>
        <w:t>（二）收支管理关键岗</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会计</w:t>
      </w:r>
    </w:p>
    <w:tbl>
      <w:tblPr>
        <w:tblStyle w:val="24"/>
        <w:tblW w:w="8522" w:type="dxa"/>
        <w:jc w:val="center"/>
        <w:tblLayout w:type="fixed"/>
        <w:tblCellMar>
          <w:top w:w="0" w:type="dxa"/>
          <w:left w:w="108" w:type="dxa"/>
          <w:bottom w:w="0" w:type="dxa"/>
          <w:right w:w="108" w:type="dxa"/>
        </w:tblCellMar>
      </w:tblPr>
      <w:tblGrid>
        <w:gridCol w:w="2802"/>
        <w:gridCol w:w="2693"/>
        <w:gridCol w:w="3027"/>
      </w:tblGrid>
      <w:tr>
        <w:tblPrEx>
          <w:tblCellMar>
            <w:top w:w="0" w:type="dxa"/>
            <w:left w:w="108" w:type="dxa"/>
            <w:bottom w:w="0" w:type="dxa"/>
            <w:right w:w="108" w:type="dxa"/>
          </w:tblCellMar>
        </w:tblPrEx>
        <w:trPr>
          <w:trHeight w:val="288" w:hRule="atLeast"/>
          <w:jc w:val="center"/>
        </w:trPr>
        <w:tc>
          <w:tcPr>
            <w:tcW w:w="8522" w:type="dxa"/>
            <w:gridSpan w:val="3"/>
            <w:tcBorders>
              <w:top w:val="single" w:color="auto" w:sz="4" w:space="0"/>
              <w:left w:val="single" w:color="auto" w:sz="4" w:space="0"/>
              <w:bottom w:val="single" w:color="auto" w:sz="4" w:space="0"/>
              <w:right w:val="single" w:color="000000" w:sz="4" w:space="0"/>
            </w:tcBorders>
            <w:shd w:val="clear" w:color="auto" w:fill="FFFFFF"/>
            <w:vAlign w:val="center"/>
          </w:tcPr>
          <w:p>
            <w:pPr>
              <w:spacing w:line="500" w:lineRule="exact"/>
              <w:ind w:firstLine="0" w:firstLineChars="0"/>
              <w:rPr>
                <w:rFonts w:ascii="仿宋_GB2312" w:eastAsia="仿宋_GB2312"/>
                <w:sz w:val="30"/>
                <w:szCs w:val="30"/>
              </w:rPr>
            </w:pPr>
            <w:r>
              <w:rPr>
                <w:rFonts w:hint="eastAsia" w:ascii="仿宋_GB2312" w:eastAsia="仿宋_GB2312"/>
                <w:sz w:val="30"/>
                <w:szCs w:val="30"/>
              </w:rPr>
              <w:t>岗位简介</w:t>
            </w:r>
          </w:p>
        </w:tc>
      </w:tr>
      <w:tr>
        <w:tblPrEx>
          <w:tblCellMar>
            <w:top w:w="0" w:type="dxa"/>
            <w:left w:w="108" w:type="dxa"/>
            <w:bottom w:w="0" w:type="dxa"/>
            <w:right w:w="108" w:type="dxa"/>
          </w:tblCellMar>
        </w:tblPrEx>
        <w:trPr>
          <w:trHeight w:val="288" w:hRule="atLeast"/>
          <w:jc w:val="center"/>
        </w:trPr>
        <w:tc>
          <w:tcPr>
            <w:tcW w:w="2802"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岗位名称</w:t>
            </w:r>
          </w:p>
        </w:tc>
        <w:tc>
          <w:tcPr>
            <w:tcW w:w="2693"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隶属部门</w:t>
            </w:r>
          </w:p>
        </w:tc>
        <w:tc>
          <w:tcPr>
            <w:tcW w:w="302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直属上级</w:t>
            </w:r>
          </w:p>
        </w:tc>
      </w:tr>
      <w:tr>
        <w:tblPrEx>
          <w:tblCellMar>
            <w:top w:w="0" w:type="dxa"/>
            <w:left w:w="108" w:type="dxa"/>
            <w:bottom w:w="0" w:type="dxa"/>
            <w:right w:w="108" w:type="dxa"/>
          </w:tblCellMar>
        </w:tblPrEx>
        <w:trPr>
          <w:trHeight w:val="288" w:hRule="atLeast"/>
          <w:jc w:val="center"/>
        </w:trPr>
        <w:tc>
          <w:tcPr>
            <w:tcW w:w="2802"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会计</w:t>
            </w:r>
          </w:p>
        </w:tc>
        <w:tc>
          <w:tcPr>
            <w:tcW w:w="2693"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财务处</w:t>
            </w:r>
          </w:p>
        </w:tc>
        <w:tc>
          <w:tcPr>
            <w:tcW w:w="302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财务处负责人</w:t>
            </w:r>
          </w:p>
        </w:tc>
      </w:tr>
      <w:tr>
        <w:tblPrEx>
          <w:tblCellMar>
            <w:top w:w="0" w:type="dxa"/>
            <w:left w:w="108" w:type="dxa"/>
            <w:bottom w:w="0" w:type="dxa"/>
            <w:right w:w="108" w:type="dxa"/>
          </w:tblCellMar>
        </w:tblPrEx>
        <w:trPr>
          <w:trHeight w:val="288"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收入核算、报表编制、台账统计、收入分析及系统维护。</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票据及档案管理，配合财政部门开展非税收入检查。</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稽核工作、票据及帐表审核。审核票据、原始凭证、记账凭证；审核会计系统中的电子凭证、会计报表、账簿。经费支出、合同内容审核。审核合同中涉及财务操作、费用支出内容；审核经费支出的合理性和合法性。</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负责组织单位年终财务决算工作，组织审核、汇总、上报及公示工作。</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会计电算化管理。监督单位财务电算化操作，负责用户设置、授权等管理工作。</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税收管理。负责个人所得税、印花税、契税等审核、报送工作。</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审核支出事项的开支范围、开支标准以及业务事项所涉及的表单和票据是否合规合法，所附单据应当能够证明经济业务事项的真实性、合法性以及支出报销金额的准确性。</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根据《高等学校会计制度》的规定进行编制记账凭证、登记账簿、编制会计报表。</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根据《会计基础工作规范》的规定及时归档，妥善保管会计档案。</w:t>
            </w:r>
          </w:p>
          <w:p>
            <w:pPr>
              <w:spacing w:line="500" w:lineRule="exact"/>
              <w:ind w:firstLine="600"/>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承办领导交办的其他事项。</w:t>
            </w:r>
          </w:p>
        </w:tc>
      </w:tr>
    </w:tbl>
    <w:p>
      <w:pPr>
        <w:spacing w:line="500" w:lineRule="exact"/>
        <w:ind w:firstLine="600"/>
        <w:rPr>
          <w:rFonts w:ascii="仿宋_GB2312" w:eastAsia="仿宋_GB2312"/>
          <w:sz w:val="30"/>
          <w:szCs w:val="30"/>
        </w:rPr>
        <w:sectPr>
          <w:pgSz w:w="11906" w:h="16838"/>
          <w:pgMar w:top="2041" w:right="1474" w:bottom="1985" w:left="1588" w:header="851" w:footer="992" w:gutter="0"/>
          <w:cols w:space="425" w:num="1"/>
          <w:docGrid w:type="lines" w:linePitch="381" w:charSpace="0"/>
        </w:sectPr>
      </w:pP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）出纳</w:t>
      </w:r>
    </w:p>
    <w:tbl>
      <w:tblPr>
        <w:tblStyle w:val="24"/>
        <w:tblW w:w="8522" w:type="dxa"/>
        <w:jc w:val="center"/>
        <w:tblLayout w:type="fixed"/>
        <w:tblCellMar>
          <w:top w:w="0" w:type="dxa"/>
          <w:left w:w="108" w:type="dxa"/>
          <w:bottom w:w="0" w:type="dxa"/>
          <w:right w:w="108" w:type="dxa"/>
        </w:tblCellMar>
      </w:tblPr>
      <w:tblGrid>
        <w:gridCol w:w="2802"/>
        <w:gridCol w:w="2693"/>
        <w:gridCol w:w="3027"/>
      </w:tblGrid>
      <w:tr>
        <w:tblPrEx>
          <w:tblCellMar>
            <w:top w:w="0" w:type="dxa"/>
            <w:left w:w="108" w:type="dxa"/>
            <w:bottom w:w="0" w:type="dxa"/>
            <w:right w:w="108" w:type="dxa"/>
          </w:tblCellMar>
        </w:tblPrEx>
        <w:trPr>
          <w:trHeight w:val="288"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0" w:firstLineChars="0"/>
              <w:rPr>
                <w:rFonts w:ascii="仿宋_GB2312" w:eastAsia="仿宋_GB2312"/>
                <w:sz w:val="30"/>
                <w:szCs w:val="30"/>
              </w:rPr>
            </w:pPr>
            <w:r>
              <w:rPr>
                <w:rFonts w:hint="eastAsia" w:ascii="仿宋_GB2312" w:eastAsia="仿宋_GB2312"/>
                <w:sz w:val="30"/>
                <w:szCs w:val="30"/>
              </w:rPr>
              <w:t>岗位简介</w:t>
            </w:r>
          </w:p>
        </w:tc>
      </w:tr>
      <w:tr>
        <w:tblPrEx>
          <w:tblCellMar>
            <w:top w:w="0" w:type="dxa"/>
            <w:left w:w="108" w:type="dxa"/>
            <w:bottom w:w="0" w:type="dxa"/>
            <w:right w:w="108" w:type="dxa"/>
          </w:tblCellMar>
        </w:tblPrEx>
        <w:trPr>
          <w:trHeight w:val="288" w:hRule="atLeast"/>
          <w:jc w:val="center"/>
        </w:trPr>
        <w:tc>
          <w:tcPr>
            <w:tcW w:w="2802"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岗位名称</w:t>
            </w:r>
          </w:p>
        </w:tc>
        <w:tc>
          <w:tcPr>
            <w:tcW w:w="2693"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隶属部门</w:t>
            </w:r>
          </w:p>
        </w:tc>
        <w:tc>
          <w:tcPr>
            <w:tcW w:w="302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直属上级</w:t>
            </w:r>
          </w:p>
        </w:tc>
      </w:tr>
      <w:tr>
        <w:tblPrEx>
          <w:tblCellMar>
            <w:top w:w="0" w:type="dxa"/>
            <w:left w:w="108" w:type="dxa"/>
            <w:bottom w:w="0" w:type="dxa"/>
            <w:right w:w="108" w:type="dxa"/>
          </w:tblCellMar>
        </w:tblPrEx>
        <w:trPr>
          <w:trHeight w:val="262" w:hRule="atLeast"/>
          <w:jc w:val="center"/>
        </w:trPr>
        <w:tc>
          <w:tcPr>
            <w:tcW w:w="2802" w:type="dxa"/>
            <w:tcBorders>
              <w:top w:val="nil"/>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出纳</w:t>
            </w:r>
          </w:p>
        </w:tc>
        <w:tc>
          <w:tcPr>
            <w:tcW w:w="2693"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财务处</w:t>
            </w:r>
          </w:p>
        </w:tc>
        <w:tc>
          <w:tcPr>
            <w:tcW w:w="302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财务处负责人</w:t>
            </w:r>
          </w:p>
        </w:tc>
      </w:tr>
      <w:tr>
        <w:tblPrEx>
          <w:tblCellMar>
            <w:top w:w="0" w:type="dxa"/>
            <w:left w:w="108" w:type="dxa"/>
            <w:bottom w:w="0" w:type="dxa"/>
            <w:right w:w="108" w:type="dxa"/>
          </w:tblCellMar>
        </w:tblPrEx>
        <w:trPr>
          <w:trHeight w:val="2892"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资金收付。对日常报销支出单据手续的合规性、完备性进行审核，审核后办理收付工作。</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负责现金、支票管理、银行账户管理。负责现金、支票接收、开具、保管工作；负责银行账户申立、核销及日常管理。</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保管学院现金、银行存款，及时登记现金、银行存款日记账，做到日清月结、保证账款相符。</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个人名章应当由本人或其授权人员保管，财务专用章和支票应当由其他专人保管，严禁一人保管收付款项所需的全部印章。负责保管印章的人员要配置单独的保管设备，并做到人走柜锁。</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承办学领导交办的其他事项。</w:t>
            </w:r>
          </w:p>
        </w:tc>
      </w:tr>
    </w:tbl>
    <w:p>
      <w:pPr>
        <w:spacing w:line="500" w:lineRule="exact"/>
        <w:ind w:firstLine="600"/>
        <w:rPr>
          <w:rFonts w:ascii="仿宋_GB2312" w:eastAsia="仿宋_GB2312"/>
          <w:sz w:val="30"/>
          <w:szCs w:val="30"/>
        </w:rPr>
      </w:pPr>
      <w:r>
        <w:rPr>
          <w:rFonts w:ascii="仿宋_GB2312" w:eastAsia="仿宋_GB2312"/>
          <w:sz w:val="30"/>
          <w:szCs w:val="30"/>
        </w:rPr>
        <w:t xml:space="preserve"> </w:t>
      </w:r>
    </w:p>
    <w:p>
      <w:pPr>
        <w:spacing w:line="500" w:lineRule="exact"/>
        <w:ind w:firstLine="600"/>
        <w:rPr>
          <w:rFonts w:ascii="仿宋_GB2312" w:eastAsia="仿宋_GB2312"/>
          <w:sz w:val="30"/>
          <w:szCs w:val="30"/>
        </w:rPr>
        <w:sectPr>
          <w:pgSz w:w="11906" w:h="16838"/>
          <w:pgMar w:top="2041" w:right="1474" w:bottom="1985" w:left="1588" w:header="851" w:footer="992" w:gutter="0"/>
          <w:cols w:space="425" w:num="1"/>
          <w:docGrid w:type="lines" w:linePitch="381" w:charSpace="0"/>
        </w:sectPr>
      </w:pPr>
    </w:p>
    <w:p>
      <w:pPr>
        <w:spacing w:line="500" w:lineRule="exact"/>
        <w:ind w:firstLine="600"/>
        <w:rPr>
          <w:rFonts w:ascii="仿宋_GB2312" w:eastAsia="仿宋_GB2312"/>
          <w:sz w:val="30"/>
          <w:szCs w:val="30"/>
        </w:rPr>
      </w:pPr>
      <w:r>
        <w:rPr>
          <w:rFonts w:hint="eastAsia" w:ascii="仿宋_GB2312" w:eastAsia="仿宋_GB2312"/>
          <w:sz w:val="30"/>
          <w:szCs w:val="30"/>
        </w:rPr>
        <w:t>（三）采购管理关键岗位</w:t>
      </w:r>
    </w:p>
    <w:tbl>
      <w:tblPr>
        <w:tblStyle w:val="24"/>
        <w:tblW w:w="8522" w:type="dxa"/>
        <w:jc w:val="center"/>
        <w:tblLayout w:type="fixed"/>
        <w:tblCellMar>
          <w:top w:w="0" w:type="dxa"/>
          <w:left w:w="108" w:type="dxa"/>
          <w:bottom w:w="0" w:type="dxa"/>
          <w:right w:w="108" w:type="dxa"/>
        </w:tblCellMar>
      </w:tblPr>
      <w:tblGrid>
        <w:gridCol w:w="1838"/>
        <w:gridCol w:w="2800"/>
        <w:gridCol w:w="3884"/>
      </w:tblGrid>
      <w:tr>
        <w:tblPrEx>
          <w:tblCellMar>
            <w:top w:w="0" w:type="dxa"/>
            <w:left w:w="108" w:type="dxa"/>
            <w:bottom w:w="0" w:type="dxa"/>
            <w:right w:w="108" w:type="dxa"/>
          </w:tblCellMar>
        </w:tblPrEx>
        <w:trPr>
          <w:trHeight w:val="288"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0" w:firstLineChars="0"/>
              <w:rPr>
                <w:rFonts w:ascii="仿宋_GB2312" w:eastAsia="仿宋_GB2312"/>
                <w:sz w:val="30"/>
                <w:szCs w:val="30"/>
              </w:rPr>
            </w:pPr>
            <w:r>
              <w:rPr>
                <w:rFonts w:hint="eastAsia" w:ascii="仿宋_GB2312" w:eastAsia="仿宋_GB2312"/>
                <w:sz w:val="30"/>
                <w:szCs w:val="30"/>
              </w:rPr>
              <w:t>岗位简介</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岗位名称</w:t>
            </w:r>
          </w:p>
        </w:tc>
        <w:tc>
          <w:tcPr>
            <w:tcW w:w="2800"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隶属部门</w:t>
            </w:r>
          </w:p>
        </w:tc>
        <w:tc>
          <w:tcPr>
            <w:tcW w:w="3884"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直属上级</w:t>
            </w:r>
          </w:p>
        </w:tc>
      </w:tr>
      <w:tr>
        <w:tblPrEx>
          <w:tblCellMar>
            <w:top w:w="0" w:type="dxa"/>
            <w:left w:w="108" w:type="dxa"/>
            <w:bottom w:w="0" w:type="dxa"/>
            <w:right w:w="108" w:type="dxa"/>
          </w:tblCellMar>
        </w:tblPrEx>
        <w:trPr>
          <w:trHeight w:val="288" w:hRule="atLeast"/>
          <w:jc w:val="center"/>
        </w:trPr>
        <w:tc>
          <w:tcPr>
            <w:tcW w:w="1838" w:type="dxa"/>
            <w:tcBorders>
              <w:top w:val="nil"/>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采购管理</w:t>
            </w:r>
          </w:p>
        </w:tc>
        <w:tc>
          <w:tcPr>
            <w:tcW w:w="2800"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采购办（</w:t>
            </w:r>
            <w:r>
              <w:rPr>
                <w:rFonts w:hint="eastAsia" w:ascii="仿宋_GB2312" w:eastAsia="仿宋_GB2312"/>
                <w:sz w:val="30"/>
                <w:szCs w:val="30"/>
                <w:lang w:eastAsia="zh-CN"/>
              </w:rPr>
              <w:t>后勤和资产管理处</w:t>
            </w:r>
            <w:r>
              <w:rPr>
                <w:rFonts w:hint="eastAsia" w:ascii="仿宋_GB2312" w:eastAsia="仿宋_GB2312"/>
                <w:sz w:val="30"/>
                <w:szCs w:val="30"/>
              </w:rPr>
              <w:t>）</w:t>
            </w:r>
          </w:p>
        </w:tc>
        <w:tc>
          <w:tcPr>
            <w:tcW w:w="3884"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采购办（</w:t>
            </w:r>
            <w:r>
              <w:rPr>
                <w:rFonts w:hint="eastAsia" w:ascii="仿宋_GB2312" w:eastAsia="仿宋_GB2312"/>
                <w:sz w:val="30"/>
                <w:szCs w:val="30"/>
                <w:lang w:eastAsia="zh-CN"/>
              </w:rPr>
              <w:t>后勤和资产管理处</w:t>
            </w:r>
            <w:r>
              <w:rPr>
                <w:rFonts w:hint="eastAsia" w:ascii="仿宋_GB2312" w:eastAsia="仿宋_GB2312"/>
                <w:sz w:val="30"/>
                <w:szCs w:val="30"/>
              </w:rPr>
              <w:t>）负责人</w:t>
            </w:r>
          </w:p>
        </w:tc>
      </w:tr>
      <w:tr>
        <w:tblPrEx>
          <w:tblCellMar>
            <w:top w:w="0" w:type="dxa"/>
            <w:left w:w="108" w:type="dxa"/>
            <w:bottom w:w="0" w:type="dxa"/>
            <w:right w:w="108" w:type="dxa"/>
          </w:tblCellMar>
        </w:tblPrEx>
        <w:trPr>
          <w:trHeight w:val="1260"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初步审核采购需求、招标文件、采购方式、组织形式以及采购代理机构委托意见。</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审核学院定点和协议供应商资质要求，会同对口业务部门建立单位定点和协议供应商库，审核单位定点供应商的供货情况。</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组织政府采购评审，参与验收工作；负责组织自行采购评标小组，组织评审工作并拟定综合评审意见。</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负责采购文档的归档、报备与移交工作。</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监督检查采购合同签订与履行，协调处理采购纠纷。</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督查、指导采购法律法规的贯彻执行。</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学院领导交办的其他工作。</w:t>
            </w:r>
          </w:p>
        </w:tc>
      </w:tr>
    </w:tbl>
    <w:p>
      <w:pPr>
        <w:spacing w:line="500" w:lineRule="exact"/>
        <w:ind w:firstLine="600"/>
        <w:rPr>
          <w:rFonts w:ascii="仿宋_GB2312" w:eastAsia="仿宋_GB2312"/>
          <w:sz w:val="30"/>
          <w:szCs w:val="30"/>
        </w:rPr>
        <w:sectPr>
          <w:pgSz w:w="11906" w:h="16838"/>
          <w:pgMar w:top="2041" w:right="1474" w:bottom="1985" w:left="1588" w:header="851" w:footer="992" w:gutter="0"/>
          <w:cols w:space="425" w:num="1"/>
          <w:docGrid w:type="lines" w:linePitch="381" w:charSpace="0"/>
        </w:sectPr>
      </w:pPr>
    </w:p>
    <w:p>
      <w:pPr>
        <w:spacing w:line="500" w:lineRule="exact"/>
        <w:ind w:firstLine="600"/>
        <w:rPr>
          <w:rFonts w:ascii="仿宋_GB2312" w:eastAsia="仿宋_GB2312"/>
          <w:sz w:val="30"/>
          <w:szCs w:val="30"/>
        </w:rPr>
      </w:pPr>
      <w:r>
        <w:rPr>
          <w:rFonts w:hint="eastAsia" w:ascii="仿宋_GB2312" w:eastAsia="仿宋_GB2312"/>
          <w:sz w:val="30"/>
          <w:szCs w:val="30"/>
        </w:rPr>
        <w:t>（四）资产管理关键岗</w:t>
      </w:r>
    </w:p>
    <w:tbl>
      <w:tblPr>
        <w:tblStyle w:val="24"/>
        <w:tblW w:w="8522" w:type="dxa"/>
        <w:jc w:val="center"/>
        <w:tblLayout w:type="fixed"/>
        <w:tblCellMar>
          <w:top w:w="0" w:type="dxa"/>
          <w:left w:w="108" w:type="dxa"/>
          <w:bottom w:w="0" w:type="dxa"/>
          <w:right w:w="108" w:type="dxa"/>
        </w:tblCellMar>
      </w:tblPr>
      <w:tblGrid>
        <w:gridCol w:w="2854"/>
        <w:gridCol w:w="2817"/>
        <w:gridCol w:w="2851"/>
      </w:tblGrid>
      <w:tr>
        <w:tblPrEx>
          <w:tblCellMar>
            <w:top w:w="0" w:type="dxa"/>
            <w:left w:w="108" w:type="dxa"/>
            <w:bottom w:w="0" w:type="dxa"/>
            <w:right w:w="108" w:type="dxa"/>
          </w:tblCellMar>
        </w:tblPrEx>
        <w:trPr>
          <w:trHeight w:val="288"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0" w:firstLineChars="0"/>
              <w:rPr>
                <w:rFonts w:ascii="仿宋_GB2312" w:eastAsia="仿宋_GB2312"/>
                <w:sz w:val="30"/>
                <w:szCs w:val="30"/>
              </w:rPr>
            </w:pPr>
            <w:r>
              <w:rPr>
                <w:rFonts w:hint="eastAsia" w:ascii="仿宋_GB2312" w:eastAsia="仿宋_GB2312"/>
                <w:sz w:val="30"/>
                <w:szCs w:val="30"/>
              </w:rPr>
              <w:t>岗位简介</w:t>
            </w:r>
          </w:p>
        </w:tc>
      </w:tr>
      <w:tr>
        <w:tblPrEx>
          <w:tblCellMar>
            <w:top w:w="0" w:type="dxa"/>
            <w:left w:w="108" w:type="dxa"/>
            <w:bottom w:w="0" w:type="dxa"/>
            <w:right w:w="108" w:type="dxa"/>
          </w:tblCellMar>
        </w:tblPrEx>
        <w:trPr>
          <w:trHeight w:val="288" w:hRule="atLeast"/>
          <w:jc w:val="center"/>
        </w:trPr>
        <w:tc>
          <w:tcPr>
            <w:tcW w:w="2854"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岗位名称</w:t>
            </w:r>
          </w:p>
        </w:tc>
        <w:tc>
          <w:tcPr>
            <w:tcW w:w="281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隶属部门</w:t>
            </w:r>
          </w:p>
        </w:tc>
        <w:tc>
          <w:tcPr>
            <w:tcW w:w="2851"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直属上级</w:t>
            </w:r>
          </w:p>
        </w:tc>
      </w:tr>
      <w:tr>
        <w:tblPrEx>
          <w:tblCellMar>
            <w:top w:w="0" w:type="dxa"/>
            <w:left w:w="108" w:type="dxa"/>
            <w:bottom w:w="0" w:type="dxa"/>
            <w:right w:w="108" w:type="dxa"/>
          </w:tblCellMar>
        </w:tblPrEx>
        <w:trPr>
          <w:trHeight w:val="288" w:hRule="atLeast"/>
          <w:jc w:val="center"/>
        </w:trPr>
        <w:tc>
          <w:tcPr>
            <w:tcW w:w="2854" w:type="dxa"/>
            <w:tcBorders>
              <w:top w:val="nil"/>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资产管理岗</w:t>
            </w:r>
          </w:p>
        </w:tc>
        <w:tc>
          <w:tcPr>
            <w:tcW w:w="281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lang w:eastAsia="zh-CN"/>
              </w:rPr>
              <w:t>后勤和资产管理处</w:t>
            </w:r>
          </w:p>
        </w:tc>
        <w:tc>
          <w:tcPr>
            <w:tcW w:w="2851"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lang w:eastAsia="zh-CN"/>
              </w:rPr>
              <w:t>后勤和资产管理处</w:t>
            </w:r>
            <w:r>
              <w:rPr>
                <w:rFonts w:hint="eastAsia" w:ascii="仿宋_GB2312" w:eastAsia="仿宋_GB2312"/>
                <w:sz w:val="30"/>
                <w:szCs w:val="30"/>
              </w:rPr>
              <w:t>负责人</w:t>
            </w:r>
          </w:p>
        </w:tc>
      </w:tr>
      <w:tr>
        <w:tblPrEx>
          <w:tblCellMar>
            <w:top w:w="0" w:type="dxa"/>
            <w:left w:w="108" w:type="dxa"/>
            <w:bottom w:w="0" w:type="dxa"/>
            <w:right w:w="108" w:type="dxa"/>
          </w:tblCellMar>
        </w:tblPrEx>
        <w:trPr>
          <w:trHeight w:val="90"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贯彻执行国家有关资产管理的方针、政策及规定，组织草拟学院国有资产相关规章制度并监督执行。</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组织编制资产新增及维（修）护等采购预算与计划。</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负责办理资产的验收、领用、维修、调拨、移交、处置等相关审批事宜。</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建立健全资产登记册，编制资产编号、资产台账及卡片等实物档案资料。</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对资产进行定期清查、不定期检查，提出盘点（盈亏报废等）处理建议。</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督促整改资产管理过程中所发现的问题，促进资产的有效利用、提高资产使用效益。</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承办领导交办的其他事项。</w:t>
            </w: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sectPr>
          <w:pgSz w:w="11906" w:h="16838"/>
          <w:pgMar w:top="2041" w:right="1474" w:bottom="1985" w:left="1588" w:header="851" w:footer="992" w:gutter="0"/>
          <w:cols w:space="425" w:num="1"/>
          <w:docGrid w:type="lines" w:linePitch="381" w:charSpace="0"/>
        </w:sectPr>
      </w:pPr>
    </w:p>
    <w:p>
      <w:pPr>
        <w:spacing w:line="500" w:lineRule="exact"/>
        <w:ind w:firstLine="600"/>
        <w:rPr>
          <w:rFonts w:ascii="仿宋_GB2312" w:eastAsia="仿宋_GB2312"/>
          <w:sz w:val="30"/>
          <w:szCs w:val="30"/>
        </w:rPr>
      </w:pPr>
      <w:bookmarkStart w:id="67" w:name="OLE_LINK1"/>
      <w:r>
        <w:rPr>
          <w:rFonts w:hint="eastAsia" w:ascii="仿宋_GB2312" w:eastAsia="仿宋_GB2312"/>
          <w:sz w:val="30"/>
          <w:szCs w:val="30"/>
        </w:rPr>
        <w:t>（五）基建管理关键岗位</w:t>
      </w:r>
    </w:p>
    <w:tbl>
      <w:tblPr>
        <w:tblStyle w:val="24"/>
        <w:tblW w:w="9365" w:type="dxa"/>
        <w:jc w:val="center"/>
        <w:tblLayout w:type="fixed"/>
        <w:tblCellMar>
          <w:top w:w="0" w:type="dxa"/>
          <w:left w:w="108" w:type="dxa"/>
          <w:bottom w:w="0" w:type="dxa"/>
          <w:right w:w="108" w:type="dxa"/>
        </w:tblCellMar>
      </w:tblPr>
      <w:tblGrid>
        <w:gridCol w:w="2543"/>
        <w:gridCol w:w="2952"/>
        <w:gridCol w:w="3870"/>
      </w:tblGrid>
      <w:tr>
        <w:tblPrEx>
          <w:tblCellMar>
            <w:top w:w="0" w:type="dxa"/>
            <w:left w:w="108" w:type="dxa"/>
            <w:bottom w:w="0" w:type="dxa"/>
            <w:right w:w="108" w:type="dxa"/>
          </w:tblCellMar>
        </w:tblPrEx>
        <w:trPr>
          <w:trHeight w:val="288" w:hRule="atLeast"/>
          <w:jc w:val="center"/>
        </w:trPr>
        <w:tc>
          <w:tcPr>
            <w:tcW w:w="936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0" w:firstLineChars="0"/>
              <w:rPr>
                <w:rFonts w:ascii="仿宋_GB2312" w:eastAsia="仿宋_GB2312"/>
                <w:sz w:val="30"/>
                <w:szCs w:val="30"/>
              </w:rPr>
            </w:pPr>
            <w:r>
              <w:rPr>
                <w:rFonts w:hint="eastAsia" w:ascii="仿宋_GB2312" w:eastAsia="仿宋_GB2312"/>
                <w:sz w:val="30"/>
                <w:szCs w:val="30"/>
              </w:rPr>
              <w:t>岗位简介</w:t>
            </w:r>
          </w:p>
        </w:tc>
      </w:tr>
      <w:tr>
        <w:tblPrEx>
          <w:tblCellMar>
            <w:top w:w="0" w:type="dxa"/>
            <w:left w:w="108" w:type="dxa"/>
            <w:bottom w:w="0" w:type="dxa"/>
            <w:right w:w="108" w:type="dxa"/>
          </w:tblCellMar>
        </w:tblPrEx>
        <w:trPr>
          <w:trHeight w:val="288" w:hRule="atLeast"/>
          <w:jc w:val="center"/>
        </w:trPr>
        <w:tc>
          <w:tcPr>
            <w:tcW w:w="2543"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岗位名称</w:t>
            </w:r>
          </w:p>
        </w:tc>
        <w:tc>
          <w:tcPr>
            <w:tcW w:w="2952"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隶属部门</w:t>
            </w:r>
          </w:p>
        </w:tc>
        <w:tc>
          <w:tcPr>
            <w:tcW w:w="3870"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直属上级</w:t>
            </w:r>
          </w:p>
        </w:tc>
      </w:tr>
      <w:tr>
        <w:tblPrEx>
          <w:tblCellMar>
            <w:top w:w="0" w:type="dxa"/>
            <w:left w:w="108" w:type="dxa"/>
            <w:bottom w:w="0" w:type="dxa"/>
            <w:right w:w="108" w:type="dxa"/>
          </w:tblCellMar>
        </w:tblPrEx>
        <w:trPr>
          <w:trHeight w:val="288" w:hRule="atLeast"/>
          <w:jc w:val="center"/>
        </w:trPr>
        <w:tc>
          <w:tcPr>
            <w:tcW w:w="2543" w:type="dxa"/>
            <w:tcBorders>
              <w:top w:val="nil"/>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基建项目管理岗</w:t>
            </w:r>
          </w:p>
        </w:tc>
        <w:tc>
          <w:tcPr>
            <w:tcW w:w="2952"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基建处</w:t>
            </w:r>
          </w:p>
        </w:tc>
        <w:tc>
          <w:tcPr>
            <w:tcW w:w="3870"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基建处负责人</w:t>
            </w:r>
          </w:p>
        </w:tc>
      </w:tr>
      <w:tr>
        <w:tblPrEx>
          <w:tblCellMar>
            <w:top w:w="0" w:type="dxa"/>
            <w:left w:w="108" w:type="dxa"/>
            <w:bottom w:w="0" w:type="dxa"/>
            <w:right w:w="108" w:type="dxa"/>
          </w:tblCellMar>
        </w:tblPrEx>
        <w:trPr>
          <w:trHeight w:val="8864" w:hRule="atLeast"/>
          <w:jc w:val="center"/>
        </w:trPr>
        <w:tc>
          <w:tcPr>
            <w:tcW w:w="9365" w:type="dxa"/>
            <w:gridSpan w:val="3"/>
            <w:tcBorders>
              <w:top w:val="single" w:color="auto" w:sz="4" w:space="0"/>
              <w:left w:val="single" w:color="auto" w:sz="4" w:space="0"/>
              <w:bottom w:val="single" w:color="auto" w:sz="4" w:space="0"/>
              <w:right w:val="single" w:color="auto" w:sz="4" w:space="0"/>
            </w:tcBorders>
            <w:shd w:val="clear" w:color="auto" w:fill="FFFFFF"/>
          </w:tcPr>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经授权组建项目部，拟定项目部的组织机构，建议聘用管理人员，根据有关要求确定管理人员职责，并定期提出考核、评价和奖惩意见和建议。</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负责在本项目内贯彻落实质量</w:t>
            </w:r>
            <w:r>
              <w:rPr>
                <w:rFonts w:ascii="仿宋_GB2312" w:eastAsia="仿宋_GB2312"/>
                <w:sz w:val="30"/>
                <w:szCs w:val="30"/>
              </w:rPr>
              <w:t>/</w:t>
            </w:r>
            <w:r>
              <w:rPr>
                <w:rFonts w:hint="eastAsia" w:ascii="仿宋_GB2312" w:eastAsia="仿宋_GB2312"/>
                <w:sz w:val="30"/>
                <w:szCs w:val="30"/>
              </w:rPr>
              <w:t>环境</w:t>
            </w:r>
            <w:r>
              <w:rPr>
                <w:rFonts w:ascii="仿宋_GB2312" w:eastAsia="仿宋_GB2312"/>
                <w:sz w:val="30"/>
                <w:szCs w:val="30"/>
              </w:rPr>
              <w:t>/</w:t>
            </w:r>
            <w:r>
              <w:rPr>
                <w:rFonts w:hint="eastAsia" w:ascii="仿宋_GB2312" w:eastAsia="仿宋_GB2312"/>
                <w:sz w:val="30"/>
                <w:szCs w:val="30"/>
              </w:rPr>
              <w:t>职业健康安全方针和总体目标，组织制定项目质量</w:t>
            </w:r>
            <w:r>
              <w:rPr>
                <w:rFonts w:ascii="仿宋_GB2312" w:eastAsia="仿宋_GB2312"/>
                <w:sz w:val="30"/>
                <w:szCs w:val="30"/>
              </w:rPr>
              <w:t>/</w:t>
            </w:r>
            <w:r>
              <w:rPr>
                <w:rFonts w:hint="eastAsia" w:ascii="仿宋_GB2312" w:eastAsia="仿宋_GB2312"/>
                <w:sz w:val="30"/>
                <w:szCs w:val="30"/>
              </w:rPr>
              <w:t>环境</w:t>
            </w:r>
            <w:r>
              <w:rPr>
                <w:rFonts w:ascii="仿宋_GB2312" w:eastAsia="仿宋_GB2312"/>
                <w:sz w:val="30"/>
                <w:szCs w:val="30"/>
              </w:rPr>
              <w:t>/</w:t>
            </w:r>
            <w:r>
              <w:rPr>
                <w:rFonts w:hint="eastAsia" w:ascii="仿宋_GB2312" w:eastAsia="仿宋_GB2312"/>
                <w:sz w:val="30"/>
                <w:szCs w:val="30"/>
              </w:rPr>
              <w:t>职业健康安全目标。</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负责对施工项目实施全过程、全面管理，组织拟定项目部的管理制度。</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严格履行与建设单位签订的合同和与学院签订的“项目管理目标责任书”并进行阶段性目标控制，确保项目目标的实现。</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负责组织编制项目质量计划、项目管理实施规划或施工组织设计，组织办理工程设计变更、概预算调整、索赔等有关基础工作，配合做好验工计价工作。</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严格执行财务制度，建立成本控制体系，加强成本管理，搞好经济分析与核算。</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强化现场文明施工，及时发现和妥善处理突发性事件。</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协助完成项目的检查和鉴定工作。</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完成领导交办的其它工作。</w:t>
            </w:r>
          </w:p>
        </w:tc>
      </w:tr>
      <w:bookmarkEnd w:id="67"/>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r>
        <w:rPr>
          <w:rFonts w:hint="eastAsia" w:ascii="仿宋_GB2312" w:eastAsia="仿宋_GB2312"/>
          <w:sz w:val="30"/>
          <w:szCs w:val="30"/>
        </w:rPr>
        <w:t>（六）合同管理关键岗位</w:t>
      </w:r>
    </w:p>
    <w:tbl>
      <w:tblPr>
        <w:tblStyle w:val="24"/>
        <w:tblW w:w="8522" w:type="dxa"/>
        <w:jc w:val="center"/>
        <w:tblLayout w:type="fixed"/>
        <w:tblCellMar>
          <w:top w:w="0" w:type="dxa"/>
          <w:left w:w="108" w:type="dxa"/>
          <w:bottom w:w="0" w:type="dxa"/>
          <w:right w:w="108" w:type="dxa"/>
        </w:tblCellMar>
      </w:tblPr>
      <w:tblGrid>
        <w:gridCol w:w="2802"/>
        <w:gridCol w:w="2693"/>
        <w:gridCol w:w="3027"/>
      </w:tblGrid>
      <w:tr>
        <w:tblPrEx>
          <w:tblCellMar>
            <w:top w:w="0" w:type="dxa"/>
            <w:left w:w="108" w:type="dxa"/>
            <w:bottom w:w="0" w:type="dxa"/>
            <w:right w:w="108" w:type="dxa"/>
          </w:tblCellMar>
        </w:tblPrEx>
        <w:trPr>
          <w:trHeight w:val="288"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0" w:firstLineChars="0"/>
              <w:rPr>
                <w:rFonts w:ascii="仿宋_GB2312" w:eastAsia="仿宋_GB2312"/>
                <w:sz w:val="30"/>
                <w:szCs w:val="30"/>
              </w:rPr>
            </w:pPr>
            <w:r>
              <w:rPr>
                <w:rFonts w:hint="eastAsia" w:ascii="仿宋_GB2312" w:eastAsia="仿宋_GB2312"/>
                <w:sz w:val="30"/>
                <w:szCs w:val="30"/>
              </w:rPr>
              <w:t>岗位简介</w:t>
            </w:r>
          </w:p>
        </w:tc>
      </w:tr>
      <w:tr>
        <w:tblPrEx>
          <w:tblCellMar>
            <w:top w:w="0" w:type="dxa"/>
            <w:left w:w="108" w:type="dxa"/>
            <w:bottom w:w="0" w:type="dxa"/>
            <w:right w:w="108" w:type="dxa"/>
          </w:tblCellMar>
        </w:tblPrEx>
        <w:trPr>
          <w:trHeight w:val="288" w:hRule="atLeast"/>
          <w:jc w:val="center"/>
        </w:trPr>
        <w:tc>
          <w:tcPr>
            <w:tcW w:w="2802" w:type="dxa"/>
            <w:tcBorders>
              <w:top w:val="nil"/>
              <w:left w:val="single" w:color="auto" w:sz="4" w:space="0"/>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岗位名称</w:t>
            </w:r>
          </w:p>
        </w:tc>
        <w:tc>
          <w:tcPr>
            <w:tcW w:w="2693"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隶属部门</w:t>
            </w:r>
          </w:p>
        </w:tc>
        <w:tc>
          <w:tcPr>
            <w:tcW w:w="302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直属上级</w:t>
            </w:r>
          </w:p>
        </w:tc>
      </w:tr>
      <w:tr>
        <w:tblPrEx>
          <w:tblCellMar>
            <w:top w:w="0" w:type="dxa"/>
            <w:left w:w="108" w:type="dxa"/>
            <w:bottom w:w="0" w:type="dxa"/>
            <w:right w:w="108" w:type="dxa"/>
          </w:tblCellMar>
        </w:tblPrEx>
        <w:trPr>
          <w:trHeight w:val="288" w:hRule="atLeast"/>
          <w:jc w:val="center"/>
        </w:trPr>
        <w:tc>
          <w:tcPr>
            <w:tcW w:w="2802" w:type="dxa"/>
            <w:tcBorders>
              <w:top w:val="nil"/>
              <w:left w:val="single" w:color="auto" w:sz="4" w:space="0"/>
              <w:bottom w:val="single" w:color="auto" w:sz="4" w:space="0"/>
              <w:right w:val="single" w:color="auto" w:sz="4" w:space="0"/>
            </w:tcBorders>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合同统一管理岗</w:t>
            </w:r>
          </w:p>
        </w:tc>
        <w:tc>
          <w:tcPr>
            <w:tcW w:w="2693"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党政办公室</w:t>
            </w:r>
          </w:p>
        </w:tc>
        <w:tc>
          <w:tcPr>
            <w:tcW w:w="3027" w:type="dxa"/>
            <w:tcBorders>
              <w:top w:val="nil"/>
              <w:left w:val="nil"/>
              <w:bottom w:val="single" w:color="auto" w:sz="4" w:space="0"/>
              <w:right w:val="single" w:color="auto" w:sz="4" w:space="0"/>
            </w:tcBorders>
            <w:shd w:val="clear" w:color="auto" w:fill="FFFFFF"/>
            <w:vAlign w:val="center"/>
          </w:tcPr>
          <w:p>
            <w:pPr>
              <w:spacing w:line="500" w:lineRule="exact"/>
              <w:ind w:firstLine="0" w:firstLineChars="0"/>
              <w:jc w:val="center"/>
              <w:rPr>
                <w:rFonts w:ascii="仿宋_GB2312" w:eastAsia="仿宋_GB2312"/>
                <w:sz w:val="30"/>
                <w:szCs w:val="30"/>
              </w:rPr>
            </w:pPr>
            <w:r>
              <w:rPr>
                <w:rFonts w:hint="eastAsia" w:ascii="仿宋_GB2312" w:eastAsia="仿宋_GB2312"/>
                <w:sz w:val="30"/>
                <w:szCs w:val="30"/>
              </w:rPr>
              <w:t>党政办公室负责人</w:t>
            </w:r>
          </w:p>
        </w:tc>
      </w:tr>
      <w:tr>
        <w:tblPrEx>
          <w:tblCellMar>
            <w:top w:w="0" w:type="dxa"/>
            <w:left w:w="108" w:type="dxa"/>
            <w:bottom w:w="0" w:type="dxa"/>
            <w:right w:w="108" w:type="dxa"/>
          </w:tblCellMar>
        </w:tblPrEx>
        <w:trPr>
          <w:trHeight w:val="4068" w:hRule="atLeast"/>
          <w:jc w:val="center"/>
        </w:trPr>
        <w:tc>
          <w:tcPr>
            <w:tcW w:w="8522"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．组织草拟学院合同管理制度和实施办法。</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．负责示范合同文本的草拟、修订及推行工作。</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．参与学院合同的谈判工作。</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．审核、监督学院各类合同，建立合同评审电子台账和分类合同台账。</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．负责与学院法律顾问对接咨询，对合同的合法性、有效性及风险因素提出评审意见。</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．统筹负责合同履行过程中的进度跟踪、履约情况分析及问题处理等风险管理工作，组织研究合同风险管控措施并监督实施。</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．负责与学院法律顾问对接咨询，对合同法律纠纷的进行处理。</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．负责指导各部门的合同管理工作。</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、领导交办的其他工作。</w:t>
            </w:r>
          </w:p>
        </w:tc>
      </w:tr>
    </w:tbl>
    <w:p>
      <w:pPr>
        <w:spacing w:line="500" w:lineRule="exact"/>
        <w:ind w:firstLine="602"/>
        <w:rPr>
          <w:rFonts w:ascii="仿宋_GB2312" w:eastAsia="仿宋_GB2312"/>
          <w:sz w:val="30"/>
          <w:szCs w:val="30"/>
        </w:rPr>
      </w:pP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内控关键岗位轮岗制度</w:t>
      </w:r>
    </w:p>
    <w:p>
      <w:pPr>
        <w:spacing w:line="500" w:lineRule="exact"/>
        <w:ind w:firstLine="600"/>
        <w:rPr>
          <w:rFonts w:ascii="仿宋_GB2312" w:eastAsia="仿宋_GB2312"/>
          <w:sz w:val="30"/>
          <w:szCs w:val="30"/>
        </w:rPr>
      </w:pPr>
      <w:r>
        <w:rPr>
          <w:rFonts w:hint="eastAsia" w:ascii="仿宋_GB2312" w:eastAsia="仿宋_GB2312"/>
          <w:sz w:val="30"/>
          <w:szCs w:val="30"/>
        </w:rPr>
        <w:t>学院应当实行内部控制关键岗位人员的轮岗制度，明确轮岗周期。不具备轮岗条件情况下，应当采取专项审计等控制措施。</w:t>
      </w:r>
    </w:p>
    <w:p>
      <w:pPr>
        <w:pStyle w:val="4"/>
        <w:ind w:firstLine="643"/>
      </w:pPr>
      <w:bookmarkStart w:id="68" w:name="_Toc562"/>
      <w:bookmarkEnd w:id="68"/>
      <w:bookmarkStart w:id="69" w:name="_Toc449020998"/>
      <w:bookmarkEnd w:id="69"/>
      <w:bookmarkStart w:id="70" w:name="_Toc437344309"/>
      <w:bookmarkStart w:id="71" w:name="_Toc457815783"/>
      <w:bookmarkStart w:id="72" w:name="_Toc470193661"/>
      <w:bookmarkStart w:id="73" w:name="_Toc481480596"/>
      <w:r>
        <w:rPr>
          <w:rFonts w:hint="eastAsia"/>
        </w:rPr>
        <w:t>第四节</w:t>
      </w:r>
      <w:r>
        <w:t xml:space="preserve"> </w:t>
      </w:r>
      <w:bookmarkEnd w:id="70"/>
      <w:r>
        <w:t xml:space="preserve"> </w:t>
      </w:r>
      <w:r>
        <w:rPr>
          <w:rFonts w:hint="eastAsia"/>
        </w:rPr>
        <w:t>不相容职责分离管理</w:t>
      </w:r>
      <w:bookmarkEnd w:id="71"/>
      <w:bookmarkEnd w:id="72"/>
      <w:bookmarkEnd w:id="73"/>
    </w:p>
    <w:p>
      <w:pPr>
        <w:spacing w:line="500" w:lineRule="exact"/>
        <w:ind w:firstLine="602"/>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预算管理不相容岗位分离至少包括：</w:t>
      </w:r>
    </w:p>
    <w:p>
      <w:pPr>
        <w:spacing w:line="500" w:lineRule="exact"/>
        <w:ind w:firstLine="600"/>
        <w:rPr>
          <w:rFonts w:ascii="仿宋_GB2312" w:eastAsia="仿宋_GB2312"/>
          <w:sz w:val="30"/>
          <w:szCs w:val="30"/>
        </w:rPr>
      </w:pPr>
      <w:r>
        <w:rPr>
          <w:rFonts w:hint="eastAsia" w:ascii="仿宋_GB2312" w:eastAsia="仿宋_GB2312"/>
          <w:sz w:val="30"/>
          <w:szCs w:val="30"/>
        </w:rPr>
        <w:t>预算的编制与审核、审批；</w:t>
      </w:r>
    </w:p>
    <w:p>
      <w:pPr>
        <w:spacing w:line="500" w:lineRule="exact"/>
        <w:ind w:firstLine="600"/>
        <w:rPr>
          <w:rFonts w:ascii="仿宋_GB2312" w:eastAsia="仿宋_GB2312"/>
          <w:sz w:val="30"/>
          <w:szCs w:val="30"/>
        </w:rPr>
      </w:pPr>
      <w:r>
        <w:rPr>
          <w:rFonts w:hint="eastAsia" w:ascii="仿宋_GB2312" w:eastAsia="仿宋_GB2312"/>
          <w:sz w:val="30"/>
          <w:szCs w:val="30"/>
        </w:rPr>
        <w:t>预算的审批与执行；</w:t>
      </w:r>
    </w:p>
    <w:p>
      <w:pPr>
        <w:spacing w:line="500" w:lineRule="exact"/>
        <w:ind w:firstLine="600"/>
        <w:rPr>
          <w:rFonts w:ascii="仿宋_GB2312" w:eastAsia="仿宋_GB2312"/>
          <w:sz w:val="30"/>
          <w:szCs w:val="30"/>
        </w:rPr>
      </w:pPr>
      <w:r>
        <w:rPr>
          <w:rFonts w:hint="eastAsia" w:ascii="仿宋_GB2312" w:eastAsia="仿宋_GB2312"/>
          <w:sz w:val="30"/>
          <w:szCs w:val="30"/>
        </w:rPr>
        <w:t>预算的执行与评价；</w:t>
      </w:r>
    </w:p>
    <w:p>
      <w:pPr>
        <w:spacing w:line="500" w:lineRule="exact"/>
        <w:ind w:firstLine="602"/>
        <w:rPr>
          <w:rFonts w:ascii="仿宋_GB2312" w:eastAsia="仿宋_GB2312"/>
          <w:sz w:val="30"/>
          <w:szCs w:val="30"/>
        </w:rPr>
      </w:pPr>
      <w:r>
        <w:rPr>
          <w:rFonts w:hint="eastAsia" w:ascii="仿宋_GB2312" w:eastAsia="仿宋_GB2312"/>
          <w:b/>
          <w:sz w:val="30"/>
          <w:szCs w:val="30"/>
        </w:rPr>
        <w:t>第二十六条</w:t>
      </w:r>
      <w:r>
        <w:rPr>
          <w:rFonts w:ascii="仿宋_GB2312" w:eastAsia="仿宋_GB2312"/>
          <w:sz w:val="30"/>
          <w:szCs w:val="30"/>
        </w:rPr>
        <w:t xml:space="preserve">  </w:t>
      </w:r>
      <w:r>
        <w:rPr>
          <w:rFonts w:hint="eastAsia" w:ascii="仿宋_GB2312" w:eastAsia="仿宋_GB2312"/>
          <w:sz w:val="30"/>
          <w:szCs w:val="30"/>
        </w:rPr>
        <w:t>收支管理不相容岗位分离至少包括：</w:t>
      </w:r>
    </w:p>
    <w:p>
      <w:pPr>
        <w:spacing w:line="500" w:lineRule="exact"/>
        <w:ind w:firstLine="600"/>
        <w:rPr>
          <w:rFonts w:ascii="仿宋_GB2312" w:eastAsia="仿宋_GB2312"/>
          <w:sz w:val="30"/>
          <w:szCs w:val="30"/>
        </w:rPr>
      </w:pPr>
      <w:r>
        <w:rPr>
          <w:rFonts w:hint="eastAsia" w:ascii="仿宋_GB2312" w:eastAsia="仿宋_GB2312"/>
          <w:sz w:val="30"/>
          <w:szCs w:val="30"/>
        </w:rPr>
        <w:t>开单、收款和会计核算；</w:t>
      </w:r>
    </w:p>
    <w:p>
      <w:pPr>
        <w:spacing w:line="500" w:lineRule="exact"/>
        <w:ind w:firstLine="600"/>
        <w:rPr>
          <w:rFonts w:ascii="仿宋_GB2312" w:eastAsia="仿宋_GB2312"/>
          <w:sz w:val="30"/>
          <w:szCs w:val="30"/>
        </w:rPr>
      </w:pPr>
      <w:r>
        <w:rPr>
          <w:rFonts w:hint="eastAsia" w:ascii="仿宋_GB2312" w:eastAsia="仿宋_GB2312"/>
          <w:sz w:val="30"/>
          <w:szCs w:val="30"/>
        </w:rPr>
        <w:t>支出的申请与内部审批；</w:t>
      </w:r>
    </w:p>
    <w:p>
      <w:pPr>
        <w:spacing w:line="500" w:lineRule="exact"/>
        <w:ind w:firstLine="600"/>
        <w:rPr>
          <w:rFonts w:ascii="仿宋_GB2312" w:eastAsia="仿宋_GB2312"/>
          <w:sz w:val="30"/>
          <w:szCs w:val="30"/>
        </w:rPr>
      </w:pPr>
      <w:r>
        <w:rPr>
          <w:rFonts w:hint="eastAsia" w:ascii="仿宋_GB2312" w:eastAsia="仿宋_GB2312"/>
          <w:sz w:val="30"/>
          <w:szCs w:val="30"/>
        </w:rPr>
        <w:t>付款审批和付款执行；</w:t>
      </w:r>
    </w:p>
    <w:p>
      <w:pPr>
        <w:spacing w:line="500" w:lineRule="exact"/>
        <w:ind w:firstLine="600"/>
        <w:rPr>
          <w:rFonts w:ascii="仿宋_GB2312" w:eastAsia="仿宋_GB2312"/>
          <w:sz w:val="30"/>
          <w:szCs w:val="30"/>
        </w:rPr>
      </w:pPr>
      <w:r>
        <w:rPr>
          <w:rFonts w:hint="eastAsia" w:ascii="仿宋_GB2312" w:eastAsia="仿宋_GB2312"/>
          <w:sz w:val="30"/>
          <w:szCs w:val="30"/>
        </w:rPr>
        <w:t>业务经办和会计核算（出纳和会计）；</w:t>
      </w:r>
    </w:p>
    <w:p>
      <w:pPr>
        <w:spacing w:line="500" w:lineRule="exact"/>
        <w:ind w:firstLine="602"/>
        <w:rPr>
          <w:rFonts w:ascii="仿宋_GB2312" w:eastAsia="仿宋_GB2312"/>
          <w:sz w:val="30"/>
          <w:szCs w:val="30"/>
        </w:rPr>
      </w:pPr>
      <w:r>
        <w:rPr>
          <w:rFonts w:hint="eastAsia" w:ascii="仿宋_GB2312" w:eastAsia="仿宋_GB2312"/>
          <w:b/>
          <w:sz w:val="30"/>
          <w:szCs w:val="30"/>
        </w:rPr>
        <w:t>第二十七条</w:t>
      </w:r>
      <w:r>
        <w:rPr>
          <w:rFonts w:ascii="仿宋_GB2312" w:eastAsia="仿宋_GB2312"/>
          <w:sz w:val="30"/>
          <w:szCs w:val="30"/>
        </w:rPr>
        <w:t xml:space="preserve">  </w:t>
      </w:r>
      <w:r>
        <w:rPr>
          <w:rFonts w:hint="eastAsia" w:ascii="仿宋_GB2312" w:eastAsia="仿宋_GB2312"/>
          <w:sz w:val="30"/>
          <w:szCs w:val="30"/>
        </w:rPr>
        <w:t>采购管理不相容岗位分离至少包括：</w:t>
      </w:r>
    </w:p>
    <w:p>
      <w:pPr>
        <w:spacing w:line="500" w:lineRule="exact"/>
        <w:ind w:firstLine="600"/>
        <w:rPr>
          <w:rFonts w:ascii="仿宋_GB2312" w:eastAsia="仿宋_GB2312"/>
          <w:sz w:val="30"/>
          <w:szCs w:val="30"/>
        </w:rPr>
      </w:pPr>
      <w:r>
        <w:rPr>
          <w:rFonts w:hint="eastAsia" w:ascii="仿宋_GB2312" w:eastAsia="仿宋_GB2312"/>
          <w:sz w:val="30"/>
          <w:szCs w:val="30"/>
        </w:rPr>
        <w:t>采购需求制定与内部审批；</w:t>
      </w:r>
    </w:p>
    <w:p>
      <w:pPr>
        <w:spacing w:line="500" w:lineRule="exact"/>
        <w:ind w:firstLine="600"/>
        <w:rPr>
          <w:rFonts w:ascii="仿宋_GB2312" w:eastAsia="仿宋_GB2312"/>
          <w:sz w:val="30"/>
          <w:szCs w:val="30"/>
        </w:rPr>
      </w:pPr>
      <w:r>
        <w:rPr>
          <w:rFonts w:hint="eastAsia" w:ascii="仿宋_GB2312" w:eastAsia="仿宋_GB2312"/>
          <w:sz w:val="30"/>
          <w:szCs w:val="30"/>
        </w:rPr>
        <w:t>招标文件准备与复核；</w:t>
      </w:r>
    </w:p>
    <w:p>
      <w:pPr>
        <w:spacing w:line="500" w:lineRule="exact"/>
        <w:ind w:firstLine="600"/>
        <w:rPr>
          <w:rFonts w:ascii="仿宋_GB2312" w:eastAsia="仿宋_GB2312"/>
          <w:sz w:val="30"/>
          <w:szCs w:val="30"/>
        </w:rPr>
      </w:pPr>
      <w:r>
        <w:rPr>
          <w:rFonts w:hint="eastAsia" w:ascii="仿宋_GB2312" w:eastAsia="仿宋_GB2312"/>
          <w:sz w:val="30"/>
          <w:szCs w:val="30"/>
        </w:rPr>
        <w:t>采购执行与监督；</w:t>
      </w:r>
    </w:p>
    <w:p>
      <w:pPr>
        <w:spacing w:line="500" w:lineRule="exact"/>
        <w:ind w:firstLine="602"/>
        <w:rPr>
          <w:rFonts w:ascii="仿宋_GB2312" w:eastAsia="仿宋_GB2312"/>
          <w:sz w:val="30"/>
          <w:szCs w:val="30"/>
        </w:rPr>
      </w:pPr>
      <w:r>
        <w:rPr>
          <w:rFonts w:hint="eastAsia" w:ascii="仿宋_GB2312" w:eastAsia="仿宋_GB2312"/>
          <w:b/>
          <w:sz w:val="30"/>
          <w:szCs w:val="30"/>
        </w:rPr>
        <w:t>第二十八条</w:t>
      </w:r>
      <w:r>
        <w:rPr>
          <w:rFonts w:ascii="仿宋_GB2312" w:eastAsia="仿宋_GB2312"/>
          <w:sz w:val="30"/>
          <w:szCs w:val="30"/>
        </w:rPr>
        <w:t xml:space="preserve">  </w:t>
      </w:r>
      <w:r>
        <w:rPr>
          <w:rFonts w:hint="eastAsia" w:ascii="仿宋_GB2312" w:eastAsia="仿宋_GB2312"/>
          <w:sz w:val="30"/>
          <w:szCs w:val="30"/>
        </w:rPr>
        <w:t>资产管理不相容岗位分离至少包括：</w:t>
      </w:r>
    </w:p>
    <w:p>
      <w:pPr>
        <w:spacing w:line="500" w:lineRule="exact"/>
        <w:ind w:firstLine="600"/>
        <w:rPr>
          <w:rFonts w:ascii="仿宋_GB2312" w:eastAsia="仿宋_GB2312"/>
          <w:sz w:val="30"/>
          <w:szCs w:val="30"/>
        </w:rPr>
      </w:pPr>
      <w:r>
        <w:rPr>
          <w:rFonts w:hint="eastAsia" w:ascii="仿宋_GB2312" w:eastAsia="仿宋_GB2312"/>
          <w:sz w:val="30"/>
          <w:szCs w:val="30"/>
        </w:rPr>
        <w:t>采购、资产验收与保管；</w:t>
      </w:r>
    </w:p>
    <w:p>
      <w:pPr>
        <w:spacing w:line="500" w:lineRule="exact"/>
        <w:ind w:firstLine="600"/>
        <w:rPr>
          <w:rFonts w:ascii="仿宋_GB2312" w:eastAsia="仿宋_GB2312"/>
          <w:sz w:val="30"/>
          <w:szCs w:val="30"/>
        </w:rPr>
      </w:pPr>
      <w:r>
        <w:rPr>
          <w:rFonts w:hint="eastAsia" w:ascii="仿宋_GB2312" w:eastAsia="仿宋_GB2312"/>
          <w:sz w:val="30"/>
          <w:szCs w:val="30"/>
        </w:rPr>
        <w:t>票据的保管与使用人；</w:t>
      </w:r>
    </w:p>
    <w:p>
      <w:pPr>
        <w:spacing w:line="500" w:lineRule="exact"/>
        <w:ind w:firstLine="600"/>
        <w:rPr>
          <w:rFonts w:ascii="仿宋_GB2312" w:eastAsia="仿宋_GB2312"/>
          <w:sz w:val="30"/>
          <w:szCs w:val="30"/>
        </w:rPr>
      </w:pPr>
      <w:r>
        <w:rPr>
          <w:rFonts w:hint="eastAsia" w:ascii="仿宋_GB2312" w:eastAsia="仿宋_GB2312"/>
          <w:sz w:val="30"/>
          <w:szCs w:val="30"/>
        </w:rPr>
        <w:t>出纳不得监管稽核、会计档案保管和收入、支出、债权债务账目的登记工作；</w:t>
      </w:r>
    </w:p>
    <w:p>
      <w:pPr>
        <w:spacing w:line="500" w:lineRule="exact"/>
        <w:ind w:firstLine="600"/>
        <w:rPr>
          <w:rFonts w:ascii="仿宋_GB2312" w:eastAsia="仿宋_GB2312"/>
          <w:sz w:val="30"/>
          <w:szCs w:val="30"/>
        </w:rPr>
      </w:pPr>
      <w:r>
        <w:rPr>
          <w:rFonts w:hint="eastAsia" w:ascii="仿宋_GB2312" w:eastAsia="仿宋_GB2312"/>
          <w:sz w:val="30"/>
          <w:szCs w:val="30"/>
        </w:rPr>
        <w:t>严禁一人保管收付款所需的全部印章；</w:t>
      </w:r>
    </w:p>
    <w:p>
      <w:pPr>
        <w:spacing w:line="500" w:lineRule="exact"/>
        <w:ind w:firstLine="602"/>
        <w:rPr>
          <w:rFonts w:ascii="仿宋_GB2312" w:eastAsia="仿宋_GB2312"/>
          <w:sz w:val="30"/>
          <w:szCs w:val="30"/>
        </w:rPr>
      </w:pPr>
      <w:r>
        <w:rPr>
          <w:rFonts w:hint="eastAsia" w:ascii="仿宋_GB2312" w:eastAsia="仿宋_GB2312"/>
          <w:b/>
          <w:sz w:val="30"/>
          <w:szCs w:val="30"/>
        </w:rPr>
        <w:t>第二十九条</w:t>
      </w:r>
      <w:r>
        <w:rPr>
          <w:rFonts w:ascii="仿宋_GB2312" w:eastAsia="仿宋_GB2312"/>
          <w:sz w:val="30"/>
          <w:szCs w:val="30"/>
        </w:rPr>
        <w:t xml:space="preserve">  </w:t>
      </w:r>
      <w:r>
        <w:rPr>
          <w:rFonts w:hint="eastAsia" w:ascii="仿宋_GB2312" w:eastAsia="仿宋_GB2312"/>
          <w:sz w:val="30"/>
          <w:szCs w:val="30"/>
        </w:rPr>
        <w:t>合同管理不相容岗位分离至少包括：</w:t>
      </w:r>
    </w:p>
    <w:p>
      <w:pPr>
        <w:spacing w:line="500" w:lineRule="exact"/>
        <w:ind w:firstLine="600"/>
        <w:rPr>
          <w:rFonts w:ascii="仿宋_GB2312" w:eastAsia="仿宋_GB2312"/>
          <w:sz w:val="30"/>
          <w:szCs w:val="30"/>
        </w:rPr>
      </w:pPr>
      <w:r>
        <w:rPr>
          <w:rFonts w:hint="eastAsia" w:ascii="仿宋_GB2312" w:eastAsia="仿宋_GB2312"/>
          <w:sz w:val="30"/>
          <w:szCs w:val="30"/>
        </w:rPr>
        <w:t>合同的拟定与审核；</w:t>
      </w:r>
    </w:p>
    <w:p>
      <w:pPr>
        <w:spacing w:line="500" w:lineRule="exact"/>
        <w:ind w:firstLine="600"/>
        <w:rPr>
          <w:rFonts w:ascii="仿宋_GB2312" w:eastAsia="仿宋_GB2312"/>
          <w:sz w:val="30"/>
          <w:szCs w:val="30"/>
        </w:rPr>
      </w:pPr>
      <w:r>
        <w:rPr>
          <w:rFonts w:hint="eastAsia" w:ascii="仿宋_GB2312" w:eastAsia="仿宋_GB2312"/>
          <w:sz w:val="30"/>
          <w:szCs w:val="30"/>
        </w:rPr>
        <w:t>合同的执行与监督；</w:t>
      </w:r>
    </w:p>
    <w:p>
      <w:pPr>
        <w:pStyle w:val="4"/>
        <w:ind w:firstLine="643"/>
      </w:pPr>
      <w:bookmarkStart w:id="74" w:name="_Toc449020999"/>
      <w:bookmarkEnd w:id="74"/>
      <w:bookmarkStart w:id="75" w:name="_Toc22873"/>
      <w:bookmarkEnd w:id="75"/>
      <w:bookmarkStart w:id="76" w:name="_Toc437344310"/>
      <w:bookmarkStart w:id="77" w:name="_Toc470193662"/>
      <w:bookmarkStart w:id="78" w:name="_Toc457815784"/>
      <w:bookmarkStart w:id="79" w:name="_Toc481480597"/>
      <w:r>
        <w:rPr>
          <w:rFonts w:hint="eastAsia"/>
        </w:rPr>
        <w:t>第五节</w:t>
      </w:r>
      <w:bookmarkEnd w:id="76"/>
      <w:r>
        <w:t xml:space="preserve">  </w:t>
      </w:r>
      <w:r>
        <w:rPr>
          <w:rFonts w:hint="eastAsia"/>
        </w:rPr>
        <w:t>信息系统管理</w:t>
      </w:r>
      <w:bookmarkEnd w:id="77"/>
      <w:bookmarkEnd w:id="78"/>
      <w:bookmarkEnd w:id="79"/>
    </w:p>
    <w:p>
      <w:pPr>
        <w:spacing w:line="500" w:lineRule="exact"/>
        <w:ind w:firstLine="602"/>
        <w:rPr>
          <w:rFonts w:ascii="仿宋_GB2312" w:eastAsia="仿宋_GB2312"/>
          <w:sz w:val="30"/>
          <w:szCs w:val="30"/>
        </w:rPr>
      </w:pPr>
      <w:r>
        <w:rPr>
          <w:rFonts w:hint="eastAsia" w:ascii="仿宋_GB2312" w:eastAsia="仿宋_GB2312"/>
          <w:b/>
          <w:sz w:val="30"/>
          <w:szCs w:val="30"/>
        </w:rPr>
        <w:t>第三十条</w:t>
      </w:r>
      <w:r>
        <w:rPr>
          <w:rFonts w:ascii="仿宋_GB2312" w:eastAsia="仿宋_GB2312"/>
          <w:sz w:val="30"/>
          <w:szCs w:val="30"/>
        </w:rPr>
        <w:t xml:space="preserve">  </w:t>
      </w:r>
      <w:r>
        <w:rPr>
          <w:rFonts w:hint="eastAsia" w:ascii="仿宋_GB2312" w:eastAsia="仿宋_GB2312"/>
          <w:sz w:val="30"/>
          <w:szCs w:val="30"/>
        </w:rPr>
        <w:t>内部控制信息化实施是指将内控理念、控制程序、控制措施等要素通过信息化的手段固化到信息系统，实现内部控制建设与信息化工作同步开展，互相促进。通过信息化手段来推进内部控制建设，有两个明显优势：一方面，行政事业单位将内部控制的基本要求固化在信息系统之内，实现对单位经济活动的自动、实时控制，降低人为因素的影响，促使内部控制规范的落地；另一方面，通过信息的自动生成，能够形成满足日常管理需要的相关信息，各级领导在各自权限范围内通过可视化界面，得到有关预算执行、文件流转和工作进度的及时信息，有利于全程控制和实时决策。</w:t>
      </w:r>
    </w:p>
    <w:p>
      <w:pPr>
        <w:pStyle w:val="4"/>
        <w:ind w:firstLine="643"/>
      </w:pPr>
      <w:bookmarkStart w:id="80" w:name="_Toc2273"/>
      <w:bookmarkEnd w:id="80"/>
      <w:bookmarkStart w:id="81" w:name="_Toc437344311"/>
      <w:bookmarkEnd w:id="81"/>
      <w:bookmarkStart w:id="82" w:name="_Toc449021000"/>
      <w:bookmarkStart w:id="83" w:name="_Toc457815785"/>
      <w:bookmarkStart w:id="84" w:name="_Toc470193663"/>
      <w:bookmarkStart w:id="85" w:name="_Toc481480598"/>
      <w:r>
        <w:rPr>
          <w:rFonts w:hint="eastAsia"/>
        </w:rPr>
        <w:t>第六节</w:t>
      </w:r>
      <w:r>
        <w:t xml:space="preserve"> </w:t>
      </w:r>
      <w:bookmarkEnd w:id="82"/>
      <w:r>
        <w:t xml:space="preserve"> </w:t>
      </w:r>
      <w:r>
        <w:rPr>
          <w:rFonts w:hint="eastAsia"/>
        </w:rPr>
        <w:t>内部信息传递管理</w:t>
      </w:r>
      <w:bookmarkEnd w:id="83"/>
      <w:bookmarkEnd w:id="84"/>
      <w:bookmarkEnd w:id="85"/>
    </w:p>
    <w:p>
      <w:pPr>
        <w:spacing w:line="500" w:lineRule="exact"/>
        <w:ind w:firstLine="602"/>
        <w:rPr>
          <w:rFonts w:ascii="仿宋_GB2312" w:eastAsia="仿宋_GB2312"/>
          <w:sz w:val="30"/>
          <w:szCs w:val="30"/>
        </w:rPr>
      </w:pPr>
      <w:r>
        <w:rPr>
          <w:rFonts w:hint="eastAsia" w:ascii="仿宋_GB2312" w:eastAsia="仿宋_GB2312"/>
          <w:b/>
          <w:sz w:val="30"/>
          <w:szCs w:val="30"/>
        </w:rPr>
        <w:t>第三十一条</w:t>
      </w:r>
      <w:r>
        <w:rPr>
          <w:rFonts w:ascii="仿宋_GB2312" w:eastAsia="仿宋_GB2312"/>
          <w:sz w:val="30"/>
          <w:szCs w:val="30"/>
        </w:rPr>
        <w:t xml:space="preserve">  </w:t>
      </w:r>
      <w:r>
        <w:rPr>
          <w:rFonts w:hint="eastAsia" w:ascii="仿宋_GB2312" w:eastAsia="仿宋_GB2312"/>
          <w:sz w:val="30"/>
          <w:szCs w:val="30"/>
        </w:rPr>
        <w:t>学院应当建立健全经济活动相关的信息内部公开制度，根据国家有关规定及单位的实际情况，确定信息内部公开的内容、范围、方式和程序。</w:t>
      </w:r>
    </w:p>
    <w:p>
      <w:pPr>
        <w:spacing w:line="500" w:lineRule="exact"/>
        <w:ind w:firstLine="600"/>
        <w:rPr>
          <w:rFonts w:ascii="仿宋_GB2312" w:eastAsia="仿宋_GB2312"/>
          <w:sz w:val="30"/>
          <w:szCs w:val="30"/>
        </w:rPr>
      </w:pPr>
      <w:r>
        <w:rPr>
          <w:rFonts w:hint="eastAsia" w:ascii="仿宋_GB2312" w:eastAsia="仿宋_GB2312"/>
          <w:sz w:val="30"/>
          <w:szCs w:val="30"/>
        </w:rPr>
        <w:t>内部信息的公开有多种形式，内部报告就是其中重要的一种。通过内部报告这种正式信息沟通方式向管理层传递信息，帮助管理层决策。需要注意的是内部报告的渠道要非常畅通，行政事业单位可以规定发生什么类型的风险必须在多长时间内向单位领导及上级汇报。</w:t>
      </w:r>
      <w:bookmarkStart w:id="86" w:name="_Toc449021001"/>
      <w:bookmarkEnd w:id="86"/>
      <w:bookmarkStart w:id="87" w:name="_Toc437344312"/>
      <w:bookmarkEnd w:id="87"/>
      <w:bookmarkStart w:id="88" w:name="_Toc11968"/>
    </w:p>
    <w:p>
      <w:pPr>
        <w:pStyle w:val="3"/>
        <w:spacing w:before="312" w:beforeLines="100" w:after="156" w:afterLines="50"/>
      </w:pPr>
      <w:bookmarkStart w:id="89" w:name="_Toc470193664"/>
      <w:bookmarkStart w:id="90" w:name="_Toc457815786"/>
      <w:bookmarkStart w:id="91" w:name="_Toc481480599"/>
      <w:r>
        <w:rPr>
          <w:rFonts w:hint="eastAsia"/>
        </w:rPr>
        <w:t>第四章</w:t>
      </w:r>
      <w:bookmarkEnd w:id="88"/>
      <w:r>
        <w:t xml:space="preserve">  </w:t>
      </w:r>
      <w:r>
        <w:rPr>
          <w:rFonts w:hint="eastAsia"/>
        </w:rPr>
        <w:t>业务层面内部控制</w:t>
      </w:r>
      <w:bookmarkEnd w:id="89"/>
      <w:bookmarkEnd w:id="90"/>
      <w:bookmarkEnd w:id="91"/>
    </w:p>
    <w:p>
      <w:pPr>
        <w:pStyle w:val="4"/>
        <w:ind w:firstLine="643"/>
      </w:pPr>
      <w:bookmarkStart w:id="92" w:name="_Toc449021008"/>
      <w:bookmarkEnd w:id="92"/>
      <w:bookmarkStart w:id="93" w:name="_Toc437344313"/>
      <w:bookmarkEnd w:id="93"/>
      <w:bookmarkStart w:id="94" w:name="_Toc449021002"/>
      <w:bookmarkEnd w:id="94"/>
      <w:bookmarkStart w:id="95" w:name="_Toc25969"/>
      <w:bookmarkStart w:id="96" w:name="_Toc457815787"/>
      <w:bookmarkStart w:id="97" w:name="_Toc470193665"/>
      <w:bookmarkStart w:id="98" w:name="_Toc481480600"/>
      <w:bookmarkStart w:id="99" w:name="_Toc8580"/>
      <w:r>
        <w:rPr>
          <w:rFonts w:hint="eastAsia"/>
        </w:rPr>
        <w:t>第一节</w:t>
      </w:r>
      <w:r>
        <w:t xml:space="preserve">  </w:t>
      </w:r>
      <w:r>
        <w:rPr>
          <w:rFonts w:hint="eastAsia"/>
        </w:rPr>
        <w:t>预算管理</w:t>
      </w:r>
      <w:bookmarkEnd w:id="95"/>
      <w:r>
        <w:rPr>
          <w:rFonts w:hint="eastAsia"/>
        </w:rPr>
        <w:t>内部控制制度</w:t>
      </w:r>
      <w:bookmarkEnd w:id="96"/>
      <w:bookmarkEnd w:id="97"/>
      <w:bookmarkEnd w:id="98"/>
    </w:p>
    <w:p>
      <w:pPr>
        <w:spacing w:line="500" w:lineRule="exact"/>
        <w:ind w:firstLine="602"/>
        <w:rPr>
          <w:rFonts w:ascii="仿宋_GB2312" w:eastAsia="仿宋_GB2312"/>
          <w:sz w:val="30"/>
          <w:szCs w:val="30"/>
        </w:rPr>
      </w:pPr>
      <w:bookmarkStart w:id="100" w:name="_Toc14178"/>
      <w:bookmarkEnd w:id="100"/>
      <w:bookmarkStart w:id="101" w:name="_Toc449021003"/>
      <w:bookmarkEnd w:id="101"/>
      <w:r>
        <w:rPr>
          <w:rFonts w:hint="eastAsia" w:ascii="仿宋_GB2312" w:eastAsia="仿宋_GB2312"/>
          <w:b/>
          <w:sz w:val="30"/>
          <w:szCs w:val="30"/>
        </w:rPr>
        <w:t>第三十二条</w:t>
      </w:r>
      <w:r>
        <w:rPr>
          <w:rFonts w:ascii="仿宋_GB2312" w:eastAsia="仿宋_GB2312"/>
          <w:sz w:val="30"/>
          <w:szCs w:val="30"/>
        </w:rPr>
        <w:t xml:space="preserve">  </w:t>
      </w:r>
      <w:r>
        <w:rPr>
          <w:rFonts w:hint="eastAsia" w:ascii="仿宋_GB2312" w:eastAsia="仿宋_GB2312"/>
          <w:sz w:val="30"/>
          <w:szCs w:val="30"/>
        </w:rPr>
        <w:t>预算管理是指按湖南省人民政府《关于深化预算管理制度改革的实施意见》（湘政发〔</w:t>
      </w:r>
      <w:r>
        <w:rPr>
          <w:rFonts w:ascii="仿宋_GB2312" w:eastAsia="仿宋_GB2312"/>
          <w:sz w:val="30"/>
          <w:szCs w:val="30"/>
        </w:rPr>
        <w:t>2015</w:t>
      </w:r>
      <w:r>
        <w:rPr>
          <w:rFonts w:hint="eastAsia" w:ascii="仿宋_GB2312" w:eastAsia="仿宋_GB2312"/>
          <w:sz w:val="30"/>
          <w:szCs w:val="30"/>
        </w:rPr>
        <w:t>〕</w:t>
      </w:r>
      <w:r>
        <w:rPr>
          <w:rFonts w:ascii="仿宋_GB2312" w:eastAsia="仿宋_GB2312"/>
          <w:sz w:val="30"/>
          <w:szCs w:val="30"/>
        </w:rPr>
        <w:t>8</w:t>
      </w:r>
      <w:r>
        <w:rPr>
          <w:rFonts w:hint="eastAsia" w:ascii="仿宋_GB2312" w:eastAsia="仿宋_GB2312"/>
          <w:sz w:val="30"/>
          <w:szCs w:val="30"/>
        </w:rPr>
        <w:t>号）的要求，采取目标责任制的预算管理方式，对单位内部预算的编审、批复、执行、追加、调整、决算考评等进行全过程管理。</w:t>
      </w:r>
    </w:p>
    <w:p>
      <w:pPr>
        <w:spacing w:line="500" w:lineRule="exact"/>
        <w:ind w:firstLine="600"/>
        <w:rPr>
          <w:rFonts w:ascii="仿宋_GB2312" w:eastAsia="仿宋_GB2312"/>
          <w:sz w:val="30"/>
          <w:szCs w:val="30"/>
        </w:rPr>
      </w:pPr>
      <w:r>
        <w:rPr>
          <w:rFonts w:hint="eastAsia" w:ascii="仿宋_GB2312" w:eastAsia="仿宋_GB2312"/>
          <w:sz w:val="30"/>
          <w:szCs w:val="30"/>
        </w:rPr>
        <w:t>预算由收入预算、支出预算组成。收入预算包括财政拨款收入和其他收入。支出预算包括基本支出和项目支出。</w:t>
      </w:r>
    </w:p>
    <w:p>
      <w:pPr>
        <w:spacing w:line="500" w:lineRule="exact"/>
        <w:ind w:firstLine="602"/>
        <w:rPr>
          <w:rFonts w:ascii="仿宋_GB2312" w:eastAsia="仿宋_GB2312"/>
          <w:sz w:val="30"/>
          <w:szCs w:val="30"/>
        </w:rPr>
      </w:pPr>
      <w:r>
        <w:rPr>
          <w:rFonts w:hint="eastAsia" w:ascii="仿宋_GB2312" w:eastAsia="仿宋_GB2312"/>
          <w:b/>
          <w:sz w:val="30"/>
          <w:szCs w:val="30"/>
        </w:rPr>
        <w:t>第三十三条</w:t>
      </w:r>
      <w:r>
        <w:rPr>
          <w:rFonts w:ascii="仿宋_GB2312" w:eastAsia="仿宋_GB2312"/>
          <w:sz w:val="30"/>
          <w:szCs w:val="30"/>
        </w:rPr>
        <w:t xml:space="preserve">  </w:t>
      </w:r>
      <w:r>
        <w:rPr>
          <w:rFonts w:hint="eastAsia" w:ascii="仿宋_GB2312" w:eastAsia="仿宋_GB2312"/>
          <w:sz w:val="30"/>
          <w:szCs w:val="30"/>
        </w:rPr>
        <w:t>预算业务管理分为预算编审、预算执行与分析、预算调整、决算编审与公开、绩效评价等环节，旨在建立健全学院的预算管理机制，促进学院预算管理的规范化、制度化、流程化和信息化建设，有效提高行政资源的利用效率及行政管理服务水平。</w:t>
      </w:r>
    </w:p>
    <w:p>
      <w:pPr>
        <w:spacing w:line="500" w:lineRule="exact"/>
        <w:ind w:firstLine="602"/>
        <w:rPr>
          <w:rFonts w:ascii="仿宋_GB2312" w:eastAsia="仿宋_GB2312"/>
          <w:sz w:val="30"/>
          <w:szCs w:val="30"/>
        </w:rPr>
      </w:pPr>
      <w:r>
        <w:rPr>
          <w:rFonts w:hint="eastAsia" w:ascii="仿宋_GB2312" w:eastAsia="仿宋_GB2312"/>
          <w:b/>
          <w:sz w:val="30"/>
          <w:szCs w:val="30"/>
        </w:rPr>
        <w:t>第三十四条</w:t>
      </w:r>
      <w:r>
        <w:rPr>
          <w:rFonts w:ascii="仿宋_GB2312" w:eastAsia="仿宋_GB2312"/>
          <w:sz w:val="30"/>
          <w:szCs w:val="30"/>
        </w:rPr>
        <w:t xml:space="preserve">  </w:t>
      </w:r>
      <w:r>
        <w:rPr>
          <w:rFonts w:hint="eastAsia" w:ascii="仿宋_GB2312" w:eastAsia="仿宋_GB2312"/>
          <w:sz w:val="30"/>
          <w:szCs w:val="30"/>
        </w:rPr>
        <w:t>学院预算管理涉及内部各部门、各二级学院。预算管理实行层级管理形式，具体划分为预算决策机构、预算日常管理机构及预算实施机构三个层级</w:t>
      </w:r>
      <w:r>
        <w:rPr>
          <w:rFonts w:ascii="仿宋_GB2312" w:eastAsia="仿宋_GB2312"/>
          <w:sz w:val="30"/>
          <w:szCs w:val="30"/>
        </w:rPr>
        <w:t>,</w:t>
      </w:r>
      <w:r>
        <w:rPr>
          <w:rFonts w:hint="eastAsia" w:ascii="仿宋_GB2312" w:eastAsia="仿宋_GB2312"/>
          <w:sz w:val="30"/>
          <w:szCs w:val="30"/>
        </w:rPr>
        <w:t>并明确各个机构的职责。</w:t>
      </w:r>
    </w:p>
    <w:p>
      <w:pPr>
        <w:spacing w:line="500" w:lineRule="exact"/>
        <w:ind w:firstLine="602"/>
        <w:rPr>
          <w:rFonts w:ascii="仿宋_GB2312" w:eastAsia="仿宋_GB2312"/>
          <w:sz w:val="30"/>
          <w:szCs w:val="30"/>
        </w:rPr>
      </w:pPr>
      <w:bookmarkStart w:id="102" w:name="_Toc437344316"/>
      <w:bookmarkEnd w:id="102"/>
      <w:bookmarkStart w:id="103" w:name="_Toc13238"/>
      <w:bookmarkEnd w:id="103"/>
      <w:r>
        <w:rPr>
          <w:rFonts w:hint="eastAsia" w:ascii="仿宋_GB2312" w:eastAsia="仿宋_GB2312"/>
          <w:b/>
          <w:sz w:val="30"/>
          <w:szCs w:val="30"/>
        </w:rPr>
        <w:t>第三十五条</w:t>
      </w:r>
      <w:r>
        <w:rPr>
          <w:rFonts w:ascii="仿宋_GB2312" w:eastAsia="仿宋_GB2312"/>
          <w:sz w:val="30"/>
          <w:szCs w:val="30"/>
        </w:rPr>
        <w:t xml:space="preserve">  </w:t>
      </w:r>
      <w:r>
        <w:rPr>
          <w:rFonts w:hint="eastAsia" w:ascii="仿宋_GB2312" w:eastAsia="仿宋_GB2312"/>
          <w:sz w:val="30"/>
          <w:szCs w:val="30"/>
        </w:rPr>
        <w:t>预算管理程序。明确管理节点、操作流程、流程说明等。</w:t>
      </w:r>
      <w:r>
        <w:rPr>
          <w:rFonts w:ascii="仿宋_GB2312" w:eastAsia="仿宋_GB2312"/>
          <w:sz w:val="30"/>
          <w:szCs w:val="30"/>
        </w:rPr>
        <w:t xml:space="preserve"> </w:t>
      </w:r>
    </w:p>
    <w:p>
      <w:pPr>
        <w:pStyle w:val="4"/>
        <w:ind w:firstLine="643"/>
      </w:pPr>
      <w:bookmarkStart w:id="104" w:name="_Toc470193666"/>
      <w:bookmarkStart w:id="105" w:name="_Toc457815788"/>
      <w:bookmarkStart w:id="106" w:name="_Toc481480601"/>
      <w:r>
        <w:rPr>
          <w:rFonts w:hint="eastAsia"/>
        </w:rPr>
        <w:t>第二节</w:t>
      </w:r>
      <w:r>
        <w:t xml:space="preserve">  </w:t>
      </w:r>
      <w:r>
        <w:rPr>
          <w:rFonts w:hint="eastAsia"/>
        </w:rPr>
        <w:t>收支管理内部控制制度</w:t>
      </w:r>
      <w:bookmarkEnd w:id="104"/>
      <w:bookmarkEnd w:id="105"/>
      <w:bookmarkEnd w:id="106"/>
    </w:p>
    <w:p>
      <w:pPr>
        <w:spacing w:line="500" w:lineRule="exact"/>
        <w:ind w:firstLine="602"/>
        <w:rPr>
          <w:rFonts w:ascii="仿宋_GB2312" w:eastAsia="仿宋_GB2312"/>
          <w:sz w:val="30"/>
          <w:szCs w:val="30"/>
        </w:rPr>
      </w:pPr>
      <w:r>
        <w:rPr>
          <w:rFonts w:hint="eastAsia" w:ascii="仿宋_GB2312" w:eastAsia="仿宋_GB2312"/>
          <w:b/>
          <w:sz w:val="30"/>
          <w:szCs w:val="30"/>
        </w:rPr>
        <w:t>第三十六条</w:t>
      </w:r>
      <w:r>
        <w:rPr>
          <w:rFonts w:ascii="仿宋_GB2312" w:eastAsia="仿宋_GB2312"/>
          <w:sz w:val="30"/>
          <w:szCs w:val="30"/>
        </w:rPr>
        <w:t xml:space="preserve">  </w:t>
      </w:r>
      <w:r>
        <w:rPr>
          <w:rFonts w:hint="eastAsia" w:ascii="仿宋_GB2312" w:eastAsia="仿宋_GB2312"/>
          <w:sz w:val="30"/>
          <w:szCs w:val="30"/>
        </w:rPr>
        <w:t>收入是指学院依法取得的非偿还性资金，包括财政拨款收入和其他收入。支出是指学院为保障机构正常运转和完成工作任务所发生的资金耗费和损失，包括基本支出和项目支出。</w:t>
      </w:r>
    </w:p>
    <w:p>
      <w:pPr>
        <w:spacing w:line="500" w:lineRule="exact"/>
        <w:ind w:firstLine="602"/>
        <w:rPr>
          <w:rFonts w:ascii="仿宋_GB2312" w:eastAsia="仿宋_GB2312"/>
          <w:sz w:val="30"/>
          <w:szCs w:val="30"/>
        </w:rPr>
      </w:pPr>
      <w:r>
        <w:rPr>
          <w:rFonts w:hint="eastAsia" w:ascii="仿宋_GB2312" w:eastAsia="仿宋_GB2312"/>
          <w:b/>
          <w:sz w:val="30"/>
          <w:szCs w:val="30"/>
        </w:rPr>
        <w:t>第三十七条</w:t>
      </w:r>
      <w:r>
        <w:rPr>
          <w:rFonts w:ascii="仿宋_GB2312" w:eastAsia="仿宋_GB2312"/>
          <w:sz w:val="30"/>
          <w:szCs w:val="30"/>
        </w:rPr>
        <w:t xml:space="preserve">  </w:t>
      </w:r>
      <w:r>
        <w:rPr>
          <w:rFonts w:hint="eastAsia" w:ascii="仿宋_GB2312" w:eastAsia="仿宋_GB2312"/>
          <w:sz w:val="30"/>
          <w:szCs w:val="30"/>
        </w:rPr>
        <w:t>收入管理支旨在加强学院收入管理、落实应收款项催缴责任、确保应收尽收，防止财务资金体外循环或形成“小金库”，防范挪用单位收入、违规使用票据等违法行为发生。</w:t>
      </w:r>
    </w:p>
    <w:p>
      <w:pPr>
        <w:spacing w:line="500" w:lineRule="exact"/>
        <w:ind w:firstLine="600"/>
        <w:rPr>
          <w:rFonts w:ascii="仿宋_GB2312" w:eastAsia="仿宋_GB2312"/>
          <w:sz w:val="30"/>
          <w:szCs w:val="30"/>
        </w:rPr>
      </w:pPr>
      <w:r>
        <w:rPr>
          <w:rFonts w:hint="eastAsia" w:ascii="仿宋_GB2312" w:eastAsia="仿宋_GB2312"/>
          <w:sz w:val="30"/>
          <w:szCs w:val="30"/>
        </w:rPr>
        <w:t>支出管理分事前申请审批、经费报销审批和支付等环节，明确各项支出的范围、开支标准与审批程序，严格执行“收支两条线”管理规定，规范费用报销程序与要求；确保财政资金使用的效率与效果，保证支出行为真实、合理，资源配置的有效性、支出管理的高效性；对收支情况及时分析与报告，为制定科学合理的管理决策提供依据。</w:t>
      </w:r>
    </w:p>
    <w:p>
      <w:pPr>
        <w:spacing w:line="500" w:lineRule="exact"/>
        <w:ind w:firstLine="602"/>
        <w:rPr>
          <w:rFonts w:ascii="仿宋_GB2312" w:eastAsia="仿宋_GB2312"/>
          <w:sz w:val="30"/>
          <w:szCs w:val="30"/>
        </w:rPr>
      </w:pPr>
      <w:r>
        <w:rPr>
          <w:rFonts w:hint="eastAsia" w:ascii="仿宋_GB2312" w:eastAsia="仿宋_GB2312"/>
          <w:b/>
          <w:sz w:val="30"/>
          <w:szCs w:val="30"/>
        </w:rPr>
        <w:t>第三十八条</w:t>
      </w:r>
      <w:r>
        <w:rPr>
          <w:rFonts w:ascii="仿宋_GB2312" w:eastAsia="仿宋_GB2312"/>
          <w:sz w:val="30"/>
          <w:szCs w:val="30"/>
        </w:rPr>
        <w:t xml:space="preserve">  </w:t>
      </w:r>
      <w:r>
        <w:rPr>
          <w:rFonts w:hint="eastAsia" w:ascii="仿宋_GB2312" w:eastAsia="仿宋_GB2312"/>
          <w:sz w:val="30"/>
          <w:szCs w:val="30"/>
        </w:rPr>
        <w:t>明确收支业务管理的组织机构及其职责。收支业务管理的决策、审议机构为学院党委会及院务会，收支统筹管理归口财务处，执行机构为学院所有部门，监督机构为纪检监审处。</w:t>
      </w:r>
    </w:p>
    <w:p>
      <w:pPr>
        <w:spacing w:line="500" w:lineRule="exact"/>
        <w:ind w:firstLine="602"/>
        <w:rPr>
          <w:rFonts w:ascii="仿宋_GB2312" w:eastAsia="仿宋_GB2312"/>
          <w:sz w:val="30"/>
          <w:szCs w:val="30"/>
        </w:rPr>
      </w:pPr>
      <w:r>
        <w:rPr>
          <w:rFonts w:hint="eastAsia" w:ascii="仿宋_GB2312" w:eastAsia="仿宋_GB2312"/>
          <w:b/>
          <w:sz w:val="30"/>
          <w:szCs w:val="30"/>
        </w:rPr>
        <w:t>第三十九条</w:t>
      </w:r>
      <w:r>
        <w:rPr>
          <w:rFonts w:ascii="仿宋_GB2312" w:eastAsia="仿宋_GB2312"/>
          <w:sz w:val="30"/>
          <w:szCs w:val="30"/>
        </w:rPr>
        <w:t xml:space="preserve">  </w:t>
      </w:r>
      <w:r>
        <w:rPr>
          <w:rFonts w:hint="eastAsia" w:ascii="仿宋_GB2312" w:eastAsia="仿宋_GB2312"/>
          <w:sz w:val="30"/>
          <w:szCs w:val="30"/>
        </w:rPr>
        <w:t>收支管理程序。明确管理节点、操作流程、流程说明等。</w:t>
      </w:r>
    </w:p>
    <w:bookmarkEnd w:id="99"/>
    <w:p>
      <w:pPr>
        <w:pStyle w:val="4"/>
        <w:ind w:firstLine="643"/>
      </w:pPr>
      <w:bookmarkStart w:id="107" w:name="_Toc437344319"/>
      <w:bookmarkEnd w:id="107"/>
      <w:bookmarkStart w:id="108" w:name="_Toc437344318"/>
      <w:bookmarkEnd w:id="108"/>
      <w:bookmarkStart w:id="109" w:name="_Toc449021011"/>
      <w:bookmarkEnd w:id="109"/>
      <w:bookmarkStart w:id="110" w:name="_Toc449021007"/>
      <w:bookmarkEnd w:id="110"/>
      <w:bookmarkStart w:id="111" w:name="_Toc457815789"/>
      <w:bookmarkStart w:id="112" w:name="_Toc470193667"/>
      <w:bookmarkStart w:id="113" w:name="_Toc481480602"/>
      <w:r>
        <w:rPr>
          <w:rFonts w:hint="eastAsia"/>
        </w:rPr>
        <w:t>第三节</w:t>
      </w:r>
      <w:r>
        <w:t xml:space="preserve">  </w:t>
      </w:r>
      <w:r>
        <w:rPr>
          <w:rFonts w:hint="eastAsia"/>
        </w:rPr>
        <w:t>采购管理内部控制制度</w:t>
      </w:r>
      <w:bookmarkEnd w:id="111"/>
      <w:bookmarkEnd w:id="112"/>
      <w:bookmarkEnd w:id="113"/>
    </w:p>
    <w:p>
      <w:pPr>
        <w:spacing w:line="500" w:lineRule="exact"/>
        <w:ind w:firstLine="602"/>
        <w:rPr>
          <w:rFonts w:ascii="仿宋_GB2312" w:eastAsia="仿宋_GB2312"/>
          <w:sz w:val="30"/>
          <w:szCs w:val="30"/>
        </w:rPr>
      </w:pPr>
      <w:r>
        <w:rPr>
          <w:rFonts w:hint="eastAsia" w:ascii="仿宋_GB2312" w:eastAsia="仿宋_GB2312"/>
          <w:b/>
          <w:sz w:val="30"/>
          <w:szCs w:val="30"/>
        </w:rPr>
        <w:t>第四十条</w:t>
      </w:r>
      <w:r>
        <w:rPr>
          <w:rFonts w:ascii="仿宋_GB2312" w:eastAsia="仿宋_GB2312"/>
          <w:sz w:val="30"/>
          <w:szCs w:val="30"/>
        </w:rPr>
        <w:t xml:space="preserve">  </w:t>
      </w:r>
      <w:r>
        <w:rPr>
          <w:rFonts w:hint="eastAsia" w:ascii="仿宋_GB2312" w:eastAsia="仿宋_GB2312"/>
          <w:sz w:val="30"/>
          <w:szCs w:val="30"/>
        </w:rPr>
        <w:t>采购是指学院以合同方式有偿取得货物、工程和服务的行为，包括购买、租赁、委托、雇佣等。</w:t>
      </w:r>
    </w:p>
    <w:p>
      <w:pPr>
        <w:spacing w:line="500" w:lineRule="exact"/>
        <w:ind w:firstLine="600"/>
        <w:rPr>
          <w:rFonts w:ascii="仿宋_GB2312" w:eastAsia="仿宋_GB2312"/>
          <w:sz w:val="30"/>
          <w:szCs w:val="30"/>
        </w:rPr>
      </w:pPr>
      <w:r>
        <w:rPr>
          <w:rFonts w:hint="eastAsia" w:ascii="仿宋_GB2312" w:eastAsia="仿宋_GB2312"/>
          <w:sz w:val="30"/>
          <w:szCs w:val="30"/>
        </w:rPr>
        <w:t>采购管理是对学院采购预算编制、采购组织形式、采购方式、采购执行、验收、备案、监督检查等环节的全面管控。</w:t>
      </w:r>
    </w:p>
    <w:p>
      <w:pPr>
        <w:spacing w:line="500" w:lineRule="exact"/>
        <w:ind w:firstLine="602"/>
        <w:rPr>
          <w:rFonts w:ascii="仿宋_GB2312" w:eastAsia="仿宋_GB2312"/>
          <w:sz w:val="30"/>
          <w:szCs w:val="30"/>
        </w:rPr>
      </w:pPr>
      <w:r>
        <w:rPr>
          <w:rFonts w:hint="eastAsia" w:ascii="仿宋_GB2312" w:eastAsia="仿宋_GB2312"/>
          <w:b/>
          <w:sz w:val="30"/>
          <w:szCs w:val="30"/>
        </w:rPr>
        <w:t>第四十一条</w:t>
      </w:r>
      <w:r>
        <w:rPr>
          <w:rFonts w:ascii="仿宋_GB2312" w:eastAsia="仿宋_GB2312"/>
          <w:sz w:val="30"/>
          <w:szCs w:val="30"/>
        </w:rPr>
        <w:t xml:space="preserve">  </w:t>
      </w:r>
      <w:r>
        <w:rPr>
          <w:rFonts w:hint="eastAsia" w:ascii="仿宋_GB2312" w:eastAsia="仿宋_GB2312"/>
          <w:sz w:val="30"/>
          <w:szCs w:val="30"/>
        </w:rPr>
        <w:t>采购业务管理分为采购预算与计划、采购活动实施管理、采购履约验收及资金支付管理等环节。旨在建立健全学院的采购预算与计划管理机制，确保采购业务纳入预算管理，按照计划办理采购业务；规范招投标行为，确保招投标公开、公平、公正，确保采购结果符合预期、程序合规合法；加强对采购项目验收的管理，确保采购工作达到预期目标，保证单位业务的正常开展；严格采购信息管理，防止机密信息泄露。</w:t>
      </w:r>
    </w:p>
    <w:p>
      <w:pPr>
        <w:spacing w:line="500" w:lineRule="exact"/>
        <w:ind w:firstLine="602"/>
        <w:rPr>
          <w:rFonts w:ascii="仿宋_GB2312" w:eastAsia="仿宋_GB2312"/>
          <w:sz w:val="30"/>
          <w:szCs w:val="30"/>
        </w:rPr>
      </w:pPr>
      <w:r>
        <w:rPr>
          <w:rFonts w:hint="eastAsia" w:ascii="仿宋_GB2312" w:eastAsia="仿宋_GB2312"/>
          <w:b/>
          <w:sz w:val="30"/>
          <w:szCs w:val="30"/>
        </w:rPr>
        <w:t>第四十二条</w:t>
      </w:r>
      <w:r>
        <w:rPr>
          <w:rFonts w:ascii="仿宋_GB2312" w:eastAsia="仿宋_GB2312"/>
          <w:sz w:val="30"/>
          <w:szCs w:val="30"/>
        </w:rPr>
        <w:t xml:space="preserve">  </w:t>
      </w:r>
      <w:r>
        <w:rPr>
          <w:rFonts w:hint="eastAsia" w:ascii="仿宋_GB2312" w:eastAsia="仿宋_GB2312"/>
          <w:sz w:val="30"/>
          <w:szCs w:val="30"/>
        </w:rPr>
        <w:t>明确采购管理组织及职责</w:t>
      </w:r>
    </w:p>
    <w:p>
      <w:pPr>
        <w:spacing w:line="500" w:lineRule="exact"/>
        <w:ind w:firstLine="600"/>
        <w:rPr>
          <w:rFonts w:ascii="仿宋_GB2312" w:eastAsia="仿宋_GB2312"/>
          <w:sz w:val="30"/>
          <w:szCs w:val="30"/>
        </w:rPr>
      </w:pPr>
      <w:r>
        <w:rPr>
          <w:rFonts w:hint="eastAsia" w:ascii="仿宋_GB2312" w:eastAsia="仿宋_GB2312"/>
          <w:sz w:val="30"/>
          <w:szCs w:val="30"/>
        </w:rPr>
        <w:t>（一）学院设立招标与采购领导小组作为采购决策机构对学院采购政策、重大采购事项进行决策和审定，院长任组长，分管财务副院长任副组长，小组成员为财务、资产、后勤、纪检审计部门的负责人。涉及“三重一大”的事项报党委会审批。</w:t>
      </w:r>
    </w:p>
    <w:p>
      <w:pPr>
        <w:spacing w:line="500" w:lineRule="exact"/>
        <w:ind w:firstLine="600"/>
        <w:rPr>
          <w:rFonts w:ascii="仿宋_GB2312" w:eastAsia="仿宋_GB2312"/>
          <w:sz w:val="30"/>
          <w:szCs w:val="30"/>
        </w:rPr>
      </w:pPr>
      <w:r>
        <w:rPr>
          <w:rFonts w:hint="eastAsia" w:ascii="仿宋_GB2312" w:eastAsia="仿宋_GB2312"/>
          <w:sz w:val="30"/>
          <w:szCs w:val="30"/>
        </w:rPr>
        <w:t>（二）招标与采购领导小组下设招标与采购办公室（以下简称“采购办”），作为采购工作日常管理机构，负责采购过程中的组织、联系和协调。</w:t>
      </w:r>
    </w:p>
    <w:p>
      <w:pPr>
        <w:spacing w:line="500" w:lineRule="exact"/>
        <w:ind w:firstLine="600"/>
        <w:rPr>
          <w:rFonts w:ascii="仿宋_GB2312" w:eastAsia="仿宋_GB2312"/>
          <w:sz w:val="30"/>
          <w:szCs w:val="30"/>
        </w:rPr>
      </w:pPr>
      <w:r>
        <w:rPr>
          <w:rFonts w:hint="eastAsia" w:ascii="仿宋_GB2312" w:eastAsia="仿宋_GB2312"/>
          <w:sz w:val="30"/>
          <w:szCs w:val="30"/>
        </w:rPr>
        <w:t>（三）采购办设财务处，作为采购业务的具体管理与执行机构。</w:t>
      </w:r>
    </w:p>
    <w:p>
      <w:pPr>
        <w:spacing w:line="500" w:lineRule="exact"/>
        <w:ind w:firstLine="600"/>
        <w:rPr>
          <w:rFonts w:ascii="仿宋_GB2312" w:eastAsia="仿宋_GB2312"/>
          <w:sz w:val="30"/>
          <w:szCs w:val="30"/>
        </w:rPr>
      </w:pPr>
      <w:r>
        <w:rPr>
          <w:rFonts w:hint="eastAsia" w:ascii="仿宋_GB2312" w:eastAsia="仿宋_GB2312"/>
          <w:sz w:val="30"/>
          <w:szCs w:val="30"/>
        </w:rPr>
        <w:t>（四）基建与资产管理处和后勤处分别负责固定资产与日常消耗品采购的验收、保管与领用工作，并负责登记有关资产台账。</w:t>
      </w:r>
    </w:p>
    <w:p>
      <w:pPr>
        <w:spacing w:line="500" w:lineRule="exact"/>
        <w:ind w:firstLine="600"/>
        <w:rPr>
          <w:rFonts w:ascii="仿宋_GB2312" w:eastAsia="仿宋_GB2312"/>
          <w:sz w:val="30"/>
          <w:szCs w:val="30"/>
        </w:rPr>
      </w:pPr>
      <w:r>
        <w:rPr>
          <w:rFonts w:hint="eastAsia" w:ascii="仿宋_GB2312" w:eastAsia="仿宋_GB2312"/>
          <w:sz w:val="30"/>
          <w:szCs w:val="30"/>
        </w:rPr>
        <w:t>（五）学院纪检监审处负责采购监督工作，行使监督检查职权。</w:t>
      </w:r>
    </w:p>
    <w:p>
      <w:pPr>
        <w:spacing w:line="500" w:lineRule="exact"/>
        <w:ind w:firstLine="602"/>
        <w:rPr>
          <w:rFonts w:ascii="仿宋_GB2312" w:eastAsia="仿宋_GB2312"/>
          <w:sz w:val="30"/>
          <w:szCs w:val="30"/>
        </w:rPr>
      </w:pPr>
      <w:r>
        <w:rPr>
          <w:rFonts w:hint="eastAsia" w:ascii="仿宋_GB2312" w:eastAsia="仿宋_GB2312"/>
          <w:b/>
          <w:sz w:val="30"/>
          <w:szCs w:val="30"/>
        </w:rPr>
        <w:t>第四十三条</w:t>
      </w:r>
      <w:r>
        <w:rPr>
          <w:rFonts w:ascii="仿宋_GB2312" w:eastAsia="仿宋_GB2312"/>
          <w:sz w:val="30"/>
          <w:szCs w:val="30"/>
        </w:rPr>
        <w:t xml:space="preserve">  </w:t>
      </w:r>
      <w:r>
        <w:rPr>
          <w:rFonts w:hint="eastAsia" w:ascii="仿宋_GB2312" w:eastAsia="仿宋_GB2312"/>
          <w:sz w:val="30"/>
          <w:szCs w:val="30"/>
        </w:rPr>
        <w:t>明确采购管理程序。</w:t>
      </w:r>
      <w:bookmarkStart w:id="114" w:name="_Toc437344321"/>
      <w:r>
        <w:rPr>
          <w:rFonts w:hint="eastAsia" w:ascii="仿宋_GB2312" w:eastAsia="仿宋_GB2312"/>
          <w:sz w:val="30"/>
          <w:szCs w:val="30"/>
        </w:rPr>
        <w:t>明确管理节点、操作流程、流程说明等。</w:t>
      </w:r>
      <w:bookmarkEnd w:id="114"/>
      <w:bookmarkStart w:id="115" w:name="_Toc449021013"/>
      <w:bookmarkEnd w:id="115"/>
    </w:p>
    <w:p>
      <w:pPr>
        <w:pStyle w:val="4"/>
        <w:ind w:firstLine="643"/>
      </w:pPr>
      <w:bookmarkStart w:id="116" w:name="_Toc18578"/>
      <w:bookmarkEnd w:id="116"/>
      <w:bookmarkStart w:id="117" w:name="_Toc470193668"/>
      <w:bookmarkStart w:id="118" w:name="_Toc457815791"/>
      <w:bookmarkStart w:id="119" w:name="_Toc481480603"/>
      <w:r>
        <w:rPr>
          <w:rFonts w:hint="eastAsia"/>
        </w:rPr>
        <w:t>第四节</w:t>
      </w:r>
      <w:r>
        <w:t xml:space="preserve">  </w:t>
      </w:r>
      <w:r>
        <w:rPr>
          <w:rFonts w:hint="eastAsia"/>
        </w:rPr>
        <w:t>资产管理内部控制制度</w:t>
      </w:r>
      <w:bookmarkEnd w:id="117"/>
      <w:bookmarkEnd w:id="118"/>
      <w:bookmarkEnd w:id="119"/>
    </w:p>
    <w:p>
      <w:pPr>
        <w:spacing w:line="500" w:lineRule="exact"/>
        <w:ind w:firstLine="602"/>
        <w:rPr>
          <w:rFonts w:ascii="仿宋_GB2312" w:eastAsia="仿宋_GB2312"/>
          <w:sz w:val="30"/>
          <w:szCs w:val="30"/>
        </w:rPr>
      </w:pPr>
      <w:r>
        <w:rPr>
          <w:rFonts w:hint="eastAsia" w:ascii="仿宋_GB2312" w:eastAsia="仿宋_GB2312"/>
          <w:b/>
          <w:sz w:val="30"/>
          <w:szCs w:val="30"/>
        </w:rPr>
        <w:t>第四十四条</w:t>
      </w:r>
      <w:r>
        <w:rPr>
          <w:rFonts w:ascii="仿宋_GB2312" w:eastAsia="仿宋_GB2312"/>
          <w:sz w:val="30"/>
          <w:szCs w:val="30"/>
        </w:rPr>
        <w:t xml:space="preserve">  </w:t>
      </w:r>
      <w:r>
        <w:rPr>
          <w:rFonts w:hint="eastAsia" w:ascii="仿宋_GB2312" w:eastAsia="仿宋_GB2312"/>
          <w:sz w:val="30"/>
          <w:szCs w:val="30"/>
        </w:rPr>
        <w:t>国有资产是指由学院使用的，依法确认为国家所有，能以货币计量的各种经济资源的总称，即学院所有（公共）财产。按价值形态可分为固定资产、流动资产和无形资产等。</w:t>
      </w:r>
    </w:p>
    <w:p>
      <w:pPr>
        <w:spacing w:line="500" w:lineRule="exact"/>
        <w:ind w:firstLine="600"/>
        <w:rPr>
          <w:rFonts w:ascii="仿宋_GB2312" w:eastAsia="仿宋_GB2312"/>
          <w:sz w:val="30"/>
          <w:szCs w:val="30"/>
        </w:rPr>
      </w:pPr>
      <w:r>
        <w:rPr>
          <w:rFonts w:hint="eastAsia" w:ascii="仿宋_GB2312" w:eastAsia="仿宋_GB2312"/>
          <w:sz w:val="30"/>
          <w:szCs w:val="30"/>
        </w:rPr>
        <w:t>本规范所称资产管理特指对固定资产和流动资产中的存货管理。</w:t>
      </w:r>
    </w:p>
    <w:p>
      <w:pPr>
        <w:spacing w:line="500" w:lineRule="exact"/>
        <w:ind w:firstLine="602"/>
        <w:rPr>
          <w:rFonts w:ascii="仿宋_GB2312" w:eastAsia="仿宋_GB2312"/>
          <w:sz w:val="30"/>
          <w:szCs w:val="30"/>
        </w:rPr>
      </w:pPr>
      <w:r>
        <w:rPr>
          <w:rFonts w:hint="eastAsia" w:ascii="仿宋_GB2312" w:eastAsia="仿宋_GB2312"/>
          <w:b/>
          <w:sz w:val="30"/>
          <w:szCs w:val="30"/>
        </w:rPr>
        <w:t>第四十五条</w:t>
      </w:r>
      <w:r>
        <w:rPr>
          <w:rFonts w:ascii="仿宋_GB2312" w:eastAsia="仿宋_GB2312"/>
          <w:sz w:val="30"/>
          <w:szCs w:val="30"/>
        </w:rPr>
        <w:t xml:space="preserve">  </w:t>
      </w:r>
      <w:r>
        <w:rPr>
          <w:rFonts w:hint="eastAsia" w:ascii="仿宋_GB2312" w:eastAsia="仿宋_GB2312"/>
          <w:sz w:val="30"/>
          <w:szCs w:val="30"/>
        </w:rPr>
        <w:t>资产管理分实物资产管理和价值管理。实物资产管理分为资产配置、资产使用、资产处置、资产评估、资产清查、资产核实、产权界定、产权纠纷调处等环节。旨在确保资产配置标准、决策和审批程序符合规定，规范国有资产使用行为，落实使用责任，防止国有资产流失，保证资产安全完整，提高资产使用效能。</w:t>
      </w:r>
    </w:p>
    <w:p>
      <w:pPr>
        <w:spacing w:line="500" w:lineRule="exact"/>
        <w:ind w:firstLine="602"/>
        <w:rPr>
          <w:rFonts w:ascii="仿宋_GB2312" w:eastAsia="仿宋_GB2312"/>
          <w:sz w:val="30"/>
          <w:szCs w:val="30"/>
        </w:rPr>
      </w:pPr>
      <w:r>
        <w:rPr>
          <w:rFonts w:hint="eastAsia" w:ascii="仿宋_GB2312" w:eastAsia="仿宋_GB2312"/>
          <w:b/>
          <w:sz w:val="30"/>
          <w:szCs w:val="30"/>
        </w:rPr>
        <w:t>第四十六条</w:t>
      </w:r>
      <w:r>
        <w:rPr>
          <w:rFonts w:ascii="仿宋_GB2312" w:eastAsia="仿宋_GB2312"/>
          <w:sz w:val="30"/>
          <w:szCs w:val="30"/>
        </w:rPr>
        <w:t xml:space="preserve">  </w:t>
      </w:r>
      <w:r>
        <w:rPr>
          <w:rFonts w:hint="eastAsia" w:ascii="仿宋_GB2312" w:eastAsia="仿宋_GB2312"/>
          <w:sz w:val="30"/>
          <w:szCs w:val="30"/>
        </w:rPr>
        <w:t>学院实物资产管理由基建与资产管理处负责，设置资产管理岗，统一对单位国有资产实行综合管理；各使用部门作为日常使用与保管资产的直接责任单位，由部门负责人对本部门所用资产的完整性具体负责；财务处负责学院国有资产的价值管理。</w:t>
      </w:r>
    </w:p>
    <w:p>
      <w:pPr>
        <w:spacing w:line="500" w:lineRule="exact"/>
        <w:ind w:firstLine="602"/>
        <w:rPr>
          <w:rFonts w:ascii="仿宋_GB2312" w:eastAsia="仿宋_GB2312"/>
          <w:sz w:val="30"/>
          <w:szCs w:val="30"/>
        </w:rPr>
      </w:pPr>
      <w:r>
        <w:rPr>
          <w:rFonts w:hint="eastAsia" w:ascii="仿宋_GB2312" w:eastAsia="仿宋_GB2312"/>
          <w:b/>
          <w:sz w:val="30"/>
          <w:szCs w:val="30"/>
        </w:rPr>
        <w:t>第四十七条</w:t>
      </w:r>
      <w:r>
        <w:rPr>
          <w:rFonts w:ascii="仿宋_GB2312" w:eastAsia="仿宋_GB2312"/>
          <w:sz w:val="30"/>
          <w:szCs w:val="30"/>
        </w:rPr>
        <w:t xml:space="preserve">  </w:t>
      </w:r>
      <w:r>
        <w:rPr>
          <w:rFonts w:hint="eastAsia" w:ascii="仿宋_GB2312" w:eastAsia="仿宋_GB2312"/>
          <w:sz w:val="30"/>
          <w:szCs w:val="30"/>
        </w:rPr>
        <w:t>明确资产管理程序。明确管理节点、操作流程、流程说明等。</w:t>
      </w:r>
      <w:bookmarkStart w:id="120" w:name="_Toc437344324"/>
      <w:bookmarkEnd w:id="120"/>
      <w:bookmarkStart w:id="121" w:name="_Toc26480"/>
      <w:bookmarkEnd w:id="121"/>
      <w:bookmarkStart w:id="122" w:name="_Toc437344325"/>
      <w:bookmarkEnd w:id="122"/>
      <w:bookmarkStart w:id="123" w:name="_Toc449021019"/>
    </w:p>
    <w:p>
      <w:pPr>
        <w:pStyle w:val="4"/>
        <w:ind w:firstLine="643"/>
      </w:pPr>
      <w:bookmarkStart w:id="124" w:name="_Toc470193669"/>
      <w:bookmarkStart w:id="125" w:name="_Toc457327501"/>
      <w:bookmarkStart w:id="126" w:name="_Toc481480604"/>
      <w:r>
        <w:rPr>
          <w:rFonts w:hint="eastAsia"/>
        </w:rPr>
        <w:t>第五节</w:t>
      </w:r>
      <w:r>
        <w:t xml:space="preserve">  </w:t>
      </w:r>
      <w:r>
        <w:rPr>
          <w:rFonts w:hint="eastAsia"/>
        </w:rPr>
        <w:t>建设项目管理内部控制制度</w:t>
      </w:r>
      <w:bookmarkEnd w:id="124"/>
      <w:bookmarkEnd w:id="125"/>
      <w:bookmarkEnd w:id="126"/>
    </w:p>
    <w:p>
      <w:pPr>
        <w:spacing w:line="500" w:lineRule="exact"/>
        <w:ind w:firstLine="602"/>
        <w:rPr>
          <w:rFonts w:ascii="仿宋_GB2312" w:eastAsia="仿宋_GB2312"/>
          <w:sz w:val="30"/>
          <w:szCs w:val="30"/>
        </w:rPr>
      </w:pPr>
      <w:r>
        <w:rPr>
          <w:rFonts w:hint="eastAsia" w:ascii="仿宋_GB2312" w:eastAsia="仿宋_GB2312"/>
          <w:b/>
          <w:sz w:val="30"/>
          <w:szCs w:val="30"/>
        </w:rPr>
        <w:t>第四十八条</w:t>
      </w:r>
      <w:r>
        <w:rPr>
          <w:rFonts w:ascii="仿宋_GB2312" w:eastAsia="仿宋_GB2312"/>
          <w:sz w:val="30"/>
          <w:szCs w:val="30"/>
        </w:rPr>
        <w:t xml:space="preserve">  </w:t>
      </w:r>
      <w:r>
        <w:rPr>
          <w:rFonts w:hint="eastAsia" w:ascii="仿宋_GB2312" w:eastAsia="仿宋_GB2312"/>
          <w:sz w:val="30"/>
          <w:szCs w:val="30"/>
        </w:rPr>
        <w:t>建设项目是指学院自行或者委托其他单位所进行的建造、安装活动，包括建造房屋及建筑物、基础设施建设、大型设备安装和大修等类型。</w:t>
      </w:r>
    </w:p>
    <w:p>
      <w:pPr>
        <w:spacing w:line="500" w:lineRule="exact"/>
        <w:ind w:firstLine="602"/>
        <w:rPr>
          <w:rFonts w:ascii="仿宋_GB2312" w:eastAsia="仿宋_GB2312"/>
          <w:sz w:val="30"/>
          <w:szCs w:val="30"/>
        </w:rPr>
      </w:pPr>
      <w:r>
        <w:rPr>
          <w:rFonts w:hint="eastAsia" w:ascii="仿宋_GB2312" w:eastAsia="仿宋_GB2312"/>
          <w:b/>
          <w:sz w:val="30"/>
          <w:szCs w:val="30"/>
        </w:rPr>
        <w:t>第四十九条</w:t>
      </w:r>
      <w:r>
        <w:rPr>
          <w:rFonts w:ascii="仿宋_GB2312" w:eastAsia="仿宋_GB2312"/>
          <w:sz w:val="30"/>
          <w:szCs w:val="30"/>
        </w:rPr>
        <w:t xml:space="preserve">  </w:t>
      </w:r>
      <w:r>
        <w:rPr>
          <w:rFonts w:hint="eastAsia" w:ascii="仿宋_GB2312" w:eastAsia="仿宋_GB2312"/>
          <w:sz w:val="30"/>
          <w:szCs w:val="30"/>
        </w:rPr>
        <w:t>建设项目管理分为项目可行性调研、项目审批、项目立项、项目报建、重点项目确认、资金申报与批复、工程招标、项目实施、项目验收、合同备案控制等主要环节，旨在加强建设项目管理、提高工程质量、保证建设项目进度、控制建设项目成本、防范商业贿赂等舞弊风险。</w:t>
      </w:r>
    </w:p>
    <w:p>
      <w:pPr>
        <w:spacing w:line="500" w:lineRule="exact"/>
        <w:ind w:firstLine="602"/>
        <w:rPr>
          <w:rFonts w:ascii="仿宋_GB2312" w:eastAsia="仿宋_GB2312"/>
          <w:sz w:val="30"/>
          <w:szCs w:val="30"/>
        </w:rPr>
      </w:pPr>
      <w:bookmarkStart w:id="127" w:name="_Toc1529"/>
      <w:bookmarkEnd w:id="127"/>
      <w:bookmarkStart w:id="128" w:name="_Toc437344327"/>
      <w:bookmarkEnd w:id="128"/>
      <w:r>
        <w:rPr>
          <w:rFonts w:hint="eastAsia" w:ascii="仿宋_GB2312" w:eastAsia="仿宋_GB2312"/>
          <w:b/>
          <w:sz w:val="30"/>
          <w:szCs w:val="30"/>
        </w:rPr>
        <w:t>第五十条</w:t>
      </w:r>
      <w:r>
        <w:rPr>
          <w:rFonts w:ascii="仿宋_GB2312" w:eastAsia="仿宋_GB2312"/>
          <w:sz w:val="30"/>
          <w:szCs w:val="30"/>
        </w:rPr>
        <w:t xml:space="preserve">  </w:t>
      </w:r>
      <w:r>
        <w:rPr>
          <w:rFonts w:hint="eastAsia" w:ascii="仿宋_GB2312" w:eastAsia="仿宋_GB2312"/>
          <w:sz w:val="30"/>
          <w:szCs w:val="30"/>
        </w:rPr>
        <w:t>学院党委会是学院基本建设项目的决策机构；院务会是基本建设项目的审议与执行指导机构；基建与资产管理处是负责学院基本建设工程项目从立项到竣工、保修工作的归口管理部门。</w:t>
      </w:r>
    </w:p>
    <w:p>
      <w:pPr>
        <w:spacing w:line="500" w:lineRule="exact"/>
        <w:ind w:firstLine="602"/>
        <w:rPr>
          <w:rFonts w:ascii="仿宋_GB2312" w:eastAsia="仿宋_GB2312"/>
          <w:sz w:val="30"/>
          <w:szCs w:val="30"/>
        </w:rPr>
      </w:pPr>
      <w:r>
        <w:rPr>
          <w:rFonts w:hint="eastAsia" w:ascii="仿宋_GB2312" w:eastAsia="仿宋_GB2312"/>
          <w:b/>
          <w:sz w:val="30"/>
          <w:szCs w:val="30"/>
        </w:rPr>
        <w:t>第五十一条</w:t>
      </w:r>
      <w:r>
        <w:rPr>
          <w:rFonts w:ascii="仿宋_GB2312" w:eastAsia="仿宋_GB2312"/>
          <w:sz w:val="30"/>
          <w:szCs w:val="30"/>
        </w:rPr>
        <w:t xml:space="preserve">  </w:t>
      </w:r>
      <w:r>
        <w:rPr>
          <w:rFonts w:hint="eastAsia" w:ascii="仿宋_GB2312" w:eastAsia="仿宋_GB2312"/>
          <w:sz w:val="30"/>
          <w:szCs w:val="30"/>
        </w:rPr>
        <w:t>明确建设项目管理程序。明确管理节点、操作流程、流程说明等。</w:t>
      </w:r>
    </w:p>
    <w:p>
      <w:pPr>
        <w:pStyle w:val="4"/>
        <w:ind w:firstLine="643"/>
      </w:pPr>
      <w:bookmarkStart w:id="129" w:name="_Toc470193670"/>
      <w:bookmarkStart w:id="130" w:name="_Toc457815790"/>
      <w:bookmarkStart w:id="131" w:name="_Toc481480605"/>
      <w:r>
        <w:rPr>
          <w:rFonts w:hint="eastAsia"/>
        </w:rPr>
        <w:t>第六节</w:t>
      </w:r>
      <w:r>
        <w:t xml:space="preserve">  </w:t>
      </w:r>
      <w:r>
        <w:rPr>
          <w:rFonts w:hint="eastAsia"/>
        </w:rPr>
        <w:t>合同管理内部控制制度</w:t>
      </w:r>
      <w:bookmarkEnd w:id="129"/>
      <w:bookmarkEnd w:id="130"/>
      <w:bookmarkEnd w:id="131"/>
    </w:p>
    <w:p>
      <w:pPr>
        <w:spacing w:line="500" w:lineRule="exact"/>
        <w:ind w:firstLine="602"/>
        <w:rPr>
          <w:rFonts w:ascii="仿宋_GB2312" w:eastAsia="仿宋_GB2312"/>
          <w:sz w:val="30"/>
          <w:szCs w:val="30"/>
        </w:rPr>
      </w:pPr>
      <w:r>
        <w:rPr>
          <w:rFonts w:hint="eastAsia" w:ascii="仿宋_GB2312" w:eastAsia="仿宋_GB2312"/>
          <w:b/>
          <w:sz w:val="30"/>
          <w:szCs w:val="30"/>
        </w:rPr>
        <w:t>第五十二条</w:t>
      </w:r>
      <w:r>
        <w:rPr>
          <w:rFonts w:ascii="仿宋_GB2312" w:eastAsia="仿宋_GB2312"/>
          <w:sz w:val="30"/>
          <w:szCs w:val="30"/>
        </w:rPr>
        <w:t xml:space="preserve">  </w:t>
      </w:r>
      <w:r>
        <w:rPr>
          <w:rFonts w:hint="eastAsia" w:ascii="仿宋_GB2312" w:eastAsia="仿宋_GB2312"/>
          <w:sz w:val="30"/>
          <w:szCs w:val="30"/>
        </w:rPr>
        <w:t>明确合同管理的范围</w:t>
      </w:r>
    </w:p>
    <w:p>
      <w:pPr>
        <w:spacing w:line="500" w:lineRule="exact"/>
        <w:ind w:firstLine="600"/>
        <w:rPr>
          <w:rFonts w:ascii="仿宋_GB2312" w:eastAsia="仿宋_GB2312"/>
          <w:sz w:val="30"/>
          <w:szCs w:val="30"/>
        </w:rPr>
      </w:pPr>
      <w:r>
        <w:rPr>
          <w:rFonts w:hint="eastAsia" w:ascii="仿宋_GB2312" w:eastAsia="仿宋_GB2312"/>
          <w:sz w:val="30"/>
          <w:szCs w:val="30"/>
        </w:rPr>
        <w:t>（一）本制度所称合同指学院为实现一定经济目的，与自然人、法人以及其他单位等平等主体之间设立、变更、终止民事权利义务关系的协议。</w:t>
      </w:r>
    </w:p>
    <w:p>
      <w:pPr>
        <w:spacing w:line="500" w:lineRule="exact"/>
        <w:ind w:firstLine="600"/>
        <w:rPr>
          <w:rFonts w:ascii="仿宋_GB2312" w:eastAsia="仿宋_GB2312"/>
          <w:sz w:val="30"/>
          <w:szCs w:val="30"/>
        </w:rPr>
      </w:pPr>
      <w:r>
        <w:rPr>
          <w:rFonts w:hint="eastAsia" w:ascii="仿宋_GB2312" w:eastAsia="仿宋_GB2312"/>
          <w:sz w:val="30"/>
          <w:szCs w:val="30"/>
        </w:rPr>
        <w:t>（二）合同管理是指针对合同的签订、履行、变更、纠纷处理、存档等环节的风险点，确定相关的控制措施，强化合同全过程、动态管控，防范合同风险，维护单位合法权益的管理行为。</w:t>
      </w:r>
    </w:p>
    <w:p>
      <w:pPr>
        <w:spacing w:line="500" w:lineRule="exact"/>
        <w:ind w:firstLine="602"/>
        <w:rPr>
          <w:rFonts w:ascii="仿宋_GB2312" w:eastAsia="仿宋_GB2312"/>
          <w:sz w:val="30"/>
          <w:szCs w:val="30"/>
        </w:rPr>
      </w:pPr>
      <w:r>
        <w:rPr>
          <w:rFonts w:hint="eastAsia" w:ascii="仿宋_GB2312" w:eastAsia="仿宋_GB2312"/>
          <w:b/>
          <w:sz w:val="30"/>
          <w:szCs w:val="30"/>
        </w:rPr>
        <w:t>第五十三条</w:t>
      </w:r>
      <w:r>
        <w:rPr>
          <w:rFonts w:ascii="仿宋_GB2312" w:eastAsia="仿宋_GB2312"/>
          <w:sz w:val="30"/>
          <w:szCs w:val="30"/>
        </w:rPr>
        <w:t xml:space="preserve">  </w:t>
      </w:r>
      <w:r>
        <w:rPr>
          <w:rFonts w:hint="eastAsia" w:ascii="仿宋_GB2312" w:eastAsia="仿宋_GB2312"/>
          <w:sz w:val="30"/>
          <w:szCs w:val="30"/>
        </w:rPr>
        <w:t>合同管理分为合同订立与审批、合同履行及跟踪、合同档案管理等环节。合同管理是指针对合同的签订、履行、变更、纠纷处理、存档等环节的风险点，确定相关的控制措施，强化合同全过程、动态管控，防范合同风险，维护单位合法权益的管理行为。</w:t>
      </w:r>
    </w:p>
    <w:p>
      <w:pPr>
        <w:spacing w:line="500" w:lineRule="exact"/>
        <w:ind w:firstLine="602"/>
        <w:rPr>
          <w:rFonts w:ascii="仿宋_GB2312" w:eastAsia="仿宋_GB2312"/>
          <w:sz w:val="30"/>
          <w:szCs w:val="30"/>
        </w:rPr>
      </w:pPr>
      <w:r>
        <w:rPr>
          <w:rFonts w:hint="eastAsia" w:ascii="仿宋_GB2312" w:eastAsia="仿宋_GB2312"/>
          <w:b/>
          <w:sz w:val="30"/>
          <w:szCs w:val="30"/>
        </w:rPr>
        <w:t>第五十四条</w:t>
      </w:r>
      <w:r>
        <w:rPr>
          <w:rFonts w:ascii="仿宋_GB2312" w:eastAsia="仿宋_GB2312"/>
          <w:sz w:val="30"/>
          <w:szCs w:val="30"/>
        </w:rPr>
        <w:t xml:space="preserve">  </w:t>
      </w:r>
      <w:r>
        <w:rPr>
          <w:rFonts w:hint="eastAsia" w:ascii="仿宋_GB2312" w:eastAsia="仿宋_GB2312"/>
          <w:sz w:val="30"/>
          <w:szCs w:val="30"/>
        </w:rPr>
        <w:t>学院合同管理实行由党政办公室综合管理，纪检监审处与财务处归口审核合同，业务部门根据职能分工协作执行的管控模式。党政办公室为学院合同综合管理部门，设置合同管理岗，负责合同的综合管理。</w:t>
      </w:r>
    </w:p>
    <w:p>
      <w:pPr>
        <w:spacing w:line="500" w:lineRule="exact"/>
        <w:ind w:firstLine="602"/>
        <w:rPr>
          <w:rFonts w:ascii="仿宋_GB2312" w:eastAsia="仿宋_GB2312"/>
          <w:sz w:val="30"/>
          <w:szCs w:val="30"/>
        </w:rPr>
      </w:pPr>
      <w:r>
        <w:rPr>
          <w:rFonts w:hint="eastAsia" w:ascii="仿宋_GB2312" w:eastAsia="仿宋_GB2312"/>
          <w:b/>
          <w:sz w:val="30"/>
          <w:szCs w:val="30"/>
        </w:rPr>
        <w:t>第五十五条</w:t>
      </w:r>
      <w:r>
        <w:rPr>
          <w:rFonts w:ascii="仿宋_GB2312" w:eastAsia="仿宋_GB2312"/>
          <w:sz w:val="30"/>
          <w:szCs w:val="30"/>
        </w:rPr>
        <w:t xml:space="preserve">  </w:t>
      </w:r>
      <w:r>
        <w:rPr>
          <w:rFonts w:hint="eastAsia" w:ascii="仿宋_GB2312" w:eastAsia="仿宋_GB2312"/>
          <w:sz w:val="30"/>
          <w:szCs w:val="30"/>
        </w:rPr>
        <w:t>明确合同管理程序。明确管理节点、操作流程、流程说明等。</w:t>
      </w:r>
    </w:p>
    <w:bookmarkEnd w:id="123"/>
    <w:p>
      <w:pPr>
        <w:pStyle w:val="3"/>
        <w:spacing w:before="312" w:beforeLines="100" w:after="156" w:afterLines="50"/>
      </w:pPr>
      <w:bookmarkStart w:id="132" w:name="_Toc437344328"/>
      <w:bookmarkEnd w:id="132"/>
      <w:bookmarkStart w:id="133" w:name="_Toc427163903"/>
      <w:bookmarkEnd w:id="133"/>
      <w:bookmarkStart w:id="134" w:name="_Toc470193671"/>
      <w:bookmarkStart w:id="135" w:name="_Toc450666034"/>
      <w:bookmarkStart w:id="136" w:name="_Toc457815793"/>
      <w:bookmarkStart w:id="137" w:name="_Toc481480606"/>
      <w:r>
        <w:rPr>
          <w:rFonts w:hint="eastAsia"/>
        </w:rPr>
        <w:t>第五章</w:t>
      </w:r>
      <w:r>
        <w:t xml:space="preserve">  </w:t>
      </w:r>
      <w:r>
        <w:rPr>
          <w:rFonts w:hint="eastAsia"/>
        </w:rPr>
        <w:t>内部控制自我评价与监督</w:t>
      </w:r>
      <w:bookmarkEnd w:id="134"/>
      <w:bookmarkEnd w:id="135"/>
      <w:bookmarkEnd w:id="136"/>
      <w:bookmarkEnd w:id="137"/>
    </w:p>
    <w:p>
      <w:pPr>
        <w:pStyle w:val="4"/>
        <w:ind w:firstLine="643"/>
      </w:pPr>
      <w:bookmarkStart w:id="138" w:name="_Toc470193672"/>
      <w:bookmarkStart w:id="139" w:name="_Toc457815794"/>
      <w:bookmarkStart w:id="140" w:name="_Toc450666035"/>
      <w:bookmarkStart w:id="141" w:name="_Toc481480607"/>
      <w:r>
        <w:rPr>
          <w:rFonts w:hint="eastAsia"/>
        </w:rPr>
        <w:t>第一节</w:t>
      </w:r>
      <w:r>
        <w:t xml:space="preserve">  </w:t>
      </w:r>
      <w:r>
        <w:rPr>
          <w:rFonts w:hint="eastAsia"/>
        </w:rPr>
        <w:t>内部控制自我评价概述</w:t>
      </w:r>
      <w:bookmarkEnd w:id="138"/>
      <w:bookmarkEnd w:id="139"/>
      <w:bookmarkEnd w:id="140"/>
      <w:bookmarkEnd w:id="141"/>
    </w:p>
    <w:p>
      <w:pPr>
        <w:spacing w:line="500" w:lineRule="exact"/>
        <w:ind w:firstLine="602"/>
        <w:rPr>
          <w:rFonts w:ascii="仿宋_GB2312" w:eastAsia="仿宋_GB2312"/>
          <w:sz w:val="30"/>
          <w:szCs w:val="30"/>
        </w:rPr>
      </w:pPr>
      <w:bookmarkStart w:id="142" w:name="_Toc450666036"/>
      <w:r>
        <w:rPr>
          <w:rFonts w:hint="eastAsia" w:ascii="仿宋_GB2312" w:eastAsia="仿宋_GB2312"/>
          <w:b/>
          <w:sz w:val="30"/>
          <w:szCs w:val="30"/>
        </w:rPr>
        <w:t>第五十六条</w:t>
      </w:r>
      <w:r>
        <w:rPr>
          <w:rFonts w:ascii="仿宋_GB2312" w:eastAsia="仿宋_GB2312"/>
          <w:sz w:val="30"/>
          <w:szCs w:val="30"/>
        </w:rPr>
        <w:t xml:space="preserve">  </w:t>
      </w:r>
      <w:bookmarkEnd w:id="142"/>
      <w:r>
        <w:rPr>
          <w:rFonts w:hint="eastAsia" w:ascii="仿宋_GB2312" w:eastAsia="仿宋_GB2312"/>
          <w:sz w:val="30"/>
          <w:szCs w:val="30"/>
        </w:rPr>
        <w:t>内部控制自我评价是指由内部控制评价监督机构对单位内部控制的建立健全和有效性进行监督检查和自我评价，形成评价结论，出具评价报告的过程。</w:t>
      </w:r>
    </w:p>
    <w:p>
      <w:pPr>
        <w:spacing w:line="500" w:lineRule="exact"/>
        <w:ind w:firstLine="602"/>
        <w:rPr>
          <w:rFonts w:ascii="仿宋_GB2312" w:eastAsia="仿宋_GB2312"/>
          <w:sz w:val="30"/>
          <w:szCs w:val="30"/>
        </w:rPr>
      </w:pPr>
      <w:bookmarkStart w:id="143" w:name="_Toc450666037"/>
      <w:r>
        <w:rPr>
          <w:rFonts w:hint="eastAsia" w:ascii="仿宋_GB2312" w:eastAsia="仿宋_GB2312"/>
          <w:b/>
          <w:sz w:val="30"/>
          <w:szCs w:val="30"/>
        </w:rPr>
        <w:t>第五十七条</w:t>
      </w:r>
      <w:r>
        <w:rPr>
          <w:rFonts w:ascii="仿宋_GB2312" w:eastAsia="仿宋_GB2312"/>
          <w:sz w:val="30"/>
          <w:szCs w:val="30"/>
        </w:rPr>
        <w:t xml:space="preserve">  </w:t>
      </w:r>
      <w:bookmarkEnd w:id="143"/>
      <w:r>
        <w:rPr>
          <w:rFonts w:hint="eastAsia" w:ascii="仿宋_GB2312" w:eastAsia="仿宋_GB2312"/>
          <w:sz w:val="30"/>
          <w:szCs w:val="30"/>
        </w:rPr>
        <w:t>通过对内部控制的建立与实施的有效性开展监督检查和评价，查找和发现内部控制存在的问题，提出改进建议并督促落实整改，一方面可以防范经济活动风险，及时堵塞管理漏洞；另一方面有利于持续地完善单位内部控制体系，使内部控制在单位内部管理中发挥更大的作用。</w:t>
      </w:r>
    </w:p>
    <w:p>
      <w:pPr>
        <w:spacing w:line="500" w:lineRule="exact"/>
        <w:ind w:firstLine="602"/>
        <w:rPr>
          <w:rFonts w:ascii="仿宋_GB2312" w:eastAsia="仿宋_GB2312"/>
          <w:sz w:val="30"/>
          <w:szCs w:val="30"/>
        </w:rPr>
      </w:pPr>
      <w:bookmarkStart w:id="144" w:name="_Toc450666038"/>
      <w:r>
        <w:rPr>
          <w:rFonts w:hint="eastAsia" w:ascii="仿宋_GB2312" w:eastAsia="仿宋_GB2312"/>
          <w:b/>
          <w:sz w:val="30"/>
          <w:szCs w:val="30"/>
        </w:rPr>
        <w:t>第五十八条</w:t>
      </w:r>
      <w:r>
        <w:rPr>
          <w:rFonts w:ascii="仿宋_GB2312" w:eastAsia="仿宋_GB2312"/>
          <w:sz w:val="30"/>
          <w:szCs w:val="30"/>
        </w:rPr>
        <w:t xml:space="preserve">  </w:t>
      </w:r>
      <w:bookmarkEnd w:id="144"/>
      <w:r>
        <w:rPr>
          <w:rFonts w:hint="eastAsia" w:ascii="仿宋_GB2312" w:eastAsia="仿宋_GB2312"/>
          <w:sz w:val="30"/>
          <w:szCs w:val="30"/>
        </w:rPr>
        <w:t>进行内部监督和评价的主体是纪检监审处，开展学院的内部控制自我评价工作。其职责包括：</w:t>
      </w:r>
    </w:p>
    <w:p>
      <w:pPr>
        <w:spacing w:line="500" w:lineRule="exact"/>
        <w:ind w:firstLine="600"/>
        <w:rPr>
          <w:rFonts w:ascii="仿宋_GB2312" w:eastAsia="仿宋_GB2312"/>
          <w:sz w:val="30"/>
          <w:szCs w:val="30"/>
        </w:rPr>
      </w:pPr>
      <w:r>
        <w:rPr>
          <w:rFonts w:hint="eastAsia" w:ascii="仿宋_GB2312" w:eastAsia="仿宋_GB2312"/>
          <w:sz w:val="30"/>
          <w:szCs w:val="30"/>
        </w:rPr>
        <w:t>（一）应当定期或不定期检查单位内部管理制度和机制的建立与执行情况，以及内部控制关键岗位及人员的设置情况等，及时发现内部控制存在的问题并提出改进建议；</w:t>
      </w:r>
    </w:p>
    <w:p>
      <w:pPr>
        <w:spacing w:line="500" w:lineRule="exact"/>
        <w:ind w:firstLine="600"/>
        <w:rPr>
          <w:rFonts w:ascii="仿宋_GB2312" w:eastAsia="仿宋_GB2312"/>
          <w:sz w:val="30"/>
          <w:szCs w:val="30"/>
        </w:rPr>
      </w:pPr>
      <w:r>
        <w:rPr>
          <w:rFonts w:hint="eastAsia" w:ascii="仿宋_GB2312" w:eastAsia="仿宋_GB2312"/>
          <w:sz w:val="30"/>
          <w:szCs w:val="30"/>
        </w:rPr>
        <w:t>（二）监督检查学院贯彻执行党的路线方针政策和决议，遵守国家法律、法规的情况；</w:t>
      </w:r>
    </w:p>
    <w:p>
      <w:pPr>
        <w:spacing w:line="500" w:lineRule="exact"/>
        <w:ind w:firstLine="600"/>
        <w:rPr>
          <w:rFonts w:ascii="仿宋_GB2312" w:eastAsia="仿宋_GB2312"/>
          <w:sz w:val="30"/>
          <w:szCs w:val="30"/>
        </w:rPr>
      </w:pPr>
      <w:r>
        <w:rPr>
          <w:rFonts w:hint="eastAsia" w:ascii="仿宋_GB2312" w:eastAsia="仿宋_GB2312"/>
          <w:sz w:val="30"/>
          <w:szCs w:val="30"/>
        </w:rPr>
        <w:t>（三）监督检查学院领导班子及其成员贯彻落实党风廉政建设责任制和廉政勤政的情况；</w:t>
      </w:r>
    </w:p>
    <w:p>
      <w:pPr>
        <w:spacing w:line="500" w:lineRule="exact"/>
        <w:ind w:firstLine="600"/>
        <w:rPr>
          <w:rFonts w:ascii="仿宋_GB2312" w:eastAsia="仿宋_GB2312"/>
          <w:sz w:val="30"/>
          <w:szCs w:val="30"/>
        </w:rPr>
      </w:pPr>
      <w:r>
        <w:rPr>
          <w:rFonts w:hint="eastAsia" w:ascii="仿宋_GB2312" w:eastAsia="仿宋_GB2312"/>
          <w:sz w:val="30"/>
          <w:szCs w:val="30"/>
        </w:rPr>
        <w:t>（四）督促检查学院反腐倡廉各项工作的落实；</w:t>
      </w:r>
    </w:p>
    <w:p>
      <w:pPr>
        <w:spacing w:line="500" w:lineRule="exact"/>
        <w:ind w:firstLine="600"/>
        <w:rPr>
          <w:rFonts w:ascii="仿宋_GB2312" w:eastAsia="仿宋_GB2312"/>
          <w:sz w:val="30"/>
          <w:szCs w:val="30"/>
        </w:rPr>
      </w:pPr>
      <w:r>
        <w:rPr>
          <w:rFonts w:hint="eastAsia" w:ascii="仿宋_GB2312" w:eastAsia="仿宋_GB2312"/>
          <w:sz w:val="30"/>
          <w:szCs w:val="30"/>
        </w:rPr>
        <w:t>（五）提出改进加强学院党风廉政建设的意见和建议等。</w:t>
      </w:r>
    </w:p>
    <w:p>
      <w:pPr>
        <w:pStyle w:val="4"/>
        <w:ind w:firstLine="643"/>
      </w:pPr>
      <w:bookmarkStart w:id="145" w:name="_Toc470193673"/>
      <w:bookmarkStart w:id="146" w:name="_Toc450666039"/>
      <w:bookmarkStart w:id="147" w:name="_Toc457815795"/>
      <w:bookmarkStart w:id="148" w:name="_Toc481480608"/>
      <w:r>
        <w:rPr>
          <w:rFonts w:hint="eastAsia"/>
        </w:rPr>
        <w:t>第二节</w:t>
      </w:r>
      <w:r>
        <w:t xml:space="preserve">  </w:t>
      </w:r>
      <w:r>
        <w:rPr>
          <w:rFonts w:hint="eastAsia"/>
        </w:rPr>
        <w:t>内部控制自我评价内容及报告</w:t>
      </w:r>
      <w:bookmarkEnd w:id="145"/>
      <w:bookmarkEnd w:id="146"/>
      <w:bookmarkEnd w:id="147"/>
      <w:bookmarkEnd w:id="148"/>
    </w:p>
    <w:p>
      <w:pPr>
        <w:spacing w:line="500" w:lineRule="exact"/>
        <w:ind w:firstLine="602"/>
        <w:rPr>
          <w:rFonts w:ascii="仿宋_GB2312" w:eastAsia="仿宋_GB2312"/>
          <w:sz w:val="30"/>
          <w:szCs w:val="30"/>
        </w:rPr>
      </w:pPr>
      <w:bookmarkStart w:id="149" w:name="_Toc450666040"/>
      <w:r>
        <w:rPr>
          <w:rFonts w:hint="eastAsia" w:ascii="仿宋_GB2312" w:eastAsia="仿宋_GB2312"/>
          <w:b/>
          <w:sz w:val="30"/>
          <w:szCs w:val="30"/>
        </w:rPr>
        <w:t>第五十九条</w:t>
      </w:r>
      <w:r>
        <w:rPr>
          <w:rFonts w:ascii="仿宋_GB2312" w:eastAsia="仿宋_GB2312"/>
          <w:sz w:val="30"/>
          <w:szCs w:val="30"/>
        </w:rPr>
        <w:t xml:space="preserve">  </w:t>
      </w:r>
      <w:r>
        <w:rPr>
          <w:rFonts w:hint="eastAsia" w:ascii="仿宋_GB2312" w:eastAsia="仿宋_GB2312"/>
          <w:sz w:val="30"/>
          <w:szCs w:val="30"/>
        </w:rPr>
        <w:t>内部控制评价内容</w:t>
      </w:r>
      <w:bookmarkEnd w:id="149"/>
    </w:p>
    <w:p>
      <w:pPr>
        <w:spacing w:line="500" w:lineRule="exact"/>
        <w:ind w:firstLine="600"/>
        <w:rPr>
          <w:rFonts w:ascii="仿宋_GB2312" w:eastAsia="仿宋_GB2312"/>
          <w:sz w:val="30"/>
          <w:szCs w:val="30"/>
        </w:rPr>
      </w:pPr>
      <w:r>
        <w:rPr>
          <w:rFonts w:hint="eastAsia" w:ascii="仿宋_GB2312" w:eastAsia="仿宋_GB2312"/>
          <w:sz w:val="30"/>
          <w:szCs w:val="30"/>
        </w:rPr>
        <w:t>（一）单位层面内部控制建立和执行情况评价</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、学院经济活动的决策、执行和监督是否实现有效分离；权责是否对等；议事决策机制是否建立；重大经济事项的认定标准是否确定而且一贯地执行。</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、内部管理制度是否符合国家有关规定尤其是国家明确的标准、范围和程序；内部管理制度是否符合学院的实际情况。</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、授权审批的权限范围、审批程序和相关责任是否明确；授权审批手续是否健全；是否存在未经授权审批就办理业务的情形；是否存在越权审批、随意审批情形。</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、岗位责任制是否建立并得到落实；关键岗位轮岗制度是否建立或采取了替代措施，是否存在不相容岗位混岗的现象。</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、内部控制关键岗位工作人员是否具备与其工作岗位相适应的资格和能力。</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、信息技术运用和管理情况等。</w:t>
      </w:r>
    </w:p>
    <w:p>
      <w:pPr>
        <w:spacing w:line="500" w:lineRule="exact"/>
        <w:ind w:firstLine="600"/>
        <w:rPr>
          <w:rFonts w:ascii="仿宋_GB2312" w:eastAsia="仿宋_GB2312"/>
          <w:sz w:val="30"/>
          <w:szCs w:val="30"/>
        </w:rPr>
      </w:pPr>
      <w:r>
        <w:rPr>
          <w:rFonts w:hint="eastAsia" w:ascii="仿宋_GB2312" w:eastAsia="仿宋_GB2312"/>
          <w:sz w:val="30"/>
          <w:szCs w:val="30"/>
        </w:rPr>
        <w:t>（二）业务层面内部控制建立和执行情况评价</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预算业务重点检查：预算编制、预算执行、资产管理、基建管理、合同管理等部门之间的沟通协调机制是否建立并得到有效执行；预算执行分析机制是否建立并得到有效执行；预算与决算相互反映、相互促进的机制是否建立并得到有效执行；全过程的预算绩效管理机制是否建立并得到有效执行等。</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、收支业务重点检查：收支是否实施归口管理并得到有效执行；印章和票据的使用、保管是否存在漏洞；相关凭据的审核是否符合要求；定期核查的机制是否建立并得到有效执行等。</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政府采购业务重点检查：政府采购活动是否实施归口管理并得到有效执行；政府采购部门与财务、资产管理及纪检监审等部门之间是否建立沟通协调机制并得到有效执行；政府采购申请的审核是否严格；验收制度是否建立并得到有效执行；是否妥善保管政府采购业务相关资料等。</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、资产管理重点检查：各类资产是否实施归口管理并得到有效执行；是否按规定建立资产记录、实物保管、定期盘点和账实核对等财产保护控制措施并得到有效执行等。</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建设项目管理重点检查：与建设项目相关的议事决策机制和审核机制是否建立并得到有效执行；是否对项目投资实施有效控制；项目设计变更是否履行相应的审批程序；工程款项的支付是否符合有关要求；是否按规定办理竣工决算、组织竣工决算审计；相关资产是否及时入账等。</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合同管理重点检查：是否对合同实施归口管理并得到有效执行；合同订立的范围和条件是否明确；对合同履行情况是否实施有效监控；合同登记制度是否建立并得到有效执行；合同纠纷协调机制是否建立并得到有效执行等。</w:t>
      </w:r>
    </w:p>
    <w:p>
      <w:pPr>
        <w:spacing w:line="500" w:lineRule="exact"/>
        <w:ind w:firstLine="602"/>
        <w:rPr>
          <w:rFonts w:ascii="仿宋_GB2312" w:eastAsia="仿宋_GB2312"/>
          <w:sz w:val="30"/>
          <w:szCs w:val="30"/>
        </w:rPr>
      </w:pPr>
      <w:bookmarkStart w:id="150" w:name="_Toc450666041"/>
      <w:r>
        <w:rPr>
          <w:rFonts w:hint="eastAsia" w:ascii="仿宋_GB2312" w:eastAsia="仿宋_GB2312"/>
          <w:b/>
          <w:sz w:val="30"/>
          <w:szCs w:val="30"/>
        </w:rPr>
        <w:t>第六十条</w:t>
      </w:r>
      <w:r>
        <w:rPr>
          <w:rFonts w:ascii="仿宋_GB2312" w:eastAsia="仿宋_GB2312"/>
          <w:sz w:val="30"/>
          <w:szCs w:val="30"/>
        </w:rPr>
        <w:t xml:space="preserve">  </w:t>
      </w:r>
      <w:bookmarkEnd w:id="150"/>
      <w:r>
        <w:rPr>
          <w:rFonts w:hint="eastAsia" w:ascii="仿宋_GB2312" w:eastAsia="仿宋_GB2312"/>
          <w:sz w:val="30"/>
          <w:szCs w:val="30"/>
        </w:rPr>
        <w:t>由纪检监审处牵头开展学院的内部控制自我评价工作，形成评价报告。评价报告的主要内容：</w:t>
      </w:r>
    </w:p>
    <w:p>
      <w:pPr>
        <w:spacing w:line="500" w:lineRule="exact"/>
        <w:ind w:firstLine="600"/>
        <w:rPr>
          <w:rFonts w:ascii="仿宋_GB2312" w:eastAsia="仿宋_GB2312"/>
          <w:sz w:val="30"/>
          <w:szCs w:val="30"/>
        </w:rPr>
      </w:pPr>
      <w:r>
        <w:rPr>
          <w:rFonts w:hint="eastAsia" w:ascii="仿宋_GB2312" w:eastAsia="仿宋_GB2312"/>
          <w:sz w:val="30"/>
          <w:szCs w:val="30"/>
        </w:rPr>
        <w:t>（一）内部监督检查和评价的依据，《行政事业单位内部控制规范（试行）》财会【</w:t>
      </w:r>
      <w:r>
        <w:rPr>
          <w:rFonts w:ascii="仿宋_GB2312" w:eastAsia="仿宋_GB2312"/>
          <w:sz w:val="30"/>
          <w:szCs w:val="30"/>
        </w:rPr>
        <w:t>2012</w:t>
      </w:r>
      <w:r>
        <w:rPr>
          <w:rFonts w:hint="eastAsia" w:ascii="仿宋_GB2312" w:eastAsia="仿宋_GB2312"/>
          <w:sz w:val="30"/>
          <w:szCs w:val="30"/>
        </w:rPr>
        <w:t>】</w:t>
      </w:r>
      <w:r>
        <w:rPr>
          <w:rFonts w:ascii="仿宋_GB2312" w:eastAsia="仿宋_GB2312"/>
          <w:sz w:val="30"/>
          <w:szCs w:val="30"/>
        </w:rPr>
        <w:t>21</w:t>
      </w:r>
      <w:r>
        <w:rPr>
          <w:rFonts w:hint="eastAsia" w:ascii="仿宋_GB2312" w:eastAsia="仿宋_GB2312"/>
          <w:sz w:val="30"/>
          <w:szCs w:val="30"/>
        </w:rPr>
        <w:t>号、《湖南外贸职业学院内部控制制度》和单位相关内部管理制度；</w:t>
      </w:r>
    </w:p>
    <w:p>
      <w:pPr>
        <w:spacing w:line="500" w:lineRule="exact"/>
        <w:ind w:firstLine="600"/>
        <w:rPr>
          <w:rFonts w:ascii="仿宋_GB2312" w:eastAsia="仿宋_GB2312"/>
          <w:sz w:val="30"/>
          <w:szCs w:val="30"/>
        </w:rPr>
      </w:pPr>
      <w:r>
        <w:rPr>
          <w:rFonts w:hint="eastAsia" w:ascii="仿宋_GB2312" w:eastAsia="仿宋_GB2312"/>
          <w:sz w:val="30"/>
          <w:szCs w:val="30"/>
        </w:rPr>
        <w:t>（二）内部监督检查和评价的范围，即全面检查评价还是就某特定业务内部控制的检查和评价；</w:t>
      </w:r>
    </w:p>
    <w:p>
      <w:pPr>
        <w:spacing w:line="500" w:lineRule="exact"/>
        <w:ind w:firstLine="600"/>
        <w:rPr>
          <w:rFonts w:ascii="仿宋_GB2312" w:eastAsia="仿宋_GB2312"/>
          <w:sz w:val="30"/>
          <w:szCs w:val="30"/>
        </w:rPr>
      </w:pPr>
      <w:r>
        <w:rPr>
          <w:rFonts w:hint="eastAsia" w:ascii="仿宋_GB2312" w:eastAsia="仿宋_GB2312"/>
          <w:sz w:val="30"/>
          <w:szCs w:val="30"/>
        </w:rPr>
        <w:t>（三）内部监督检查和评价的程序和方法，即内部监督工作流程以及现场测试采用的主要方法；</w:t>
      </w:r>
    </w:p>
    <w:p>
      <w:pPr>
        <w:spacing w:line="500" w:lineRule="exact"/>
        <w:ind w:firstLine="600"/>
        <w:rPr>
          <w:rFonts w:ascii="仿宋_GB2312" w:eastAsia="仿宋_GB2312"/>
          <w:sz w:val="30"/>
          <w:szCs w:val="30"/>
        </w:rPr>
      </w:pPr>
      <w:r>
        <w:rPr>
          <w:rFonts w:hint="eastAsia" w:ascii="仿宋_GB2312" w:eastAsia="仿宋_GB2312"/>
          <w:sz w:val="30"/>
          <w:szCs w:val="30"/>
        </w:rPr>
        <w:t>（四）以前期间检查中发现的内部控制缺陷及其整改情况；</w:t>
      </w:r>
    </w:p>
    <w:p>
      <w:pPr>
        <w:spacing w:line="500" w:lineRule="exact"/>
        <w:ind w:firstLine="600"/>
        <w:rPr>
          <w:rFonts w:ascii="仿宋_GB2312" w:eastAsia="仿宋_GB2312"/>
          <w:sz w:val="30"/>
          <w:szCs w:val="30"/>
        </w:rPr>
      </w:pPr>
      <w:r>
        <w:rPr>
          <w:rFonts w:hint="eastAsia" w:ascii="仿宋_GB2312" w:eastAsia="仿宋_GB2312"/>
          <w:sz w:val="30"/>
          <w:szCs w:val="30"/>
        </w:rPr>
        <w:t>（五）本次检查中发现的内部控制缺陷及改进意见或建议；</w:t>
      </w:r>
    </w:p>
    <w:p>
      <w:pPr>
        <w:spacing w:line="500" w:lineRule="exact"/>
        <w:ind w:firstLine="600"/>
        <w:rPr>
          <w:rFonts w:ascii="仿宋_GB2312" w:eastAsia="仿宋_GB2312"/>
          <w:sz w:val="30"/>
          <w:szCs w:val="30"/>
        </w:rPr>
      </w:pPr>
      <w:r>
        <w:rPr>
          <w:rFonts w:hint="eastAsia" w:ascii="仿宋_GB2312" w:eastAsia="仿宋_GB2312"/>
          <w:sz w:val="30"/>
          <w:szCs w:val="30"/>
        </w:rPr>
        <w:t>（六）内部控制建立和执行有效性的评价、结论及改进意见和建议。</w:t>
      </w:r>
    </w:p>
    <w:p>
      <w:pPr>
        <w:pStyle w:val="4"/>
        <w:ind w:firstLine="643"/>
      </w:pPr>
      <w:bookmarkStart w:id="151" w:name="_Toc470193674"/>
      <w:bookmarkStart w:id="152" w:name="_Toc450666042"/>
      <w:bookmarkStart w:id="153" w:name="_Toc457815796"/>
      <w:bookmarkStart w:id="154" w:name="_Toc481480609"/>
      <w:r>
        <w:rPr>
          <w:rFonts w:hint="eastAsia"/>
        </w:rPr>
        <w:t>第三节</w:t>
      </w:r>
      <w:r>
        <w:t xml:space="preserve">  </w:t>
      </w:r>
      <w:r>
        <w:rPr>
          <w:rFonts w:hint="eastAsia"/>
        </w:rPr>
        <w:t>内部控制自我评价方法</w:t>
      </w:r>
      <w:bookmarkEnd w:id="151"/>
      <w:bookmarkEnd w:id="152"/>
      <w:bookmarkEnd w:id="153"/>
      <w:bookmarkEnd w:id="154"/>
    </w:p>
    <w:p>
      <w:pPr>
        <w:spacing w:line="500" w:lineRule="exact"/>
        <w:ind w:firstLine="600"/>
        <w:rPr>
          <w:rFonts w:ascii="仿宋_GB2312" w:eastAsia="仿宋_GB2312"/>
          <w:sz w:val="30"/>
          <w:szCs w:val="30"/>
        </w:rPr>
      </w:pPr>
      <w:r>
        <w:rPr>
          <w:rFonts w:hint="eastAsia" w:ascii="仿宋_GB2312" w:eastAsia="仿宋_GB2312"/>
          <w:sz w:val="30"/>
          <w:szCs w:val="30"/>
        </w:rPr>
        <w:t>纪检监审处对被评价部门或业务进行现场测试时，可以单独或者综合运用个别访谈、实地观察、证据检测、重新执行、穿行测试等方法，充分收集被评价部门或业务内部控制设计和运行是否有效的证据，按照评价的具体内容，如实填写评价工作底稿，研究分析是否存在内部控制缺陷。</w:t>
      </w:r>
    </w:p>
    <w:p>
      <w:pPr>
        <w:spacing w:line="500" w:lineRule="exact"/>
        <w:ind w:firstLine="602"/>
        <w:rPr>
          <w:rFonts w:ascii="仿宋_GB2312" w:eastAsia="仿宋_GB2312"/>
          <w:sz w:val="30"/>
          <w:szCs w:val="30"/>
        </w:rPr>
      </w:pPr>
      <w:bookmarkStart w:id="155" w:name="_Toc450666043"/>
      <w:r>
        <w:rPr>
          <w:rFonts w:hint="eastAsia" w:ascii="仿宋_GB2312" w:eastAsia="仿宋_GB2312"/>
          <w:b/>
          <w:sz w:val="30"/>
          <w:szCs w:val="30"/>
        </w:rPr>
        <w:t>第六十一条</w:t>
      </w:r>
      <w:r>
        <w:rPr>
          <w:rFonts w:ascii="仿宋_GB2312" w:eastAsia="仿宋_GB2312"/>
          <w:sz w:val="30"/>
          <w:szCs w:val="30"/>
        </w:rPr>
        <w:t xml:space="preserve">  </w:t>
      </w:r>
      <w:r>
        <w:rPr>
          <w:rFonts w:hint="eastAsia" w:ascii="仿宋_GB2312" w:eastAsia="仿宋_GB2312"/>
          <w:sz w:val="30"/>
          <w:szCs w:val="30"/>
        </w:rPr>
        <w:t>个别访谈法</w:t>
      </w:r>
      <w:bookmarkEnd w:id="155"/>
    </w:p>
    <w:p>
      <w:pPr>
        <w:spacing w:line="500" w:lineRule="exact"/>
        <w:ind w:firstLine="600"/>
        <w:rPr>
          <w:rFonts w:ascii="仿宋_GB2312" w:eastAsia="仿宋_GB2312"/>
          <w:sz w:val="30"/>
          <w:szCs w:val="30"/>
        </w:rPr>
      </w:pPr>
      <w:r>
        <w:rPr>
          <w:rFonts w:hint="eastAsia" w:ascii="仿宋_GB2312" w:eastAsia="仿宋_GB2312"/>
          <w:sz w:val="30"/>
          <w:szCs w:val="30"/>
        </w:rPr>
        <w:t>个别访谈法主要用于了解内部控制的现状。检查人员可以向相关工作人员询问，并对答复进行评价，以获取与内部控制建立和执行情况相关的信息。</w:t>
      </w:r>
    </w:p>
    <w:p>
      <w:pPr>
        <w:spacing w:line="500" w:lineRule="exact"/>
        <w:ind w:firstLine="602"/>
        <w:rPr>
          <w:rFonts w:ascii="仿宋_GB2312" w:eastAsia="仿宋_GB2312"/>
          <w:sz w:val="30"/>
          <w:szCs w:val="30"/>
        </w:rPr>
      </w:pPr>
      <w:bookmarkStart w:id="156" w:name="_Toc450666044"/>
      <w:r>
        <w:rPr>
          <w:rFonts w:hint="eastAsia" w:ascii="仿宋_GB2312" w:eastAsia="仿宋_GB2312"/>
          <w:b/>
          <w:sz w:val="30"/>
          <w:szCs w:val="30"/>
        </w:rPr>
        <w:t>第六十二条</w:t>
      </w:r>
      <w:r>
        <w:rPr>
          <w:rFonts w:ascii="仿宋_GB2312" w:eastAsia="仿宋_GB2312"/>
          <w:sz w:val="30"/>
          <w:szCs w:val="30"/>
        </w:rPr>
        <w:t xml:space="preserve">  </w:t>
      </w:r>
      <w:r>
        <w:rPr>
          <w:rFonts w:hint="eastAsia" w:ascii="仿宋_GB2312" w:eastAsia="仿宋_GB2312"/>
          <w:sz w:val="30"/>
          <w:szCs w:val="30"/>
        </w:rPr>
        <w:t>实地观察法</w:t>
      </w:r>
      <w:bookmarkEnd w:id="156"/>
    </w:p>
    <w:p>
      <w:pPr>
        <w:spacing w:line="500" w:lineRule="exact"/>
        <w:ind w:firstLine="600"/>
        <w:rPr>
          <w:rFonts w:ascii="仿宋_GB2312" w:eastAsia="仿宋_GB2312"/>
          <w:sz w:val="30"/>
          <w:szCs w:val="30"/>
        </w:rPr>
      </w:pPr>
      <w:r>
        <w:rPr>
          <w:rFonts w:hint="eastAsia" w:ascii="仿宋_GB2312" w:eastAsia="仿宋_GB2312"/>
          <w:sz w:val="30"/>
          <w:szCs w:val="30"/>
        </w:rPr>
        <w:t>实地观察法是指检查人员察看相关工作人员正在从事的活动或实施的程序，适合检查不留下书面记录的控制措施执行的有效性。</w:t>
      </w:r>
    </w:p>
    <w:p>
      <w:pPr>
        <w:spacing w:line="500" w:lineRule="exact"/>
        <w:ind w:firstLine="602"/>
        <w:rPr>
          <w:rFonts w:ascii="仿宋_GB2312" w:eastAsia="仿宋_GB2312"/>
          <w:sz w:val="30"/>
          <w:szCs w:val="30"/>
        </w:rPr>
      </w:pPr>
      <w:bookmarkStart w:id="157" w:name="_Toc450666045"/>
      <w:r>
        <w:rPr>
          <w:rFonts w:hint="eastAsia" w:ascii="仿宋_GB2312" w:eastAsia="仿宋_GB2312"/>
          <w:b/>
          <w:sz w:val="30"/>
          <w:szCs w:val="30"/>
        </w:rPr>
        <w:t>第六十三条</w:t>
      </w:r>
      <w:r>
        <w:rPr>
          <w:rFonts w:ascii="仿宋_GB2312" w:eastAsia="仿宋_GB2312"/>
          <w:sz w:val="30"/>
          <w:szCs w:val="30"/>
        </w:rPr>
        <w:t xml:space="preserve">  </w:t>
      </w:r>
      <w:r>
        <w:rPr>
          <w:rFonts w:hint="eastAsia" w:ascii="仿宋_GB2312" w:eastAsia="仿宋_GB2312"/>
          <w:sz w:val="30"/>
          <w:szCs w:val="30"/>
        </w:rPr>
        <w:t>证据检查法</w:t>
      </w:r>
      <w:bookmarkEnd w:id="157"/>
    </w:p>
    <w:p>
      <w:pPr>
        <w:spacing w:line="500" w:lineRule="exact"/>
        <w:ind w:firstLine="600"/>
        <w:rPr>
          <w:rFonts w:ascii="仿宋_GB2312" w:eastAsia="仿宋_GB2312"/>
          <w:sz w:val="30"/>
          <w:szCs w:val="30"/>
        </w:rPr>
      </w:pPr>
      <w:r>
        <w:rPr>
          <w:rFonts w:hint="eastAsia" w:ascii="仿宋_GB2312" w:eastAsia="仿宋_GB2312"/>
          <w:sz w:val="30"/>
          <w:szCs w:val="30"/>
        </w:rPr>
        <w:t>证据检查法是指检查人员对内部或外部生成的，以纸质、电子或其他介质形式存在的记录和文件进行审查。对内部控制执行情况留有书面记录的检查，通常可以采用证据检查法。内部控制的执行情况一般会</w:t>
      </w:r>
      <w:r>
        <w:rPr>
          <w:rFonts w:ascii="仿宋_GB2312" w:eastAsia="仿宋_GB2312"/>
          <w:sz w:val="30"/>
          <w:szCs w:val="30"/>
        </w:rPr>
        <w:t>“</w:t>
      </w:r>
      <w:r>
        <w:rPr>
          <w:rFonts w:hint="eastAsia" w:ascii="仿宋_GB2312" w:eastAsia="仿宋_GB2312"/>
          <w:sz w:val="30"/>
          <w:szCs w:val="30"/>
        </w:rPr>
        <w:t>留有痕迹</w:t>
      </w:r>
      <w:r>
        <w:rPr>
          <w:rFonts w:ascii="仿宋_GB2312" w:eastAsia="仿宋_GB2312"/>
          <w:sz w:val="30"/>
          <w:szCs w:val="30"/>
        </w:rPr>
        <w:t>”</w:t>
      </w:r>
      <w:r>
        <w:rPr>
          <w:rFonts w:hint="eastAsia" w:ascii="仿宋_GB2312" w:eastAsia="仿宋_GB2312"/>
          <w:sz w:val="30"/>
          <w:szCs w:val="30"/>
        </w:rPr>
        <w:t>。</w:t>
      </w:r>
    </w:p>
    <w:p>
      <w:pPr>
        <w:spacing w:line="500" w:lineRule="exact"/>
        <w:ind w:firstLine="602"/>
        <w:rPr>
          <w:rFonts w:ascii="仿宋_GB2312" w:eastAsia="仿宋_GB2312"/>
          <w:sz w:val="30"/>
          <w:szCs w:val="30"/>
        </w:rPr>
      </w:pPr>
      <w:bookmarkStart w:id="158" w:name="_Toc450666046"/>
      <w:r>
        <w:rPr>
          <w:rFonts w:hint="eastAsia" w:ascii="仿宋_GB2312" w:eastAsia="仿宋_GB2312"/>
          <w:b/>
          <w:sz w:val="30"/>
          <w:szCs w:val="30"/>
        </w:rPr>
        <w:t>第六十四条</w:t>
      </w:r>
      <w:r>
        <w:rPr>
          <w:rFonts w:ascii="仿宋_GB2312" w:eastAsia="仿宋_GB2312"/>
          <w:sz w:val="30"/>
          <w:szCs w:val="30"/>
        </w:rPr>
        <w:t xml:space="preserve">  </w:t>
      </w:r>
      <w:r>
        <w:rPr>
          <w:rFonts w:hint="eastAsia" w:ascii="仿宋_GB2312" w:eastAsia="仿宋_GB2312"/>
          <w:sz w:val="30"/>
          <w:szCs w:val="30"/>
        </w:rPr>
        <w:t>重新执行法</w:t>
      </w:r>
      <w:bookmarkEnd w:id="158"/>
    </w:p>
    <w:p>
      <w:pPr>
        <w:spacing w:line="500" w:lineRule="exact"/>
        <w:ind w:firstLine="600"/>
        <w:rPr>
          <w:rFonts w:ascii="仿宋_GB2312" w:eastAsia="仿宋_GB2312"/>
          <w:sz w:val="30"/>
          <w:szCs w:val="30"/>
        </w:rPr>
      </w:pPr>
      <w:r>
        <w:rPr>
          <w:rFonts w:hint="eastAsia" w:ascii="仿宋_GB2312" w:eastAsia="仿宋_GB2312"/>
          <w:sz w:val="30"/>
          <w:szCs w:val="30"/>
        </w:rPr>
        <w:t>重新执行是指检查人员通过独立执行原本作为内部控制组成部分的控制措施，来判断内部控制建立和执行的有效性。例如，全面审核与支出相关的各类单据，是支出报销业务的控制措施。</w:t>
      </w:r>
    </w:p>
    <w:p>
      <w:pPr>
        <w:spacing w:line="500" w:lineRule="exact"/>
        <w:ind w:firstLine="600"/>
        <w:rPr>
          <w:rFonts w:ascii="仿宋_GB2312" w:eastAsia="仿宋_GB2312"/>
          <w:sz w:val="30"/>
          <w:szCs w:val="30"/>
        </w:rPr>
      </w:pPr>
      <w:r>
        <w:rPr>
          <w:rFonts w:hint="eastAsia" w:ascii="仿宋_GB2312" w:eastAsia="仿宋_GB2312"/>
          <w:sz w:val="30"/>
          <w:szCs w:val="30"/>
        </w:rPr>
        <w:t>但是，要检查支出报销审核人员有没有认真执行审核，仅仅检查审核人员是否在相关文件或凭据上签字是不够的，检查人员还应当抽取一部分支出凭证，重新执行审核控制，审核单据来源是否合法，内容是否真实、完整，使用是否准确，是否符合预算，审批手续是否齐全，反映明细内容的原始单据是否按规定进行了签字或盖章。</w:t>
      </w:r>
    </w:p>
    <w:p>
      <w:pPr>
        <w:spacing w:line="500" w:lineRule="exact"/>
        <w:ind w:firstLine="602"/>
        <w:rPr>
          <w:rFonts w:ascii="仿宋_GB2312" w:eastAsia="仿宋_GB2312"/>
          <w:sz w:val="30"/>
          <w:szCs w:val="30"/>
        </w:rPr>
      </w:pPr>
      <w:bookmarkStart w:id="159" w:name="_Toc450666047"/>
      <w:r>
        <w:rPr>
          <w:rFonts w:hint="eastAsia" w:ascii="仿宋_GB2312" w:eastAsia="仿宋_GB2312"/>
          <w:b/>
          <w:sz w:val="30"/>
          <w:szCs w:val="30"/>
        </w:rPr>
        <w:t>第六十五条</w:t>
      </w:r>
      <w:r>
        <w:rPr>
          <w:rFonts w:ascii="仿宋_GB2312" w:eastAsia="仿宋_GB2312"/>
          <w:sz w:val="30"/>
          <w:szCs w:val="30"/>
        </w:rPr>
        <w:t xml:space="preserve">  </w:t>
      </w:r>
      <w:r>
        <w:rPr>
          <w:rFonts w:hint="eastAsia" w:ascii="仿宋_GB2312" w:eastAsia="仿宋_GB2312"/>
          <w:sz w:val="30"/>
          <w:szCs w:val="30"/>
        </w:rPr>
        <w:t>穿行测试法</w:t>
      </w:r>
      <w:bookmarkEnd w:id="159"/>
    </w:p>
    <w:p>
      <w:pPr>
        <w:spacing w:line="500" w:lineRule="exact"/>
        <w:ind w:firstLine="600"/>
        <w:rPr>
          <w:rFonts w:ascii="仿宋_GB2312" w:eastAsia="仿宋_GB2312"/>
          <w:sz w:val="30"/>
          <w:szCs w:val="30"/>
        </w:rPr>
      </w:pPr>
      <w:r>
        <w:rPr>
          <w:rFonts w:hint="eastAsia" w:ascii="仿宋_GB2312" w:eastAsia="仿宋_GB2312"/>
          <w:sz w:val="30"/>
          <w:szCs w:val="30"/>
        </w:rPr>
        <w:t>穿行测试法是指在内部控制流程中任意选取一笔具体业务事项作为样本，追踪该业务事项从最初起源直到最终在财务报告或内部管理报告中反映出来的过程，即该流程从起点到终点的全过程，以此了解内部控制建立和执行的有效性。</w:t>
      </w:r>
    </w:p>
    <w:p>
      <w:pPr>
        <w:pStyle w:val="4"/>
        <w:ind w:firstLine="643"/>
      </w:pPr>
      <w:bookmarkStart w:id="160" w:name="_Toc457815797"/>
      <w:bookmarkStart w:id="161" w:name="_Toc450666048"/>
      <w:bookmarkStart w:id="162" w:name="_Toc470193675"/>
      <w:bookmarkStart w:id="163" w:name="_Toc481480610"/>
      <w:r>
        <w:rPr>
          <w:rFonts w:hint="eastAsia"/>
        </w:rPr>
        <w:t>第四节</w:t>
      </w:r>
      <w:r>
        <w:t xml:space="preserve">  </w:t>
      </w:r>
      <w:r>
        <w:rPr>
          <w:rFonts w:hint="eastAsia"/>
        </w:rPr>
        <w:t>内部监督的程序</w:t>
      </w:r>
      <w:bookmarkEnd w:id="160"/>
      <w:bookmarkEnd w:id="161"/>
      <w:bookmarkEnd w:id="162"/>
      <w:bookmarkEnd w:id="163"/>
    </w:p>
    <w:p>
      <w:pPr>
        <w:spacing w:line="500" w:lineRule="exact"/>
        <w:ind w:firstLine="602"/>
        <w:rPr>
          <w:rFonts w:ascii="仿宋_GB2312" w:eastAsia="仿宋_GB2312"/>
          <w:sz w:val="30"/>
          <w:szCs w:val="30"/>
        </w:rPr>
      </w:pPr>
      <w:bookmarkStart w:id="164" w:name="_Toc450666049"/>
      <w:r>
        <w:rPr>
          <w:rFonts w:hint="eastAsia" w:ascii="仿宋_GB2312" w:eastAsia="仿宋_GB2312"/>
          <w:b/>
          <w:sz w:val="30"/>
          <w:szCs w:val="30"/>
        </w:rPr>
        <w:t>第六十六条</w:t>
      </w:r>
      <w:r>
        <w:rPr>
          <w:rFonts w:ascii="仿宋_GB2312" w:eastAsia="仿宋_GB2312"/>
          <w:sz w:val="30"/>
          <w:szCs w:val="30"/>
        </w:rPr>
        <w:t xml:space="preserve">  </w:t>
      </w:r>
      <w:bookmarkEnd w:id="164"/>
      <w:r>
        <w:rPr>
          <w:rFonts w:hint="eastAsia" w:ascii="仿宋_GB2312" w:eastAsia="仿宋_GB2312"/>
          <w:sz w:val="30"/>
          <w:szCs w:val="30"/>
        </w:rPr>
        <w:t>监督检查工作方案应当明确检查的依据、范围、内容、方式、实施计划、人员构成等相关内容。监督检查工作方案应当经过学院负责人批准。</w:t>
      </w:r>
    </w:p>
    <w:p>
      <w:pPr>
        <w:spacing w:line="500" w:lineRule="exact"/>
        <w:ind w:firstLine="602"/>
        <w:rPr>
          <w:rFonts w:ascii="仿宋_GB2312" w:eastAsia="仿宋_GB2312"/>
          <w:sz w:val="30"/>
          <w:szCs w:val="30"/>
        </w:rPr>
      </w:pPr>
      <w:bookmarkStart w:id="165" w:name="_Toc450666050"/>
      <w:r>
        <w:rPr>
          <w:rFonts w:hint="eastAsia" w:ascii="仿宋_GB2312" w:eastAsia="仿宋_GB2312"/>
          <w:b/>
          <w:sz w:val="30"/>
          <w:szCs w:val="30"/>
        </w:rPr>
        <w:t>第六十七条</w:t>
      </w:r>
      <w:r>
        <w:rPr>
          <w:rFonts w:ascii="仿宋_GB2312" w:eastAsia="仿宋_GB2312"/>
          <w:sz w:val="30"/>
          <w:szCs w:val="30"/>
        </w:rPr>
        <w:t xml:space="preserve">  </w:t>
      </w:r>
      <w:r>
        <w:rPr>
          <w:rFonts w:hint="eastAsia" w:ascii="仿宋_GB2312" w:eastAsia="仿宋_GB2312"/>
          <w:sz w:val="30"/>
          <w:szCs w:val="30"/>
        </w:rPr>
        <w:t>实施监督检查</w:t>
      </w:r>
      <w:bookmarkEnd w:id="165"/>
      <w:r>
        <w:rPr>
          <w:rFonts w:hint="eastAsia" w:ascii="仿宋_GB2312" w:eastAsia="仿宋_GB2312"/>
          <w:sz w:val="30"/>
          <w:szCs w:val="30"/>
        </w:rPr>
        <w:t>。</w:t>
      </w:r>
    </w:p>
    <w:p>
      <w:pPr>
        <w:spacing w:line="500" w:lineRule="exact"/>
        <w:ind w:firstLine="600"/>
        <w:rPr>
          <w:rFonts w:ascii="仿宋_GB2312" w:eastAsia="仿宋_GB2312"/>
          <w:sz w:val="30"/>
          <w:szCs w:val="30"/>
        </w:rPr>
      </w:pPr>
      <w:r>
        <w:rPr>
          <w:rFonts w:hint="eastAsia" w:ascii="仿宋_GB2312" w:eastAsia="仿宋_GB2312"/>
          <w:sz w:val="30"/>
          <w:szCs w:val="30"/>
        </w:rPr>
        <w:t>首先，应当获取与内部控制建立相关的文件和资料。例如，单位相关的内部管理制度，各类经济活动的业务流程图、风险控制矩阵，内部控制关键岗位的岗位责任书，以及相关的财务数据等。通过查阅相关文件和资料，了解内部控制在建立上是否覆盖了单位的全部经济活动，是否符合单位的实际情况，是否针对风险点选择了恰当的控制措施以及以前期间发现的问题是否及时采取措施整改等。</w:t>
      </w:r>
    </w:p>
    <w:p>
      <w:pPr>
        <w:spacing w:line="500" w:lineRule="exact"/>
        <w:ind w:firstLine="600"/>
        <w:rPr>
          <w:rFonts w:ascii="仿宋_GB2312" w:eastAsia="仿宋_GB2312"/>
          <w:sz w:val="30"/>
          <w:szCs w:val="30"/>
        </w:rPr>
      </w:pPr>
      <w:r>
        <w:rPr>
          <w:rFonts w:hint="eastAsia" w:ascii="仿宋_GB2312" w:eastAsia="仿宋_GB2312"/>
          <w:sz w:val="30"/>
          <w:szCs w:val="30"/>
        </w:rPr>
        <w:t>其次，根据了解的经济活动业务流程，确定监督检查的范围和重点，开展现场检查测试。根据单位实际情况，综合运用包括个别访谈法、实地观察法、证据检查法、重新执行法、穿行测试法等在内的各种检查方法，对内部控制建立和执行的有效性进行测试，记录测试结果，分析查找内部控制缺陷。</w:t>
      </w:r>
    </w:p>
    <w:p>
      <w:pPr>
        <w:spacing w:line="500" w:lineRule="exact"/>
        <w:ind w:firstLine="600"/>
        <w:rPr>
          <w:rFonts w:ascii="仿宋_GB2312" w:eastAsia="仿宋_GB2312"/>
          <w:sz w:val="30"/>
          <w:szCs w:val="30"/>
        </w:rPr>
      </w:pPr>
      <w:r>
        <w:rPr>
          <w:rFonts w:hint="eastAsia" w:ascii="仿宋_GB2312" w:eastAsia="仿宋_GB2312"/>
          <w:sz w:val="30"/>
          <w:szCs w:val="30"/>
        </w:rPr>
        <w:t>内部控制缺陷实际上就是内部控制建立和执行上存在的问题，区分为单位层面内部控制建立和执行上的问题、业务层面内部控制建立和执行上的问题两个方面。具体内容参见上述“内部监督的内容”部分。</w:t>
      </w:r>
    </w:p>
    <w:p>
      <w:pPr>
        <w:spacing w:line="500" w:lineRule="exact"/>
        <w:ind w:firstLine="600"/>
        <w:rPr>
          <w:rFonts w:ascii="仿宋_GB2312" w:eastAsia="仿宋_GB2312"/>
          <w:sz w:val="30"/>
          <w:szCs w:val="30"/>
        </w:rPr>
      </w:pPr>
      <w:r>
        <w:rPr>
          <w:rFonts w:hint="eastAsia" w:ascii="仿宋_GB2312" w:eastAsia="仿宋_GB2312"/>
          <w:sz w:val="30"/>
          <w:szCs w:val="30"/>
        </w:rPr>
        <w:t>在实施监督检查的过程中，纪检监审处的工作人员应当遵循客观、公正、公平的原则，如实反映检查测试中发现的问题，并及时与相关业务部门沟通，并就存在的问题和改进建议与相关业务部门达成一致。监督检查的结果和改进建议应当经过相关工作人员复核和验证。</w:t>
      </w:r>
    </w:p>
    <w:p>
      <w:pPr>
        <w:spacing w:line="500" w:lineRule="exact"/>
        <w:ind w:firstLine="602"/>
        <w:rPr>
          <w:rFonts w:ascii="仿宋_GB2312" w:eastAsia="仿宋_GB2312"/>
          <w:sz w:val="30"/>
          <w:szCs w:val="30"/>
        </w:rPr>
      </w:pPr>
      <w:bookmarkStart w:id="166" w:name="_Toc450666051"/>
      <w:r>
        <w:rPr>
          <w:rFonts w:hint="eastAsia" w:ascii="仿宋_GB2312" w:eastAsia="仿宋_GB2312"/>
          <w:b/>
          <w:sz w:val="30"/>
          <w:szCs w:val="30"/>
        </w:rPr>
        <w:t>第六十八条</w:t>
      </w:r>
      <w:r>
        <w:rPr>
          <w:rFonts w:ascii="仿宋_GB2312" w:eastAsia="仿宋_GB2312"/>
          <w:sz w:val="30"/>
          <w:szCs w:val="30"/>
        </w:rPr>
        <w:t xml:space="preserve">  </w:t>
      </w:r>
      <w:bookmarkEnd w:id="166"/>
      <w:r>
        <w:rPr>
          <w:rFonts w:hint="eastAsia" w:ascii="仿宋_GB2312" w:eastAsia="仿宋_GB2312"/>
          <w:sz w:val="30"/>
          <w:szCs w:val="30"/>
        </w:rPr>
        <w:t>《单位内控规范》第六十三条规定：“学院负责人应当指定专门部门或专人负责对单位内部控制的有效性进行评价并出具单位内部控制自我评价报告。</w:t>
      </w:r>
    </w:p>
    <w:p>
      <w:pPr>
        <w:spacing w:line="500" w:lineRule="exact"/>
        <w:ind w:firstLine="600"/>
        <w:rPr>
          <w:rFonts w:ascii="仿宋_GB2312" w:eastAsia="仿宋_GB2312"/>
          <w:sz w:val="30"/>
          <w:szCs w:val="30"/>
        </w:rPr>
      </w:pPr>
      <w:r>
        <w:rPr>
          <w:rFonts w:hint="eastAsia" w:ascii="仿宋_GB2312" w:eastAsia="仿宋_GB2312"/>
          <w:sz w:val="30"/>
          <w:szCs w:val="30"/>
        </w:rPr>
        <w:t>纪检监审处在执行监督检查的基础上，负责对单位内部控制的有效性进行评价并出具单位内部控制自我评价报告。</w:t>
      </w:r>
    </w:p>
    <w:p>
      <w:pPr>
        <w:spacing w:line="500" w:lineRule="exact"/>
        <w:ind w:firstLine="602"/>
        <w:rPr>
          <w:rFonts w:ascii="仿宋_GB2312" w:eastAsia="仿宋_GB2312"/>
          <w:sz w:val="30"/>
          <w:szCs w:val="30"/>
        </w:rPr>
      </w:pPr>
      <w:bookmarkStart w:id="167" w:name="_Toc450666052"/>
      <w:r>
        <w:rPr>
          <w:rFonts w:hint="eastAsia" w:ascii="仿宋_GB2312" w:eastAsia="仿宋_GB2312"/>
          <w:b/>
          <w:sz w:val="30"/>
          <w:szCs w:val="30"/>
        </w:rPr>
        <w:t>第六十九条</w:t>
      </w:r>
      <w:r>
        <w:rPr>
          <w:rFonts w:ascii="仿宋_GB2312" w:eastAsia="仿宋_GB2312"/>
          <w:sz w:val="30"/>
          <w:szCs w:val="30"/>
        </w:rPr>
        <w:t xml:space="preserve">  </w:t>
      </w:r>
      <w:bookmarkEnd w:id="167"/>
      <w:r>
        <w:rPr>
          <w:rFonts w:hint="eastAsia" w:ascii="仿宋_GB2312" w:eastAsia="仿宋_GB2312"/>
          <w:sz w:val="30"/>
          <w:szCs w:val="30"/>
        </w:rPr>
        <w:t>内部控制自我评价报告是内部监督工作成果的最终体现，具体内容参见上述“内部控制评价报告”部分。</w:t>
      </w:r>
    </w:p>
    <w:p>
      <w:pPr>
        <w:spacing w:line="500" w:lineRule="exact"/>
        <w:ind w:firstLine="602"/>
        <w:rPr>
          <w:rFonts w:ascii="仿宋_GB2312" w:eastAsia="仿宋_GB2312"/>
          <w:sz w:val="30"/>
          <w:szCs w:val="30"/>
        </w:rPr>
      </w:pPr>
      <w:r>
        <w:rPr>
          <w:rFonts w:hint="eastAsia" w:ascii="仿宋_GB2312" w:eastAsia="仿宋_GB2312"/>
          <w:b/>
          <w:sz w:val="30"/>
          <w:szCs w:val="30"/>
        </w:rPr>
        <w:t>第七十条</w:t>
      </w:r>
      <w:r>
        <w:rPr>
          <w:rFonts w:ascii="仿宋_GB2312" w:eastAsia="仿宋_GB2312"/>
          <w:sz w:val="30"/>
          <w:szCs w:val="30"/>
        </w:rPr>
        <w:t xml:space="preserve">  </w:t>
      </w:r>
      <w:r>
        <w:rPr>
          <w:rFonts w:hint="eastAsia" w:ascii="仿宋_GB2312" w:eastAsia="仿宋_GB2312"/>
          <w:sz w:val="30"/>
          <w:szCs w:val="30"/>
        </w:rPr>
        <w:t>纪检监审处完成内部控制自我评价报告后，可以征求内部控制建设工作领导小组办公室的意见，最后提交内控领导小组，由内控领导小组对拟采取的整改计划和措施做出决定，以改进内部控制体系。</w:t>
      </w:r>
    </w:p>
    <w:p>
      <w:pPr>
        <w:spacing w:line="500" w:lineRule="exact"/>
        <w:ind w:firstLine="600"/>
        <w:rPr>
          <w:rFonts w:ascii="仿宋_GB2312" w:eastAsia="仿宋_GB2312"/>
          <w:sz w:val="30"/>
          <w:szCs w:val="30"/>
        </w:rPr>
      </w:pPr>
      <w:r>
        <w:rPr>
          <w:rFonts w:hint="eastAsia" w:ascii="仿宋_GB2312" w:eastAsia="仿宋_GB2312"/>
          <w:sz w:val="30"/>
          <w:szCs w:val="30"/>
        </w:rPr>
        <w:t>依法接受对内部控制的外部监督时，还应当根据国家有关规定将经学院负责人批准的内部控制自我评价报告提交给对学院内部控制拟开展监督检查工作的部门或机构如财政内控管理部门、审计机关、主管部门等外部相关方面，以供外部监督所用。</w:t>
      </w:r>
    </w:p>
    <w:p>
      <w:pPr>
        <w:spacing w:line="500" w:lineRule="exact"/>
        <w:ind w:firstLine="602"/>
        <w:rPr>
          <w:rFonts w:ascii="仿宋_GB2312" w:eastAsia="仿宋_GB2312"/>
          <w:sz w:val="30"/>
          <w:szCs w:val="30"/>
        </w:rPr>
      </w:pPr>
      <w:bookmarkStart w:id="168" w:name="_Toc450666053"/>
      <w:r>
        <w:rPr>
          <w:rFonts w:hint="eastAsia" w:ascii="仿宋_GB2312" w:eastAsia="仿宋_GB2312"/>
          <w:b/>
          <w:sz w:val="30"/>
          <w:szCs w:val="30"/>
        </w:rPr>
        <w:t>第七十一条</w:t>
      </w:r>
      <w:r>
        <w:rPr>
          <w:rFonts w:ascii="仿宋_GB2312" w:eastAsia="仿宋_GB2312"/>
          <w:sz w:val="30"/>
          <w:szCs w:val="30"/>
        </w:rPr>
        <w:t xml:space="preserve">  </w:t>
      </w:r>
      <w:bookmarkEnd w:id="168"/>
      <w:r>
        <w:rPr>
          <w:rFonts w:hint="eastAsia" w:ascii="仿宋_GB2312" w:eastAsia="仿宋_GB2312"/>
          <w:sz w:val="30"/>
          <w:szCs w:val="30"/>
        </w:rPr>
        <w:t>内部控制自我评价的结果应当作为完善内部控制的依据和考核评价相关工作人员的依据。</w:t>
      </w:r>
    </w:p>
    <w:p>
      <w:pPr>
        <w:spacing w:line="500" w:lineRule="exact"/>
        <w:ind w:firstLine="600"/>
        <w:rPr>
          <w:rFonts w:ascii="仿宋_GB2312" w:eastAsia="仿宋_GB2312"/>
          <w:sz w:val="30"/>
          <w:szCs w:val="30"/>
        </w:rPr>
      </w:pPr>
      <w:r>
        <w:rPr>
          <w:rFonts w:hint="eastAsia" w:ascii="仿宋_GB2312" w:eastAsia="仿宋_GB2312"/>
          <w:sz w:val="30"/>
          <w:szCs w:val="30"/>
        </w:rPr>
        <w:t>对于执行内部控制成效显著的相关部门及工作人员提出表扬表彰，对违反内部控制的部门和人员提出处理意见；对于认定的内部控制缺陷，内部控制建设工作领导小组办公室应当根据学院负责人的要求提出整改建议，要求责任部门或岗位及时整改，并跟踪其整改落实情况；已经造成损失或负面影响的，应当追究相关工作人员的责任。</w:t>
      </w:r>
    </w:p>
    <w:p>
      <w:pPr>
        <w:tabs>
          <w:tab w:val="left" w:pos="3855"/>
        </w:tabs>
        <w:ind w:firstLine="643"/>
        <w:jc w:val="left"/>
        <w:rPr>
          <w:rFonts w:ascii="仿宋"/>
          <w:b/>
          <w:bCs/>
          <w:szCs w:val="32"/>
        </w:rPr>
        <w:sectPr>
          <w:pgSz w:w="11906" w:h="16838"/>
          <w:pgMar w:top="2041" w:right="1474" w:bottom="1985" w:left="1588" w:header="851" w:footer="992" w:gutter="0"/>
          <w:cols w:space="425" w:num="1"/>
          <w:docGrid w:type="lines" w:linePitch="312" w:charSpace="0"/>
        </w:sectPr>
      </w:pPr>
    </w:p>
    <w:bookmarkEnd w:id="0"/>
    <w:p>
      <w:pPr>
        <w:pStyle w:val="2"/>
        <w:ind w:firstLine="0" w:firstLineChars="0"/>
      </w:pPr>
      <w:bookmarkStart w:id="169" w:name="_Toc476123258"/>
      <w:bookmarkStart w:id="170" w:name="_Toc481480611"/>
      <w:r>
        <w:rPr>
          <w:rFonts w:hint="eastAsia"/>
        </w:rPr>
        <w:t>第二部分</w:t>
      </w:r>
      <w:r>
        <w:t xml:space="preserve"> </w:t>
      </w:r>
      <w:r>
        <w:rPr>
          <w:rFonts w:hint="eastAsia"/>
        </w:rPr>
        <w:t>内部控制业务制度</w:t>
      </w:r>
      <w:bookmarkEnd w:id="169"/>
      <w:bookmarkEnd w:id="170"/>
    </w:p>
    <w:p>
      <w:pPr>
        <w:pStyle w:val="3"/>
        <w:spacing w:after="190" w:afterLines="50"/>
      </w:pPr>
      <w:bookmarkStart w:id="171" w:name="_Toc476123259"/>
      <w:bookmarkStart w:id="172" w:name="_Toc481480612"/>
      <w:r>
        <w:rPr>
          <w:rFonts w:hint="eastAsia"/>
        </w:rPr>
        <w:t>内部控制预算业务管理制度</w:t>
      </w:r>
      <w:bookmarkEnd w:id="171"/>
      <w:bookmarkEnd w:id="172"/>
    </w:p>
    <w:p>
      <w:pPr>
        <w:pStyle w:val="3"/>
        <w:spacing w:after="190" w:afterLines="50"/>
      </w:pPr>
      <w:bookmarkStart w:id="173" w:name="_Toc481480613"/>
      <w:r>
        <w:rPr>
          <w:rFonts w:hint="eastAsia"/>
        </w:rPr>
        <w:t>第一章</w:t>
      </w:r>
      <w:r>
        <w:t xml:space="preserve">  </w:t>
      </w:r>
      <w:r>
        <w:rPr>
          <w:rFonts w:hint="eastAsia"/>
        </w:rPr>
        <w:t>总则</w:t>
      </w:r>
      <w:bookmarkEnd w:id="173"/>
    </w:p>
    <w:p>
      <w:pPr>
        <w:spacing w:line="500" w:lineRule="exact"/>
        <w:ind w:firstLine="602"/>
        <w:rPr>
          <w:rFonts w:ascii="仿宋_GB2312" w:eastAsia="仿宋_GB2312"/>
          <w:sz w:val="30"/>
          <w:szCs w:val="30"/>
        </w:rPr>
      </w:pPr>
      <w:r>
        <w:rPr>
          <w:rFonts w:hint="eastAsia" w:ascii="仿宋_GB2312" w:eastAsia="仿宋_GB2312"/>
          <w:b/>
          <w:sz w:val="30"/>
          <w:szCs w:val="30"/>
        </w:rPr>
        <w:t>第一条</w:t>
      </w:r>
      <w:r>
        <w:rPr>
          <w:rFonts w:ascii="仿宋_GB2312" w:eastAsia="仿宋_GB2312"/>
          <w:sz w:val="30"/>
          <w:szCs w:val="30"/>
        </w:rPr>
        <w:t xml:space="preserve">  </w:t>
      </w:r>
      <w:r>
        <w:rPr>
          <w:rFonts w:hint="eastAsia" w:ascii="仿宋_GB2312" w:eastAsia="仿宋_GB2312"/>
          <w:sz w:val="30"/>
          <w:szCs w:val="30"/>
        </w:rPr>
        <w:t>为规范我院预算管理，提高资金使用效益，根据《中华人民共和国预算法》</w:t>
      </w:r>
      <w:r>
        <w:rPr>
          <w:rFonts w:ascii="仿宋_GB2312" w:eastAsia="仿宋_GB2312"/>
          <w:sz w:val="30"/>
          <w:szCs w:val="30"/>
        </w:rPr>
        <w:t>(2014),</w:t>
      </w:r>
      <w:r>
        <w:rPr>
          <w:rFonts w:hint="eastAsia" w:ascii="仿宋_GB2312" w:eastAsia="仿宋_GB2312"/>
          <w:sz w:val="30"/>
          <w:szCs w:val="30"/>
        </w:rPr>
        <w:t>《中华人民共和国预算法实施条例》和《湖南省人民政府</w:t>
      </w:r>
      <w:r>
        <w:rPr>
          <w:rFonts w:ascii="仿宋_GB2312" w:eastAsia="仿宋_GB2312"/>
          <w:sz w:val="30"/>
          <w:szCs w:val="30"/>
        </w:rPr>
        <w:t>&lt;</w:t>
      </w:r>
      <w:r>
        <w:rPr>
          <w:rFonts w:hint="eastAsia" w:ascii="仿宋_GB2312" w:eastAsia="仿宋_GB2312"/>
          <w:sz w:val="30"/>
          <w:szCs w:val="30"/>
        </w:rPr>
        <w:t>关于深化预算管理制度改革的实施意见</w:t>
      </w:r>
      <w:r>
        <w:rPr>
          <w:rFonts w:ascii="仿宋_GB2312" w:eastAsia="仿宋_GB2312"/>
          <w:sz w:val="30"/>
          <w:szCs w:val="30"/>
        </w:rPr>
        <w:t>&gt;</w:t>
      </w:r>
      <w:r>
        <w:rPr>
          <w:rFonts w:hint="eastAsia" w:ascii="仿宋_GB2312" w:eastAsia="仿宋_GB2312"/>
          <w:sz w:val="30"/>
          <w:szCs w:val="30"/>
        </w:rPr>
        <w:t>》（湘政发〔</w:t>
      </w:r>
      <w:r>
        <w:rPr>
          <w:rFonts w:ascii="仿宋_GB2312" w:eastAsia="仿宋_GB2312"/>
          <w:sz w:val="30"/>
          <w:szCs w:val="30"/>
        </w:rPr>
        <w:t>2015</w:t>
      </w:r>
      <w:r>
        <w:rPr>
          <w:rFonts w:hint="eastAsia" w:ascii="仿宋_GB2312" w:eastAsia="仿宋_GB2312"/>
          <w:sz w:val="30"/>
          <w:szCs w:val="30"/>
        </w:rPr>
        <w:t>〕</w:t>
      </w:r>
      <w:r>
        <w:rPr>
          <w:rFonts w:ascii="仿宋_GB2312" w:eastAsia="仿宋_GB2312"/>
          <w:sz w:val="30"/>
          <w:szCs w:val="30"/>
        </w:rPr>
        <w:t>8</w:t>
      </w:r>
      <w:r>
        <w:rPr>
          <w:rFonts w:hint="eastAsia" w:ascii="仿宋_GB2312" w:eastAsia="仿宋_GB2312"/>
          <w:sz w:val="30"/>
          <w:szCs w:val="30"/>
        </w:rPr>
        <w:t>号）、《湖南省财政厅关于印发</w:t>
      </w:r>
      <w:r>
        <w:rPr>
          <w:rFonts w:ascii="仿宋_GB2312" w:eastAsia="仿宋_GB2312"/>
          <w:sz w:val="30"/>
          <w:szCs w:val="30"/>
        </w:rPr>
        <w:t>&lt;</w:t>
      </w:r>
      <w:r>
        <w:rPr>
          <w:rFonts w:hint="eastAsia" w:ascii="仿宋_GB2312" w:eastAsia="仿宋_GB2312"/>
          <w:sz w:val="30"/>
          <w:szCs w:val="30"/>
        </w:rPr>
        <w:t>行政事业单位内部控制基本操作指引</w:t>
      </w:r>
      <w:r>
        <w:rPr>
          <w:rFonts w:ascii="仿宋_GB2312" w:eastAsia="仿宋_GB2312"/>
          <w:sz w:val="30"/>
          <w:szCs w:val="30"/>
        </w:rPr>
        <w:t>&gt;</w:t>
      </w:r>
      <w:r>
        <w:rPr>
          <w:rFonts w:hint="eastAsia" w:ascii="仿宋_GB2312" w:eastAsia="仿宋_GB2312"/>
          <w:sz w:val="30"/>
          <w:szCs w:val="30"/>
        </w:rPr>
        <w:t>的通知》（湘财会〔</w:t>
      </w:r>
      <w:r>
        <w:rPr>
          <w:rFonts w:ascii="仿宋_GB2312" w:eastAsia="仿宋_GB2312"/>
          <w:sz w:val="30"/>
          <w:szCs w:val="30"/>
        </w:rPr>
        <w:t>2016</w:t>
      </w:r>
      <w:r>
        <w:rPr>
          <w:rFonts w:hint="eastAsia" w:ascii="仿宋_GB2312" w:eastAsia="仿宋_GB2312"/>
          <w:sz w:val="30"/>
          <w:szCs w:val="30"/>
        </w:rPr>
        <w:t>〕</w:t>
      </w:r>
      <w:r>
        <w:rPr>
          <w:rFonts w:ascii="仿宋_GB2312" w:eastAsia="仿宋_GB2312"/>
          <w:sz w:val="30"/>
          <w:szCs w:val="30"/>
        </w:rPr>
        <w:t>12</w:t>
      </w:r>
      <w:r>
        <w:rPr>
          <w:rFonts w:hint="eastAsia" w:ascii="仿宋_GB2312" w:eastAsia="仿宋_GB2312"/>
          <w:sz w:val="30"/>
          <w:szCs w:val="30"/>
        </w:rPr>
        <w:t>号）、《</w:t>
      </w:r>
      <w:r>
        <w:rPr>
          <w:rFonts w:hint="eastAsia" w:ascii="仿宋_GB2312" w:eastAsia="仿宋_GB2312"/>
          <w:sz w:val="30"/>
          <w:szCs w:val="30"/>
          <w:lang w:val="en-US" w:eastAsia="zh-CN"/>
        </w:rPr>
        <w:t>2019政府会计</w:t>
      </w:r>
      <w:r>
        <w:rPr>
          <w:rFonts w:hint="eastAsia" w:ascii="仿宋_GB2312" w:eastAsia="仿宋_GB2312"/>
          <w:sz w:val="30"/>
          <w:szCs w:val="30"/>
        </w:rPr>
        <w:t>制度》（财政部</w:t>
      </w:r>
      <w:r>
        <w:rPr>
          <w:rFonts w:hint="eastAsia" w:ascii="仿宋_GB2312" w:eastAsia="仿宋_GB2312"/>
          <w:sz w:val="30"/>
          <w:szCs w:val="30"/>
          <w:lang w:val="en-US" w:eastAsia="zh-CN"/>
        </w:rPr>
        <w:t>[2019]第</w:t>
      </w:r>
      <w:r>
        <w:rPr>
          <w:rFonts w:hint="eastAsia" w:ascii="仿宋_GB2312" w:eastAsia="仿宋_GB2312"/>
          <w:sz w:val="30"/>
          <w:szCs w:val="30"/>
        </w:rPr>
        <w:t>78号令）和学院工作实际，制定本制度。</w:t>
      </w:r>
    </w:p>
    <w:p>
      <w:pPr>
        <w:spacing w:line="500" w:lineRule="exact"/>
        <w:ind w:firstLine="602"/>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本制度适用于湖南外贸职业学院（以下简称“学院”）预算管理工作。</w:t>
      </w:r>
    </w:p>
    <w:p>
      <w:pPr>
        <w:spacing w:line="500" w:lineRule="exact"/>
        <w:ind w:firstLine="602"/>
        <w:rPr>
          <w:rFonts w:ascii="仿宋_GB2312" w:eastAsia="仿宋_GB2312"/>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本制度预算是指学院根据事业发展规划和计划编制的财务收支计划，是学院进行各项财务活动的前提和依据。</w:t>
      </w:r>
    </w:p>
    <w:p>
      <w:pPr>
        <w:spacing w:line="500" w:lineRule="exact"/>
        <w:ind w:firstLine="600"/>
        <w:rPr>
          <w:rFonts w:ascii="仿宋_GB2312" w:eastAsia="仿宋_GB2312"/>
          <w:sz w:val="30"/>
          <w:szCs w:val="30"/>
        </w:rPr>
      </w:pPr>
      <w:r>
        <w:rPr>
          <w:rFonts w:hint="eastAsia" w:ascii="仿宋_GB2312" w:eastAsia="仿宋_GB2312"/>
          <w:sz w:val="30"/>
          <w:szCs w:val="30"/>
        </w:rPr>
        <w:t>本制度所指的预算管理，是按照“统一领导、分级预算、集中核算”的预算管理体制，坚持“量入为出、收支平衡、积极稳妥、统筹兼顾、保证重点、效益优先”的总原则，对学院内部预算的编审、批复、执行、追加、调整、决算考评等进行全过程的管理。具体原则包括</w:t>
      </w:r>
      <w:r>
        <w:rPr>
          <w:rFonts w:ascii="仿宋_GB2312" w:eastAsia="仿宋_GB2312"/>
          <w:sz w:val="30"/>
          <w:szCs w:val="30"/>
        </w:rPr>
        <w:t>:</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全面性原则：学院预算要体现综合预算的要求，所有应纳入学院预算管理的收支，必须全部纳入年度预算，统一管理，统筹安排，全面反映各项事业计划和任务的需要。</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稳妥性原则：学院预算要坚持量入为出、收支平衡、略有结余。收入预算要积极稳妥，支出预算要统筹兼顾。要优先保证基本支出，安排项目支出要量力而行，严格控制预算风险。既要考虑学院事业发展和建设的需要，更要考虑到学院财力的可能，尽量避免赤字隐患。</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效益性原则：学校预算要协调好规模、结构、质量、效益之间的关系，严格控制和优化预算支出结构，坚持勤俭办学，反对铺张浪费，努力降低行政运行成本，不断提高资金使用效益，开展预算执行绩效评价。</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重点性原则：学院预算应从学院、各部门实际出发，着眼学院总体规划和长远发展，着力加强内涵建设，保证学院事业顺利进行。在保证正常运行和人员经费开支的前提下，集中财力优先支持学校内涵式发展，积极落实重点项目建设资金，稳步提高教学、科研、管理等各项活动的基本运转保障水平。</w:t>
      </w:r>
    </w:p>
    <w:p>
      <w:pPr>
        <w:pStyle w:val="3"/>
        <w:spacing w:before="381" w:beforeLines="100" w:after="190" w:afterLines="50"/>
      </w:pPr>
      <w:bookmarkStart w:id="174" w:name="_Toc481480614"/>
      <w:bookmarkStart w:id="175" w:name="_Toc467849658"/>
      <w:r>
        <w:rPr>
          <w:rFonts w:hint="eastAsia"/>
        </w:rPr>
        <w:t>第二章</w:t>
      </w:r>
      <w:r>
        <w:t xml:space="preserve">  </w:t>
      </w:r>
      <w:r>
        <w:rPr>
          <w:rFonts w:hint="eastAsia"/>
        </w:rPr>
        <w:t>管理机构及其职责分工</w:t>
      </w:r>
      <w:bookmarkEnd w:id="174"/>
      <w:bookmarkEnd w:id="175"/>
    </w:p>
    <w:p>
      <w:pPr>
        <w:spacing w:line="500" w:lineRule="exact"/>
        <w:ind w:firstLine="602"/>
        <w:rPr>
          <w:rFonts w:ascii="仿宋_GB2312" w:eastAsia="仿宋_GB2312"/>
          <w:sz w:val="30"/>
          <w:szCs w:val="30"/>
        </w:rPr>
      </w:pPr>
      <w:r>
        <w:rPr>
          <w:rFonts w:hint="eastAsia" w:ascii="仿宋_GB2312" w:eastAsia="仿宋_GB2312"/>
          <w:b/>
          <w:sz w:val="30"/>
          <w:szCs w:val="30"/>
        </w:rPr>
        <w:t>第四条</w:t>
      </w:r>
      <w:r>
        <w:rPr>
          <w:rFonts w:ascii="仿宋_GB2312" w:eastAsia="仿宋_GB2312"/>
          <w:sz w:val="30"/>
          <w:szCs w:val="30"/>
        </w:rPr>
        <w:t xml:space="preserve">  </w:t>
      </w:r>
      <w:r>
        <w:rPr>
          <w:rFonts w:hint="eastAsia" w:ascii="仿宋_GB2312" w:eastAsia="仿宋_GB2312"/>
          <w:sz w:val="30"/>
          <w:szCs w:val="30"/>
        </w:rPr>
        <w:t>预算管理实行“集体决策、分级执行；标准统一、归口统筹”的层级管理形式，具体划分为预算决策机构、预算日常管理机构及预算实施执行机构三个层级。</w:t>
      </w:r>
    </w:p>
    <w:p>
      <w:pPr>
        <w:spacing w:line="500" w:lineRule="exact"/>
        <w:ind w:firstLine="602"/>
        <w:rPr>
          <w:rFonts w:ascii="仿宋_GB2312" w:eastAsia="仿宋_GB2312"/>
          <w:sz w:val="30"/>
          <w:szCs w:val="30"/>
        </w:rPr>
      </w:pPr>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学院党委会是学院预算管理的决策机构，院务会是学院预算管理的行政审议机构。</w:t>
      </w:r>
    </w:p>
    <w:p>
      <w:pPr>
        <w:spacing w:line="500" w:lineRule="exact"/>
        <w:ind w:firstLine="600"/>
        <w:rPr>
          <w:rFonts w:ascii="仿宋_GB2312" w:eastAsia="仿宋_GB2312"/>
          <w:sz w:val="30"/>
          <w:szCs w:val="30"/>
        </w:rPr>
      </w:pPr>
      <w:r>
        <w:rPr>
          <w:rFonts w:hint="eastAsia" w:ascii="仿宋_GB2312" w:eastAsia="仿宋_GB2312"/>
          <w:sz w:val="30"/>
          <w:szCs w:val="30"/>
        </w:rPr>
        <w:t>党委会的主要职责为：</w:t>
      </w:r>
    </w:p>
    <w:p>
      <w:pPr>
        <w:spacing w:line="500" w:lineRule="exact"/>
        <w:ind w:firstLine="600"/>
        <w:rPr>
          <w:rFonts w:ascii="仿宋_GB2312" w:eastAsia="仿宋_GB2312"/>
          <w:sz w:val="30"/>
          <w:szCs w:val="30"/>
        </w:rPr>
      </w:pPr>
      <w:r>
        <w:rPr>
          <w:rFonts w:hint="eastAsia" w:ascii="仿宋_GB2312" w:eastAsia="仿宋_GB2312"/>
          <w:sz w:val="30"/>
          <w:szCs w:val="30"/>
        </w:rPr>
        <w:t>（一）审定学院事业发展规划和年度工作计划；</w:t>
      </w:r>
    </w:p>
    <w:p>
      <w:pPr>
        <w:spacing w:line="500" w:lineRule="exact"/>
        <w:ind w:firstLine="600"/>
        <w:rPr>
          <w:rFonts w:ascii="仿宋_GB2312" w:eastAsia="仿宋_GB2312"/>
          <w:sz w:val="30"/>
          <w:szCs w:val="30"/>
        </w:rPr>
      </w:pPr>
      <w:r>
        <w:rPr>
          <w:rFonts w:hint="eastAsia" w:ascii="仿宋_GB2312" w:eastAsia="仿宋_GB2312"/>
          <w:sz w:val="30"/>
          <w:szCs w:val="30"/>
        </w:rPr>
        <w:t>（二）审定学院关于预算管理的规章制度；</w:t>
      </w:r>
    </w:p>
    <w:p>
      <w:pPr>
        <w:spacing w:line="500" w:lineRule="exact"/>
        <w:ind w:firstLine="600"/>
        <w:rPr>
          <w:rFonts w:ascii="仿宋_GB2312" w:eastAsia="仿宋_GB2312"/>
          <w:sz w:val="30"/>
          <w:szCs w:val="30"/>
        </w:rPr>
      </w:pPr>
      <w:r>
        <w:rPr>
          <w:rFonts w:hint="eastAsia" w:ascii="仿宋_GB2312" w:eastAsia="仿宋_GB2312"/>
          <w:sz w:val="30"/>
          <w:szCs w:val="30"/>
        </w:rPr>
        <w:t>（三）审定学院预算编制的原则和要求；</w:t>
      </w:r>
    </w:p>
    <w:p>
      <w:pPr>
        <w:spacing w:line="500" w:lineRule="exact"/>
        <w:ind w:firstLine="600"/>
        <w:rPr>
          <w:rFonts w:ascii="仿宋_GB2312" w:eastAsia="仿宋_GB2312"/>
          <w:sz w:val="30"/>
          <w:szCs w:val="30"/>
        </w:rPr>
      </w:pPr>
      <w:r>
        <w:rPr>
          <w:rFonts w:hint="eastAsia" w:ascii="仿宋_GB2312" w:eastAsia="仿宋_GB2312"/>
          <w:sz w:val="30"/>
          <w:szCs w:val="30"/>
        </w:rPr>
        <w:t>（四）审定并通过学院年度预算草案；</w:t>
      </w:r>
    </w:p>
    <w:p>
      <w:pPr>
        <w:spacing w:line="500" w:lineRule="exact"/>
        <w:ind w:firstLine="600"/>
        <w:rPr>
          <w:rFonts w:ascii="仿宋_GB2312" w:eastAsia="仿宋_GB2312"/>
          <w:sz w:val="30"/>
          <w:szCs w:val="30"/>
        </w:rPr>
      </w:pPr>
      <w:r>
        <w:rPr>
          <w:rFonts w:hint="eastAsia" w:ascii="仿宋_GB2312" w:eastAsia="仿宋_GB2312"/>
          <w:sz w:val="30"/>
          <w:szCs w:val="30"/>
        </w:rPr>
        <w:t>（五）审定</w:t>
      </w:r>
      <w:r>
        <w:rPr>
          <w:rFonts w:ascii="仿宋_GB2312" w:eastAsia="仿宋_GB2312"/>
          <w:sz w:val="30"/>
          <w:szCs w:val="30"/>
        </w:rPr>
        <w:t>5</w:t>
      </w:r>
      <w:r>
        <w:rPr>
          <w:rFonts w:hint="eastAsia" w:ascii="仿宋_GB2312" w:eastAsia="仿宋_GB2312"/>
          <w:sz w:val="30"/>
          <w:szCs w:val="30"/>
        </w:rPr>
        <w:t>万元以上的预算调整方案；</w:t>
      </w:r>
    </w:p>
    <w:p>
      <w:pPr>
        <w:spacing w:line="500" w:lineRule="exact"/>
        <w:ind w:firstLine="600"/>
        <w:rPr>
          <w:rFonts w:ascii="仿宋_GB2312" w:eastAsia="仿宋_GB2312"/>
          <w:sz w:val="30"/>
          <w:szCs w:val="30"/>
        </w:rPr>
      </w:pPr>
      <w:r>
        <w:rPr>
          <w:rFonts w:hint="eastAsia" w:ascii="仿宋_GB2312" w:eastAsia="仿宋_GB2312"/>
          <w:sz w:val="30"/>
          <w:szCs w:val="30"/>
        </w:rPr>
        <w:t>（六）审定财务决算报表及决算报告。</w:t>
      </w:r>
    </w:p>
    <w:p>
      <w:pPr>
        <w:spacing w:line="500" w:lineRule="exact"/>
        <w:ind w:firstLine="600"/>
        <w:rPr>
          <w:rFonts w:ascii="仿宋_GB2312" w:eastAsia="仿宋_GB2312"/>
          <w:sz w:val="30"/>
          <w:szCs w:val="30"/>
        </w:rPr>
      </w:pPr>
      <w:r>
        <w:rPr>
          <w:rFonts w:hint="eastAsia" w:ascii="仿宋_GB2312" w:eastAsia="仿宋_GB2312"/>
          <w:sz w:val="30"/>
          <w:szCs w:val="30"/>
        </w:rPr>
        <w:t>院务会是学院预算管理的行政审议机构，根据学院议事规则规定，行使行政管理和决策职能。其主要职责是：</w:t>
      </w:r>
    </w:p>
    <w:p>
      <w:pPr>
        <w:spacing w:line="500" w:lineRule="exact"/>
        <w:ind w:firstLine="600"/>
        <w:rPr>
          <w:rFonts w:ascii="仿宋_GB2312" w:eastAsia="仿宋_GB2312"/>
          <w:sz w:val="30"/>
          <w:szCs w:val="30"/>
        </w:rPr>
      </w:pPr>
      <w:r>
        <w:rPr>
          <w:rFonts w:hint="eastAsia" w:ascii="仿宋_GB2312" w:eastAsia="仿宋_GB2312"/>
          <w:sz w:val="30"/>
          <w:szCs w:val="30"/>
        </w:rPr>
        <w:t>（一）研究、审议学院预算管理制度；</w:t>
      </w:r>
    </w:p>
    <w:p>
      <w:pPr>
        <w:spacing w:line="500" w:lineRule="exact"/>
        <w:ind w:firstLine="600"/>
        <w:rPr>
          <w:rFonts w:ascii="仿宋_GB2312" w:eastAsia="仿宋_GB2312"/>
          <w:sz w:val="30"/>
          <w:szCs w:val="30"/>
        </w:rPr>
      </w:pPr>
      <w:r>
        <w:rPr>
          <w:rFonts w:hint="eastAsia" w:ascii="仿宋_GB2312" w:eastAsia="仿宋_GB2312"/>
          <w:sz w:val="30"/>
          <w:szCs w:val="30"/>
        </w:rPr>
        <w:t>（二）研究、审议学院预算编制的原则和要求；</w:t>
      </w:r>
    </w:p>
    <w:p>
      <w:pPr>
        <w:spacing w:line="500" w:lineRule="exact"/>
        <w:ind w:firstLine="600"/>
        <w:rPr>
          <w:rFonts w:ascii="仿宋_GB2312" w:eastAsia="仿宋_GB2312"/>
          <w:sz w:val="30"/>
          <w:szCs w:val="30"/>
        </w:rPr>
      </w:pPr>
      <w:r>
        <w:rPr>
          <w:rFonts w:hint="eastAsia" w:ascii="仿宋_GB2312" w:eastAsia="仿宋_GB2312"/>
          <w:sz w:val="30"/>
          <w:szCs w:val="30"/>
        </w:rPr>
        <w:t>（三）研究、审议学院年度预算方案和预算草案；</w:t>
      </w:r>
    </w:p>
    <w:p>
      <w:pPr>
        <w:spacing w:line="500" w:lineRule="exact"/>
        <w:ind w:firstLine="600"/>
        <w:rPr>
          <w:rFonts w:ascii="仿宋_GB2312" w:eastAsia="仿宋_GB2312"/>
          <w:sz w:val="30"/>
          <w:szCs w:val="30"/>
        </w:rPr>
      </w:pPr>
      <w:r>
        <w:rPr>
          <w:rFonts w:hint="eastAsia" w:ascii="仿宋_GB2312" w:eastAsia="仿宋_GB2312"/>
          <w:sz w:val="30"/>
          <w:szCs w:val="30"/>
        </w:rPr>
        <w:t>（四）研究、决定项目经费投入方向及重点项目；</w:t>
      </w:r>
    </w:p>
    <w:p>
      <w:pPr>
        <w:spacing w:line="500" w:lineRule="exact"/>
        <w:ind w:firstLine="600"/>
        <w:rPr>
          <w:rFonts w:ascii="仿宋_GB2312" w:eastAsia="仿宋_GB2312"/>
          <w:sz w:val="30"/>
          <w:szCs w:val="30"/>
        </w:rPr>
      </w:pPr>
      <w:r>
        <w:rPr>
          <w:rFonts w:hint="eastAsia" w:ascii="仿宋_GB2312" w:eastAsia="仿宋_GB2312"/>
          <w:sz w:val="30"/>
          <w:szCs w:val="30"/>
        </w:rPr>
        <w:t>（五）研究、决定</w:t>
      </w:r>
      <w:r>
        <w:rPr>
          <w:rFonts w:ascii="仿宋_GB2312" w:eastAsia="仿宋_GB2312"/>
          <w:sz w:val="30"/>
          <w:szCs w:val="30"/>
        </w:rPr>
        <w:t>5</w:t>
      </w:r>
      <w:r>
        <w:rPr>
          <w:rFonts w:hint="eastAsia" w:ascii="仿宋_GB2312" w:eastAsia="仿宋_GB2312"/>
          <w:sz w:val="30"/>
          <w:szCs w:val="30"/>
        </w:rPr>
        <w:t>万元以下的预算调整方案；</w:t>
      </w:r>
    </w:p>
    <w:p>
      <w:pPr>
        <w:spacing w:line="500" w:lineRule="exact"/>
        <w:ind w:firstLine="600"/>
        <w:rPr>
          <w:rFonts w:ascii="仿宋_GB2312" w:eastAsia="仿宋_GB2312"/>
          <w:sz w:val="30"/>
          <w:szCs w:val="30"/>
        </w:rPr>
      </w:pPr>
      <w:r>
        <w:rPr>
          <w:rFonts w:hint="eastAsia" w:ascii="仿宋_GB2312" w:eastAsia="仿宋_GB2312"/>
          <w:sz w:val="30"/>
          <w:szCs w:val="30"/>
        </w:rPr>
        <w:t>（六）研究、审议学院决算报表及决算分析报告；</w:t>
      </w:r>
    </w:p>
    <w:p>
      <w:pPr>
        <w:spacing w:line="500" w:lineRule="exact"/>
        <w:ind w:firstLine="600"/>
        <w:rPr>
          <w:rFonts w:ascii="仿宋_GB2312" w:eastAsia="仿宋_GB2312"/>
          <w:sz w:val="30"/>
          <w:szCs w:val="30"/>
        </w:rPr>
      </w:pPr>
      <w:r>
        <w:rPr>
          <w:rFonts w:hint="eastAsia" w:ascii="仿宋_GB2312" w:eastAsia="仿宋_GB2312"/>
          <w:sz w:val="30"/>
          <w:szCs w:val="30"/>
        </w:rPr>
        <w:t>（七）研究、审定学院绩效考核结果。</w:t>
      </w:r>
    </w:p>
    <w:p>
      <w:pPr>
        <w:spacing w:line="500" w:lineRule="exact"/>
        <w:ind w:firstLine="602"/>
        <w:rPr>
          <w:rFonts w:ascii="仿宋_GB2312" w:eastAsia="仿宋_GB2312"/>
          <w:sz w:val="30"/>
          <w:szCs w:val="30"/>
        </w:rPr>
      </w:pPr>
      <w:bookmarkStart w:id="176" w:name="_Toc297602562"/>
      <w:r>
        <w:rPr>
          <w:rFonts w:hint="eastAsia" w:ascii="仿宋_GB2312" w:eastAsia="仿宋_GB2312"/>
          <w:b/>
          <w:sz w:val="30"/>
          <w:szCs w:val="30"/>
        </w:rPr>
        <w:t>第六条</w:t>
      </w:r>
      <w:r>
        <w:rPr>
          <w:rFonts w:ascii="仿宋_GB2312" w:eastAsia="仿宋_GB2312"/>
          <w:sz w:val="30"/>
          <w:szCs w:val="30"/>
        </w:rPr>
        <w:t xml:space="preserve">  </w:t>
      </w:r>
      <w:bookmarkEnd w:id="176"/>
      <w:r>
        <w:rPr>
          <w:rFonts w:hint="eastAsia" w:ascii="仿宋_GB2312" w:eastAsia="仿宋_GB2312"/>
          <w:sz w:val="30"/>
          <w:szCs w:val="30"/>
        </w:rPr>
        <w:t>财务处是学院财务预算日常管理及执行机构，为预算编制提供技术支持、监控预算执行、负责财务决算报表和决算报告的编制、起草。其主要职责是：</w:t>
      </w:r>
    </w:p>
    <w:p>
      <w:pPr>
        <w:spacing w:line="500" w:lineRule="exact"/>
        <w:ind w:firstLine="600"/>
        <w:rPr>
          <w:rFonts w:ascii="仿宋_GB2312" w:eastAsia="仿宋_GB2312"/>
          <w:sz w:val="30"/>
          <w:szCs w:val="30"/>
        </w:rPr>
      </w:pPr>
      <w:r>
        <w:rPr>
          <w:rFonts w:hint="eastAsia" w:ascii="仿宋_GB2312" w:eastAsia="仿宋_GB2312"/>
          <w:sz w:val="30"/>
          <w:szCs w:val="30"/>
        </w:rPr>
        <w:t>（一）负责启动预算编制工作，组织对院内人员的政策培训、宣传；</w:t>
      </w:r>
    </w:p>
    <w:p>
      <w:pPr>
        <w:spacing w:line="500" w:lineRule="exact"/>
        <w:ind w:firstLine="600"/>
        <w:rPr>
          <w:rFonts w:ascii="仿宋_GB2312" w:eastAsia="仿宋_GB2312"/>
          <w:sz w:val="30"/>
          <w:szCs w:val="30"/>
        </w:rPr>
      </w:pPr>
      <w:r>
        <w:rPr>
          <w:rFonts w:hint="eastAsia" w:ascii="仿宋_GB2312" w:eastAsia="仿宋_GB2312"/>
          <w:sz w:val="30"/>
          <w:szCs w:val="30"/>
        </w:rPr>
        <w:t>（二）负责根据有关部门提供的基础数据测算收入预算、汇总经分管院领导审核的各业务部门的支出预算，形成预算草案，提交学院研究、审议；</w:t>
      </w:r>
    </w:p>
    <w:p>
      <w:pPr>
        <w:spacing w:line="500" w:lineRule="exact"/>
        <w:ind w:firstLine="600"/>
        <w:rPr>
          <w:rFonts w:ascii="仿宋_GB2312" w:eastAsia="仿宋_GB2312"/>
          <w:sz w:val="30"/>
          <w:szCs w:val="30"/>
        </w:rPr>
      </w:pPr>
      <w:r>
        <w:rPr>
          <w:rFonts w:hint="eastAsia" w:ascii="仿宋_GB2312" w:eastAsia="仿宋_GB2312"/>
          <w:sz w:val="30"/>
          <w:szCs w:val="30"/>
        </w:rPr>
        <w:t>（三）负责监控预算执行，做好预算执行情况分析；</w:t>
      </w:r>
    </w:p>
    <w:p>
      <w:pPr>
        <w:spacing w:line="500" w:lineRule="exact"/>
        <w:ind w:firstLine="600"/>
        <w:rPr>
          <w:rFonts w:ascii="仿宋_GB2312" w:eastAsia="仿宋_GB2312"/>
          <w:sz w:val="30"/>
          <w:szCs w:val="30"/>
        </w:rPr>
      </w:pPr>
      <w:r>
        <w:rPr>
          <w:rFonts w:hint="eastAsia" w:ascii="仿宋_GB2312" w:eastAsia="仿宋_GB2312"/>
          <w:sz w:val="30"/>
          <w:szCs w:val="30"/>
        </w:rPr>
        <w:t>（四）负责预算调整的汇总、上报；</w:t>
      </w:r>
    </w:p>
    <w:p>
      <w:pPr>
        <w:spacing w:line="500" w:lineRule="exact"/>
        <w:ind w:firstLine="600"/>
        <w:rPr>
          <w:rFonts w:ascii="仿宋_GB2312" w:eastAsia="仿宋_GB2312"/>
          <w:sz w:val="30"/>
          <w:szCs w:val="30"/>
        </w:rPr>
      </w:pPr>
      <w:r>
        <w:rPr>
          <w:rFonts w:hint="eastAsia" w:ascii="仿宋_GB2312" w:eastAsia="仿宋_GB2312"/>
          <w:sz w:val="30"/>
          <w:szCs w:val="30"/>
        </w:rPr>
        <w:t>（五）负责财务决算报表编制、决算分析报告的起草。</w:t>
      </w:r>
    </w:p>
    <w:p>
      <w:pPr>
        <w:spacing w:line="500" w:lineRule="exact"/>
        <w:ind w:firstLine="602"/>
        <w:rPr>
          <w:rFonts w:ascii="仿宋_GB2312" w:eastAsia="仿宋_GB2312"/>
          <w:sz w:val="30"/>
          <w:szCs w:val="30"/>
        </w:rPr>
      </w:pPr>
      <w:r>
        <w:rPr>
          <w:rFonts w:hint="eastAsia" w:ascii="仿宋_GB2312" w:eastAsia="仿宋_GB2312"/>
          <w:b/>
          <w:sz w:val="30"/>
          <w:szCs w:val="30"/>
        </w:rPr>
        <w:t>第七条</w:t>
      </w:r>
      <w:r>
        <w:rPr>
          <w:rFonts w:ascii="仿宋_GB2312" w:eastAsia="仿宋_GB2312"/>
          <w:sz w:val="30"/>
          <w:szCs w:val="30"/>
        </w:rPr>
        <w:t xml:space="preserve">  </w:t>
      </w:r>
      <w:r>
        <w:rPr>
          <w:rFonts w:hint="eastAsia" w:ascii="仿宋_GB2312" w:eastAsia="仿宋_GB2312"/>
          <w:sz w:val="30"/>
          <w:szCs w:val="30"/>
        </w:rPr>
        <w:t>归口统筹部门是预算管理的主要参与部门，负责提供预算相关基础数据、组织论证各业务部门申报的项目预算的可行性、合理性，保证预算编制的科学性、真实性、完整性。其主要职责为：</w:t>
      </w:r>
    </w:p>
    <w:p>
      <w:pPr>
        <w:spacing w:line="500" w:lineRule="exact"/>
        <w:ind w:firstLine="600"/>
        <w:rPr>
          <w:rFonts w:ascii="仿宋_GB2312" w:eastAsia="仿宋_GB2312"/>
          <w:sz w:val="30"/>
          <w:szCs w:val="30"/>
        </w:rPr>
      </w:pPr>
      <w:r>
        <w:rPr>
          <w:rFonts w:hint="eastAsia" w:ascii="仿宋_GB2312" w:eastAsia="仿宋_GB2312"/>
          <w:sz w:val="30"/>
          <w:szCs w:val="30"/>
        </w:rPr>
        <w:t>（一）党政办公室负责起草学院事业发展规划和年度工作计划，明确重点工作，并报学院党委会审议、批准；</w:t>
      </w:r>
    </w:p>
    <w:p>
      <w:pPr>
        <w:spacing w:line="500" w:lineRule="exact"/>
        <w:ind w:firstLine="600"/>
        <w:rPr>
          <w:rFonts w:ascii="仿宋_GB2312" w:eastAsia="仿宋_GB2312"/>
          <w:sz w:val="30"/>
          <w:szCs w:val="30"/>
        </w:rPr>
      </w:pPr>
      <w:r>
        <w:rPr>
          <w:rFonts w:hint="eastAsia" w:ascii="仿宋_GB2312" w:eastAsia="仿宋_GB2312"/>
          <w:sz w:val="30"/>
          <w:szCs w:val="30"/>
        </w:rPr>
        <w:t>（二）人事管理部门、资产管理部门、后勤保障部门、教学管理部门负责汇总学院有关基础数据，评估其合理性后，上报财务管理部门；</w:t>
      </w:r>
    </w:p>
    <w:p>
      <w:pPr>
        <w:spacing w:line="500" w:lineRule="exact"/>
        <w:ind w:firstLine="600"/>
        <w:rPr>
          <w:rFonts w:ascii="仿宋_GB2312" w:eastAsia="仿宋_GB2312"/>
          <w:sz w:val="30"/>
          <w:szCs w:val="30"/>
        </w:rPr>
      </w:pPr>
      <w:r>
        <w:rPr>
          <w:rFonts w:hint="eastAsia" w:ascii="仿宋_GB2312" w:eastAsia="仿宋_GB2312"/>
          <w:sz w:val="30"/>
          <w:szCs w:val="30"/>
        </w:rPr>
        <w:t>（三）后勤保障部门、教学管理部门和科研管理部门分别负责汇总、论证学院维修改造项目、教学类项目、科研类项目，并进行排序；</w:t>
      </w:r>
    </w:p>
    <w:p>
      <w:pPr>
        <w:spacing w:line="500" w:lineRule="exact"/>
        <w:ind w:firstLine="600"/>
        <w:rPr>
          <w:rFonts w:ascii="仿宋_GB2312" w:eastAsia="仿宋_GB2312"/>
          <w:sz w:val="30"/>
          <w:szCs w:val="30"/>
        </w:rPr>
      </w:pPr>
      <w:r>
        <w:rPr>
          <w:rFonts w:hint="eastAsia" w:ascii="仿宋_GB2312" w:eastAsia="仿宋_GB2312"/>
          <w:sz w:val="30"/>
          <w:szCs w:val="30"/>
        </w:rPr>
        <w:t>（四）信息技术管理部门负责汇总、论证各教学单位提出的信息化类项目并进行排序，上报财务管理部门。</w:t>
      </w:r>
    </w:p>
    <w:p>
      <w:pPr>
        <w:spacing w:line="500" w:lineRule="exact"/>
        <w:ind w:firstLine="602"/>
        <w:rPr>
          <w:rFonts w:ascii="仿宋_GB2312" w:eastAsia="仿宋_GB2312"/>
          <w:sz w:val="30"/>
          <w:szCs w:val="30"/>
        </w:rPr>
      </w:pPr>
      <w:r>
        <w:rPr>
          <w:rFonts w:hint="eastAsia" w:ascii="仿宋_GB2312" w:eastAsia="仿宋_GB2312"/>
          <w:b/>
          <w:sz w:val="30"/>
          <w:szCs w:val="30"/>
        </w:rPr>
        <w:t>第八条</w:t>
      </w:r>
      <w:r>
        <w:rPr>
          <w:rFonts w:ascii="仿宋_GB2312" w:eastAsia="仿宋_GB2312"/>
          <w:sz w:val="30"/>
          <w:szCs w:val="30"/>
        </w:rPr>
        <w:t xml:space="preserve">  </w:t>
      </w:r>
      <w:r>
        <w:rPr>
          <w:rFonts w:hint="eastAsia" w:ascii="仿宋_GB2312" w:eastAsia="仿宋_GB2312"/>
          <w:sz w:val="30"/>
          <w:szCs w:val="30"/>
        </w:rPr>
        <w:t>学院内设业务部门职责</w:t>
      </w:r>
    </w:p>
    <w:p>
      <w:pPr>
        <w:spacing w:line="500" w:lineRule="exact"/>
        <w:ind w:firstLine="600"/>
        <w:rPr>
          <w:rFonts w:ascii="仿宋_GB2312" w:eastAsia="仿宋_GB2312"/>
          <w:sz w:val="30"/>
          <w:szCs w:val="30"/>
        </w:rPr>
      </w:pPr>
      <w:r>
        <w:rPr>
          <w:rFonts w:hint="eastAsia" w:ascii="仿宋_GB2312" w:eastAsia="仿宋_GB2312"/>
          <w:sz w:val="30"/>
          <w:szCs w:val="30"/>
        </w:rPr>
        <w:t>学院内设业务部门是预算编报和执行的主体，其主要职责是：</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（一）根据职能职责及工作安排，按照预算报表要求，编制部门预算草案；</w:t>
      </w:r>
    </w:p>
    <w:p>
      <w:pPr>
        <w:spacing w:line="500" w:lineRule="exact"/>
        <w:ind w:firstLine="600"/>
        <w:rPr>
          <w:rFonts w:ascii="仿宋_GB2312" w:eastAsia="仿宋_GB2312"/>
          <w:sz w:val="30"/>
          <w:szCs w:val="30"/>
        </w:rPr>
      </w:pPr>
      <w:r>
        <w:rPr>
          <w:rFonts w:hint="eastAsia" w:ascii="仿宋_GB2312" w:eastAsia="仿宋_GB2312"/>
          <w:sz w:val="30"/>
          <w:szCs w:val="30"/>
        </w:rPr>
        <w:t>（二）提供与单位编制预算相关的人员情况、资产存量、建设规模、采购计划、履约合同、政策依据、预算测算、实施计划等基础数据及有关信息；</w:t>
      </w:r>
    </w:p>
    <w:p>
      <w:pPr>
        <w:spacing w:line="500" w:lineRule="exact"/>
        <w:ind w:firstLine="600"/>
        <w:rPr>
          <w:rFonts w:ascii="仿宋_GB2312" w:eastAsia="仿宋_GB2312"/>
          <w:sz w:val="30"/>
          <w:szCs w:val="30"/>
        </w:rPr>
      </w:pPr>
      <w:r>
        <w:rPr>
          <w:rFonts w:hint="eastAsia" w:ascii="仿宋_GB2312" w:eastAsia="仿宋_GB2312"/>
          <w:sz w:val="30"/>
          <w:szCs w:val="30"/>
        </w:rPr>
        <w:t>（三）按照预算批复及相关规定严格执行预算。预算执行中根据实施情况提出需要追加或调整预算的申请；</w:t>
      </w:r>
    </w:p>
    <w:p>
      <w:pPr>
        <w:spacing w:line="500" w:lineRule="exact"/>
        <w:ind w:firstLine="600"/>
        <w:rPr>
          <w:rFonts w:ascii="仿宋_GB2312" w:eastAsia="仿宋_GB2312"/>
          <w:sz w:val="30"/>
          <w:szCs w:val="30"/>
        </w:rPr>
      </w:pPr>
      <w:r>
        <w:rPr>
          <w:rFonts w:hint="eastAsia" w:ascii="仿宋_GB2312" w:eastAsia="仿宋_GB2312"/>
          <w:sz w:val="30"/>
          <w:szCs w:val="30"/>
        </w:rPr>
        <w:t>（四）对预算项目全过程负责，开展预算绩效目标编报、预算执行情况分析、项目实施工作总结、预算执行结果绩效分析、项目实施结果运用等工作。</w:t>
      </w:r>
    </w:p>
    <w:p>
      <w:pPr>
        <w:pStyle w:val="3"/>
        <w:spacing w:before="381" w:beforeLines="100" w:after="190" w:afterLines="50"/>
      </w:pPr>
      <w:bookmarkStart w:id="177" w:name="_Toc481480615"/>
      <w:bookmarkStart w:id="178" w:name="_Toc467849659"/>
      <w:r>
        <w:rPr>
          <w:rFonts w:hint="eastAsia"/>
        </w:rPr>
        <w:t>第三章</w:t>
      </w:r>
      <w:r>
        <w:t xml:space="preserve">  </w:t>
      </w:r>
      <w:r>
        <w:rPr>
          <w:rFonts w:hint="eastAsia"/>
        </w:rPr>
        <w:t>预算编审</w:t>
      </w:r>
      <w:bookmarkEnd w:id="177"/>
      <w:bookmarkEnd w:id="178"/>
    </w:p>
    <w:p>
      <w:pPr>
        <w:spacing w:line="500" w:lineRule="exact"/>
        <w:ind w:firstLine="602"/>
        <w:rPr>
          <w:rFonts w:ascii="仿宋_GB2312" w:eastAsia="仿宋_GB2312"/>
          <w:sz w:val="30"/>
          <w:szCs w:val="30"/>
        </w:rPr>
      </w:pPr>
      <w:r>
        <w:rPr>
          <w:rFonts w:hint="eastAsia" w:ascii="仿宋_GB2312" w:eastAsia="仿宋_GB2312"/>
          <w:b/>
          <w:sz w:val="30"/>
          <w:szCs w:val="30"/>
        </w:rPr>
        <w:t>第九条</w:t>
      </w:r>
      <w:r>
        <w:rPr>
          <w:rFonts w:ascii="仿宋_GB2312" w:eastAsia="仿宋_GB2312"/>
          <w:sz w:val="30"/>
          <w:szCs w:val="30"/>
        </w:rPr>
        <w:t xml:space="preserve">  </w:t>
      </w:r>
      <w:r>
        <w:rPr>
          <w:rFonts w:hint="eastAsia" w:ascii="仿宋_GB2312" w:eastAsia="仿宋_GB2312"/>
          <w:sz w:val="30"/>
          <w:szCs w:val="30"/>
        </w:rPr>
        <w:t>预算编制应当做到依据充分、程序规范、方法科学、编制及时、内容完整、项目细化、数据准确、测算合规。</w:t>
      </w:r>
    </w:p>
    <w:p>
      <w:pPr>
        <w:spacing w:line="500" w:lineRule="exact"/>
        <w:ind w:firstLine="602"/>
        <w:rPr>
          <w:rFonts w:ascii="仿宋_GB2312" w:eastAsia="仿宋_GB2312"/>
          <w:sz w:val="30"/>
          <w:szCs w:val="30"/>
        </w:rPr>
      </w:pPr>
      <w:bookmarkStart w:id="179" w:name="_Toc297602582"/>
      <w:r>
        <w:rPr>
          <w:rFonts w:hint="eastAsia" w:ascii="仿宋_GB2312" w:eastAsia="仿宋_GB2312"/>
          <w:b/>
          <w:sz w:val="30"/>
          <w:szCs w:val="30"/>
        </w:rPr>
        <w:t>第十条</w:t>
      </w:r>
      <w:r>
        <w:rPr>
          <w:rFonts w:ascii="仿宋_GB2312" w:eastAsia="仿宋_GB2312"/>
          <w:sz w:val="30"/>
          <w:szCs w:val="30"/>
        </w:rPr>
        <w:t xml:space="preserve">  </w:t>
      </w:r>
      <w:r>
        <w:rPr>
          <w:rFonts w:hint="eastAsia" w:ascii="仿宋_GB2312" w:eastAsia="仿宋_GB2312"/>
          <w:sz w:val="30"/>
          <w:szCs w:val="30"/>
        </w:rPr>
        <w:t>预算编制主体为资金支配使用者，谁支配使用、谁编报预算，并按业务职能、职责归口审核。</w:t>
      </w:r>
    </w:p>
    <w:p>
      <w:pPr>
        <w:spacing w:line="500" w:lineRule="exact"/>
        <w:ind w:firstLine="600"/>
        <w:rPr>
          <w:rFonts w:ascii="仿宋_GB2312" w:eastAsia="仿宋_GB2312"/>
          <w:sz w:val="30"/>
          <w:szCs w:val="30"/>
        </w:rPr>
      </w:pPr>
      <w:r>
        <w:rPr>
          <w:rFonts w:hint="eastAsia" w:ascii="仿宋_GB2312" w:eastAsia="仿宋_GB2312"/>
          <w:sz w:val="30"/>
          <w:szCs w:val="30"/>
        </w:rPr>
        <w:t>预算审核主体为归口统筹部门、预算日常管理机构、预算决策机构。</w:t>
      </w:r>
    </w:p>
    <w:p>
      <w:pPr>
        <w:spacing w:line="500" w:lineRule="exact"/>
        <w:ind w:firstLine="602"/>
        <w:rPr>
          <w:rFonts w:ascii="仿宋_GB2312" w:eastAsia="仿宋_GB2312"/>
          <w:sz w:val="30"/>
          <w:szCs w:val="30"/>
        </w:rPr>
      </w:pPr>
      <w:r>
        <w:rPr>
          <w:rFonts w:hint="eastAsia" w:ascii="仿宋_GB2312" w:eastAsia="仿宋_GB2312"/>
          <w:b/>
          <w:sz w:val="30"/>
          <w:szCs w:val="30"/>
        </w:rPr>
        <w:t>第十一条</w:t>
      </w:r>
      <w:r>
        <w:rPr>
          <w:rFonts w:ascii="仿宋_GB2312" w:eastAsia="仿宋_GB2312"/>
          <w:sz w:val="30"/>
          <w:szCs w:val="30"/>
        </w:rPr>
        <w:t xml:space="preserve">  </w:t>
      </w:r>
      <w:r>
        <w:rPr>
          <w:rFonts w:hint="eastAsia" w:ascii="仿宋_GB2312" w:eastAsia="仿宋_GB2312"/>
          <w:sz w:val="30"/>
          <w:szCs w:val="30"/>
        </w:rPr>
        <w:t>预算编审的范围包括全口径收入预算和支出预算。收入预算应按照不同收入来源分别编审，体现部门收入预算的完整性。支出预算应按计划用途细化到支出经济分类明细科目，提高支出预算编制准确性。</w:t>
      </w:r>
    </w:p>
    <w:p>
      <w:pPr>
        <w:spacing w:line="500" w:lineRule="exact"/>
        <w:ind w:firstLine="602"/>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学院内部预算编审程序</w:t>
      </w:r>
    </w:p>
    <w:p>
      <w:pPr>
        <w:spacing w:line="500" w:lineRule="exact"/>
        <w:ind w:firstLine="600"/>
        <w:rPr>
          <w:rFonts w:ascii="仿宋_GB2312" w:eastAsia="仿宋_GB2312"/>
          <w:sz w:val="30"/>
          <w:szCs w:val="30"/>
        </w:rPr>
      </w:pPr>
      <w:r>
        <w:rPr>
          <w:rFonts w:hint="eastAsia" w:ascii="仿宋_GB2312" w:eastAsia="仿宋_GB2312"/>
          <w:sz w:val="30"/>
          <w:szCs w:val="30"/>
        </w:rPr>
        <w:t>（一）学院业务部门编报预算</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根据财政厅、商务厅和学院预算编制要求，由学院财务处牵头预算编制工作，提出学院预算编制的具体方法和要求，组织业务部门培训，准备预算编制模板，明确工作程序。</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单位业务部门要根据工作目标任务，梳理工作计划，提出并编报部门预算项目库。</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准备预算编制所需基础数据。学院业务部门完成基础数据的填报并附各项基础数据，在预算编审全过程中根据取数时点要求对基础数据进行更新和复核。</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预算数据填报。预算项目应提供申报理由、测算依据以及项目实现的预期效益、历史对比数据、标准和相关文件、政策、合同等论证评审依据，确保预算编报切合实际。</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属于归口审核的预算事项编制完成后报归口统筹部门汇总、综合审核后，并由归口统筹部门按轻重缓急排序统一编报。</w:t>
      </w:r>
    </w:p>
    <w:p>
      <w:pPr>
        <w:spacing w:line="500" w:lineRule="exact"/>
        <w:ind w:firstLine="600"/>
        <w:rPr>
          <w:rFonts w:ascii="仿宋_GB2312" w:eastAsia="仿宋_GB2312"/>
          <w:sz w:val="30"/>
          <w:szCs w:val="30"/>
        </w:rPr>
      </w:pPr>
      <w:r>
        <w:rPr>
          <w:rFonts w:hint="eastAsia" w:ascii="仿宋_GB2312" w:eastAsia="仿宋_GB2312"/>
          <w:sz w:val="30"/>
          <w:szCs w:val="30"/>
        </w:rPr>
        <w:t>归口统筹部门对业务部门提出的“三公”经费预算、采购预算、重点项目预算、资产采购预算、信息化预算和工程修缮预算等支出事项需求，进行汇总初审并平衡内部实际需要，同类事项统一标准并统筹安排，避免多头重复申报。</w:t>
      </w:r>
    </w:p>
    <w:p>
      <w:pPr>
        <w:spacing w:line="500" w:lineRule="exact"/>
        <w:ind w:firstLine="600"/>
        <w:rPr>
          <w:rFonts w:ascii="仿宋_GB2312" w:eastAsia="仿宋_GB2312"/>
          <w:sz w:val="30"/>
          <w:szCs w:val="30"/>
        </w:rPr>
      </w:pPr>
      <w:r>
        <w:rPr>
          <w:rFonts w:hint="eastAsia" w:ascii="仿宋_GB2312" w:eastAsia="仿宋_GB2312"/>
          <w:sz w:val="30"/>
          <w:szCs w:val="30"/>
        </w:rPr>
        <w:t>（二）学院财务处汇总审核和综合平衡收支总预算</w:t>
      </w:r>
    </w:p>
    <w:p>
      <w:pPr>
        <w:spacing w:line="500" w:lineRule="exact"/>
        <w:ind w:firstLine="600"/>
        <w:rPr>
          <w:rFonts w:ascii="仿宋_GB2312" w:eastAsia="仿宋_GB2312"/>
          <w:sz w:val="30"/>
          <w:szCs w:val="30"/>
        </w:rPr>
      </w:pPr>
      <w:r>
        <w:rPr>
          <w:rFonts w:hint="eastAsia" w:ascii="仿宋_GB2312" w:eastAsia="仿宋_GB2312"/>
          <w:sz w:val="30"/>
          <w:szCs w:val="30"/>
        </w:rPr>
        <w:t>对业务部门和归口统筹部门提交的各项支出预算需求进行汇总，按预算管理程序报分管财务副院长、院长逐级审核，并按要求调整学院收支总盘子。</w:t>
      </w:r>
    </w:p>
    <w:p>
      <w:pPr>
        <w:spacing w:line="500" w:lineRule="exact"/>
        <w:ind w:firstLine="600"/>
        <w:rPr>
          <w:rFonts w:ascii="仿宋_GB2312" w:eastAsia="仿宋_GB2312"/>
          <w:sz w:val="30"/>
          <w:szCs w:val="30"/>
        </w:rPr>
      </w:pPr>
      <w:r>
        <w:rPr>
          <w:rFonts w:hint="eastAsia" w:ascii="仿宋_GB2312" w:eastAsia="仿宋_GB2312"/>
          <w:sz w:val="30"/>
          <w:szCs w:val="30"/>
        </w:rPr>
        <w:t>（三）院务会审议、审查</w:t>
      </w:r>
    </w:p>
    <w:p>
      <w:pPr>
        <w:spacing w:line="500" w:lineRule="exact"/>
        <w:ind w:firstLine="600"/>
        <w:rPr>
          <w:rFonts w:ascii="仿宋_GB2312" w:eastAsia="仿宋_GB2312"/>
          <w:sz w:val="30"/>
          <w:szCs w:val="30"/>
        </w:rPr>
      </w:pPr>
      <w:r>
        <w:rPr>
          <w:rFonts w:hint="eastAsia" w:ascii="仿宋_GB2312" w:eastAsia="仿宋_GB2312"/>
          <w:sz w:val="30"/>
          <w:szCs w:val="30"/>
        </w:rPr>
        <w:t>财务处编制的年度预算草案经分管财务副院长、院长签字审核后报院务会审议和审查，并提出修改与完善意见和建议；</w:t>
      </w:r>
    </w:p>
    <w:p>
      <w:pPr>
        <w:spacing w:line="500" w:lineRule="exact"/>
        <w:ind w:firstLine="600"/>
        <w:rPr>
          <w:rFonts w:ascii="仿宋_GB2312" w:eastAsia="仿宋_GB2312"/>
          <w:sz w:val="30"/>
          <w:szCs w:val="30"/>
        </w:rPr>
      </w:pPr>
      <w:r>
        <w:rPr>
          <w:rFonts w:hint="eastAsia" w:ascii="仿宋_GB2312" w:eastAsia="仿宋_GB2312"/>
          <w:sz w:val="30"/>
          <w:szCs w:val="30"/>
        </w:rPr>
        <w:t>（四）党委会审定</w:t>
      </w:r>
    </w:p>
    <w:p>
      <w:pPr>
        <w:spacing w:line="500" w:lineRule="exact"/>
        <w:ind w:firstLine="600"/>
        <w:rPr>
          <w:rFonts w:ascii="仿宋_GB2312" w:eastAsia="仿宋_GB2312"/>
          <w:sz w:val="30"/>
          <w:szCs w:val="30"/>
        </w:rPr>
      </w:pPr>
      <w:r>
        <w:rPr>
          <w:rFonts w:hint="eastAsia" w:ascii="仿宋_GB2312" w:eastAsia="仿宋_GB2312"/>
          <w:sz w:val="30"/>
          <w:szCs w:val="30"/>
        </w:rPr>
        <w:t>财务处根据院务会的意见和建议，对预算草案修改和完善后，报党委会审定通过，并批复至各部门执行。</w:t>
      </w:r>
    </w:p>
    <w:p>
      <w:pPr>
        <w:pStyle w:val="3"/>
        <w:spacing w:before="381" w:beforeLines="100" w:after="190" w:afterLines="50"/>
      </w:pPr>
      <w:bookmarkStart w:id="180" w:name="_Toc467849660"/>
      <w:bookmarkStart w:id="181" w:name="_Toc481480616"/>
      <w:r>
        <w:rPr>
          <w:rFonts w:hint="eastAsia"/>
        </w:rPr>
        <w:t>第四章</w:t>
      </w:r>
      <w:r>
        <w:t xml:space="preserve">  </w:t>
      </w:r>
      <w:r>
        <w:rPr>
          <w:rFonts w:hint="eastAsia"/>
        </w:rPr>
        <w:t>预算批复</w:t>
      </w:r>
      <w:bookmarkEnd w:id="180"/>
      <w:r>
        <w:rPr>
          <w:rFonts w:hint="eastAsia"/>
        </w:rPr>
        <w:t>及分解下达</w:t>
      </w:r>
      <w:bookmarkEnd w:id="181"/>
    </w:p>
    <w:p>
      <w:pPr>
        <w:spacing w:line="500" w:lineRule="exact"/>
        <w:ind w:firstLine="602"/>
        <w:rPr>
          <w:rFonts w:ascii="仿宋_GB2312" w:eastAsia="仿宋_GB2312"/>
          <w:sz w:val="30"/>
          <w:szCs w:val="30"/>
        </w:rPr>
      </w:pPr>
      <w:r>
        <w:rPr>
          <w:rFonts w:hint="eastAsia" w:ascii="仿宋_GB2312" w:eastAsia="仿宋_GB2312"/>
          <w:b/>
          <w:sz w:val="30"/>
          <w:szCs w:val="30"/>
        </w:rPr>
        <w:t>第十三条</w:t>
      </w:r>
      <w:r>
        <w:rPr>
          <w:rFonts w:ascii="仿宋_GB2312" w:eastAsia="仿宋_GB2312"/>
          <w:sz w:val="30"/>
          <w:szCs w:val="30"/>
        </w:rPr>
        <w:t xml:space="preserve">  </w:t>
      </w:r>
      <w:r>
        <w:rPr>
          <w:rFonts w:hint="eastAsia" w:ascii="仿宋_GB2312" w:eastAsia="仿宋_GB2312"/>
          <w:sz w:val="30"/>
          <w:szCs w:val="30"/>
        </w:rPr>
        <w:t>学院内部预算批复要求</w:t>
      </w:r>
    </w:p>
    <w:p>
      <w:pPr>
        <w:spacing w:line="500" w:lineRule="exact"/>
        <w:ind w:firstLine="600"/>
        <w:rPr>
          <w:rFonts w:ascii="仿宋_GB2312" w:eastAsia="仿宋_GB2312"/>
          <w:sz w:val="30"/>
          <w:szCs w:val="30"/>
        </w:rPr>
      </w:pPr>
      <w:r>
        <w:rPr>
          <w:rFonts w:hint="eastAsia" w:ascii="仿宋_GB2312" w:eastAsia="仿宋_GB2312"/>
          <w:sz w:val="30"/>
          <w:szCs w:val="30"/>
        </w:rPr>
        <w:t>（一）根据经院党委会研究通过批复的年度预算，按照学院及业务部门预算绩效目标，将批复的年度预算指标批复下达；</w:t>
      </w:r>
    </w:p>
    <w:p>
      <w:pPr>
        <w:spacing w:line="500" w:lineRule="exact"/>
        <w:ind w:firstLine="600"/>
        <w:rPr>
          <w:rFonts w:ascii="仿宋_GB2312" w:eastAsia="仿宋_GB2312"/>
          <w:sz w:val="30"/>
          <w:szCs w:val="30"/>
        </w:rPr>
      </w:pPr>
      <w:r>
        <w:rPr>
          <w:rFonts w:hint="eastAsia" w:ascii="仿宋_GB2312" w:eastAsia="仿宋_GB2312"/>
          <w:sz w:val="30"/>
          <w:szCs w:val="30"/>
        </w:rPr>
        <w:t>经费安排顺序：在保证人员经费、水电气暖、物业服务、保安服务、通勤车经费等刚性支出的基础上，重点保证教学、招生就业及学生管理的需要。严格控制公务经费和一般性调研、考察和学习经费的开支，具体顺序如下：</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工资福利及保障性支出；</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正常运转支出；</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部门基本业务经费支出；</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项目支出。</w:t>
      </w:r>
    </w:p>
    <w:p>
      <w:pPr>
        <w:spacing w:line="500" w:lineRule="exact"/>
        <w:ind w:firstLine="600"/>
        <w:rPr>
          <w:rFonts w:ascii="仿宋_GB2312" w:eastAsia="仿宋_GB2312"/>
          <w:sz w:val="30"/>
          <w:szCs w:val="30"/>
        </w:rPr>
      </w:pPr>
      <w:r>
        <w:rPr>
          <w:rFonts w:hint="eastAsia" w:ascii="仿宋_GB2312" w:eastAsia="仿宋_GB2312"/>
          <w:sz w:val="30"/>
          <w:szCs w:val="30"/>
        </w:rPr>
        <w:t>学院财务预算包括行政经费拨款预算、基建预算、教育专项拨款预算和课题经费预算。</w:t>
      </w:r>
    </w:p>
    <w:p>
      <w:pPr>
        <w:spacing w:line="500" w:lineRule="exact"/>
        <w:ind w:firstLine="600"/>
        <w:rPr>
          <w:rFonts w:ascii="仿宋_GB2312" w:eastAsia="仿宋_GB2312"/>
          <w:sz w:val="30"/>
          <w:szCs w:val="30"/>
        </w:rPr>
      </w:pPr>
      <w:r>
        <w:rPr>
          <w:rFonts w:hint="eastAsia" w:ascii="仿宋_GB2312" w:eastAsia="仿宋_GB2312"/>
          <w:sz w:val="30"/>
          <w:szCs w:val="30"/>
        </w:rPr>
        <w:t>（二）学院财务处将内部预算批复明确到具体的指标名称和具体内容、金额，并严格按照预算批复用途和工作需要明确开支范围；</w:t>
      </w:r>
    </w:p>
    <w:p>
      <w:pPr>
        <w:spacing w:line="500" w:lineRule="exact"/>
        <w:ind w:firstLine="600"/>
        <w:rPr>
          <w:rFonts w:ascii="仿宋_GB2312" w:eastAsia="仿宋_GB2312"/>
          <w:sz w:val="30"/>
          <w:szCs w:val="30"/>
        </w:rPr>
      </w:pPr>
      <w:r>
        <w:rPr>
          <w:rFonts w:hint="eastAsia" w:ascii="仿宋_GB2312" w:eastAsia="仿宋_GB2312"/>
          <w:sz w:val="30"/>
          <w:szCs w:val="30"/>
        </w:rPr>
        <w:t>（三）归口管理预算事项，分解到归口统筹部门，并由归口部门统筹分解安排预算，报财务处备案；</w:t>
      </w:r>
    </w:p>
    <w:p>
      <w:pPr>
        <w:spacing w:line="500" w:lineRule="exact"/>
        <w:ind w:firstLine="600"/>
        <w:rPr>
          <w:rFonts w:ascii="仿宋_GB2312" w:eastAsia="仿宋_GB2312"/>
          <w:sz w:val="30"/>
          <w:szCs w:val="30"/>
        </w:rPr>
      </w:pPr>
      <w:r>
        <w:rPr>
          <w:rFonts w:hint="eastAsia" w:ascii="仿宋_GB2312" w:eastAsia="仿宋_GB2312"/>
          <w:sz w:val="30"/>
          <w:szCs w:val="30"/>
        </w:rPr>
        <w:t>（四）业务部门严格按照预算批复，进一步细化项目，开展项目实施。</w:t>
      </w:r>
    </w:p>
    <w:bookmarkEnd w:id="179"/>
    <w:p>
      <w:pPr>
        <w:pStyle w:val="3"/>
        <w:spacing w:before="381" w:beforeLines="100" w:after="190" w:afterLines="50"/>
      </w:pPr>
      <w:bookmarkStart w:id="182" w:name="_Toc467849661"/>
      <w:bookmarkStart w:id="183" w:name="_Toc481480617"/>
      <w:r>
        <w:rPr>
          <w:rFonts w:hint="eastAsia"/>
        </w:rPr>
        <w:t>第五章</w:t>
      </w:r>
      <w:r>
        <w:t xml:space="preserve">  </w:t>
      </w:r>
      <w:r>
        <w:rPr>
          <w:rFonts w:hint="eastAsia"/>
        </w:rPr>
        <w:t>预算执行</w:t>
      </w:r>
      <w:bookmarkEnd w:id="182"/>
      <w:bookmarkEnd w:id="183"/>
    </w:p>
    <w:p>
      <w:pPr>
        <w:spacing w:line="500" w:lineRule="exact"/>
        <w:ind w:firstLine="602"/>
        <w:rPr>
          <w:rFonts w:ascii="仿宋_GB2312" w:eastAsia="仿宋_GB2312"/>
          <w:sz w:val="30"/>
          <w:szCs w:val="30"/>
        </w:rPr>
      </w:pPr>
      <w:r>
        <w:rPr>
          <w:rFonts w:hint="eastAsia" w:ascii="仿宋_GB2312" w:eastAsia="仿宋_GB2312"/>
          <w:b/>
          <w:sz w:val="30"/>
          <w:szCs w:val="30"/>
        </w:rPr>
        <w:t>第十四条</w:t>
      </w:r>
      <w:r>
        <w:rPr>
          <w:rFonts w:ascii="仿宋_GB2312" w:eastAsia="仿宋_GB2312"/>
          <w:sz w:val="30"/>
          <w:szCs w:val="30"/>
        </w:rPr>
        <w:t xml:space="preserve">  </w:t>
      </w:r>
      <w:r>
        <w:rPr>
          <w:rFonts w:hint="eastAsia" w:ascii="仿宋_GB2312" w:eastAsia="仿宋_GB2312"/>
          <w:sz w:val="30"/>
          <w:szCs w:val="30"/>
        </w:rPr>
        <w:t>学院各部门执行预算的职责</w:t>
      </w:r>
    </w:p>
    <w:p>
      <w:pPr>
        <w:spacing w:line="500" w:lineRule="exact"/>
        <w:ind w:firstLine="600"/>
        <w:rPr>
          <w:rFonts w:ascii="仿宋_GB2312" w:eastAsia="仿宋_GB2312"/>
          <w:sz w:val="30"/>
          <w:szCs w:val="30"/>
        </w:rPr>
      </w:pPr>
      <w:r>
        <w:rPr>
          <w:rFonts w:hint="eastAsia" w:ascii="仿宋_GB2312" w:eastAsia="仿宋_GB2312"/>
          <w:sz w:val="30"/>
          <w:szCs w:val="30"/>
        </w:rPr>
        <w:t>（一）学院应贯彻“先有预算后有支出”的原则，严格执行经批复的预算，强化预算的严肃性。</w:t>
      </w:r>
    </w:p>
    <w:p>
      <w:pPr>
        <w:spacing w:line="500" w:lineRule="exact"/>
        <w:ind w:firstLine="600"/>
        <w:rPr>
          <w:rFonts w:ascii="仿宋_GB2312" w:eastAsia="仿宋_GB2312"/>
          <w:sz w:val="30"/>
          <w:szCs w:val="30"/>
        </w:rPr>
      </w:pPr>
      <w:r>
        <w:rPr>
          <w:rFonts w:hint="eastAsia" w:ascii="仿宋_GB2312" w:eastAsia="仿宋_GB2312"/>
          <w:sz w:val="30"/>
          <w:szCs w:val="30"/>
        </w:rPr>
        <w:t>年度预算经院党委会批准后，财务处应在</w:t>
      </w:r>
      <w:r>
        <w:rPr>
          <w:rFonts w:ascii="仿宋_GB2312" w:eastAsia="仿宋_GB2312"/>
          <w:sz w:val="30"/>
          <w:szCs w:val="30"/>
        </w:rPr>
        <w:t>7</w:t>
      </w:r>
      <w:r>
        <w:rPr>
          <w:rFonts w:hint="eastAsia" w:ascii="仿宋_GB2312" w:eastAsia="仿宋_GB2312"/>
          <w:sz w:val="30"/>
          <w:szCs w:val="30"/>
        </w:rPr>
        <w:t>个工作日内向院内各部门下达预算批复。年度预算指标经批复下达，具有权威性和严肃性，各单位必须严格按预算安排的内容、额度和进度执行。未经批准，不得擅自更改项目内容，突破预算，无预算经费一律不予以报销。</w:t>
      </w:r>
    </w:p>
    <w:p>
      <w:pPr>
        <w:spacing w:line="500" w:lineRule="exact"/>
        <w:ind w:firstLine="600"/>
        <w:rPr>
          <w:rFonts w:ascii="仿宋_GB2312" w:eastAsia="仿宋_GB2312"/>
          <w:sz w:val="30"/>
          <w:szCs w:val="30"/>
        </w:rPr>
      </w:pPr>
      <w:r>
        <w:rPr>
          <w:rFonts w:hint="eastAsia" w:ascii="仿宋_GB2312" w:eastAsia="仿宋_GB2312"/>
          <w:sz w:val="30"/>
          <w:szCs w:val="30"/>
        </w:rPr>
        <w:t>（二）各业务部门严格在批复的预算额度和范围内开支。所有开支事项必须明确所属预算指标，并提供真实、合法、有效的票据，按单位采购管理、经费收支、固定资产管理等相关规定履行相关审核、审批程序。</w:t>
      </w:r>
    </w:p>
    <w:p>
      <w:pPr>
        <w:spacing w:line="500" w:lineRule="exact"/>
        <w:ind w:firstLine="600"/>
        <w:rPr>
          <w:rFonts w:ascii="仿宋_GB2312" w:eastAsia="仿宋_GB2312"/>
          <w:sz w:val="30"/>
          <w:szCs w:val="30"/>
        </w:rPr>
      </w:pPr>
      <w:r>
        <w:rPr>
          <w:rFonts w:hint="eastAsia" w:ascii="仿宋_GB2312" w:eastAsia="仿宋_GB2312"/>
          <w:sz w:val="30"/>
          <w:szCs w:val="30"/>
        </w:rPr>
        <w:t>（三）归口部门对其统筹事项的预算收支执行情况负责，向学院财务处报送预算执行情况。督促各业务部门按项目要求准备资料，及时履行报批程序，统筹协调，有效推进项目开展。</w:t>
      </w:r>
    </w:p>
    <w:p>
      <w:pPr>
        <w:spacing w:line="500" w:lineRule="exact"/>
        <w:ind w:firstLine="600"/>
        <w:rPr>
          <w:rFonts w:ascii="仿宋_GB2312" w:eastAsia="仿宋_GB2312"/>
          <w:sz w:val="30"/>
          <w:szCs w:val="30"/>
        </w:rPr>
      </w:pPr>
      <w:r>
        <w:rPr>
          <w:rFonts w:hint="eastAsia" w:ascii="仿宋_GB2312" w:eastAsia="仿宋_GB2312"/>
          <w:sz w:val="30"/>
          <w:szCs w:val="30"/>
        </w:rPr>
        <w:t>（四）各业务部门应根据项目实施情况，及时向学院财务处办理用款申请。学院财务处按财政厅规定的程序申请资金，确保资金及时到账和及时拨付，按照财务制度的规定对预算收支进行核算，并对单位预算执行进度和计划完成情况进行汇总分析，定期向学院领导报送预算执行统计报表。</w:t>
      </w:r>
    </w:p>
    <w:p>
      <w:pPr>
        <w:spacing w:line="500" w:lineRule="exact"/>
        <w:ind w:firstLine="600"/>
        <w:rPr>
          <w:rFonts w:ascii="仿宋_GB2312" w:eastAsia="仿宋_GB2312"/>
          <w:sz w:val="30"/>
          <w:szCs w:val="30"/>
        </w:rPr>
      </w:pPr>
      <w:r>
        <w:rPr>
          <w:rFonts w:hint="eastAsia" w:ascii="仿宋_GB2312" w:eastAsia="仿宋_GB2312"/>
          <w:sz w:val="30"/>
          <w:szCs w:val="30"/>
        </w:rPr>
        <w:t>（五）预算执行的完成以经费支出报销手续办理完毕为准，预算执行时间为当年的</w:t>
      </w:r>
      <w:r>
        <w:rPr>
          <w:rFonts w:ascii="仿宋_GB2312" w:eastAsia="仿宋_GB2312"/>
          <w:sz w:val="30"/>
          <w:szCs w:val="30"/>
        </w:rPr>
        <w:t>1</w:t>
      </w:r>
      <w:r>
        <w:rPr>
          <w:rFonts w:hint="eastAsia" w:ascii="仿宋_GB2312" w:eastAsia="仿宋_GB2312"/>
          <w:sz w:val="30"/>
          <w:szCs w:val="30"/>
        </w:rPr>
        <w:t>月</w:t>
      </w:r>
      <w:r>
        <w:rPr>
          <w:rFonts w:ascii="仿宋_GB2312" w:eastAsia="仿宋_GB2312"/>
          <w:sz w:val="30"/>
          <w:szCs w:val="30"/>
        </w:rPr>
        <w:t>1</w:t>
      </w:r>
      <w:r>
        <w:rPr>
          <w:rFonts w:hint="eastAsia" w:ascii="仿宋_GB2312" w:eastAsia="仿宋_GB2312"/>
          <w:sz w:val="30"/>
          <w:szCs w:val="30"/>
        </w:rPr>
        <w:t>日至</w:t>
      </w:r>
      <w:r>
        <w:rPr>
          <w:rFonts w:ascii="仿宋_GB2312" w:eastAsia="仿宋_GB2312"/>
          <w:sz w:val="30"/>
          <w:szCs w:val="30"/>
        </w:rPr>
        <w:t>12</w:t>
      </w:r>
      <w:r>
        <w:rPr>
          <w:rFonts w:hint="eastAsia" w:ascii="仿宋_GB2312" w:eastAsia="仿宋_GB2312"/>
          <w:sz w:val="30"/>
          <w:szCs w:val="30"/>
        </w:rPr>
        <w:t>月</w:t>
      </w:r>
      <w:r>
        <w:rPr>
          <w:rFonts w:ascii="仿宋_GB2312" w:eastAsia="仿宋_GB2312"/>
          <w:sz w:val="30"/>
          <w:szCs w:val="30"/>
        </w:rPr>
        <w:t>31</w:t>
      </w:r>
      <w:r>
        <w:rPr>
          <w:rFonts w:hint="eastAsia" w:ascii="仿宋_GB2312" w:eastAsia="仿宋_GB2312"/>
          <w:sz w:val="30"/>
          <w:szCs w:val="30"/>
        </w:rPr>
        <w:t>日，年度内安排的预算经费未形成支出的（包括借支未报账的情况）一律收缴学院，不提供下年度使用。</w:t>
      </w:r>
    </w:p>
    <w:p>
      <w:pPr>
        <w:pStyle w:val="3"/>
        <w:spacing w:before="381" w:beforeLines="100" w:after="190" w:afterLines="50"/>
      </w:pPr>
      <w:bookmarkStart w:id="184" w:name="_Toc467849662"/>
      <w:bookmarkStart w:id="185" w:name="_Toc481480618"/>
      <w:r>
        <w:rPr>
          <w:rFonts w:hint="eastAsia"/>
        </w:rPr>
        <w:t>第六章</w:t>
      </w:r>
      <w:r>
        <w:t xml:space="preserve">  </w:t>
      </w:r>
      <w:r>
        <w:rPr>
          <w:rFonts w:hint="eastAsia"/>
        </w:rPr>
        <w:t>预算追加、调整</w:t>
      </w:r>
      <w:bookmarkEnd w:id="184"/>
      <w:bookmarkEnd w:id="185"/>
    </w:p>
    <w:p>
      <w:pPr>
        <w:spacing w:line="500" w:lineRule="exact"/>
        <w:ind w:firstLine="602"/>
        <w:rPr>
          <w:rFonts w:ascii="仿宋_GB2312" w:eastAsia="仿宋_GB2312"/>
          <w:sz w:val="30"/>
          <w:szCs w:val="30"/>
        </w:rPr>
      </w:pPr>
      <w:r>
        <w:rPr>
          <w:rFonts w:hint="eastAsia" w:ascii="仿宋_GB2312" w:eastAsia="仿宋_GB2312"/>
          <w:b/>
          <w:sz w:val="30"/>
          <w:szCs w:val="30"/>
        </w:rPr>
        <w:t>第十五条</w:t>
      </w:r>
      <w:r>
        <w:rPr>
          <w:rFonts w:ascii="仿宋_GB2312" w:eastAsia="仿宋_GB2312"/>
          <w:sz w:val="30"/>
          <w:szCs w:val="30"/>
        </w:rPr>
        <w:t xml:space="preserve">  </w:t>
      </w:r>
      <w:r>
        <w:rPr>
          <w:rFonts w:hint="eastAsia" w:ascii="仿宋_GB2312" w:eastAsia="仿宋_GB2312"/>
          <w:sz w:val="30"/>
          <w:szCs w:val="30"/>
        </w:rPr>
        <w:t>预算调整是指预算执行过程中由于政策的变动，临时事项的发生或预算分析差异等原因，需要对后期的预算数据、支出范围及内容进行调整或增减，以提高预算的科学性，合理配置资源。</w:t>
      </w:r>
    </w:p>
    <w:p>
      <w:pPr>
        <w:spacing w:line="500" w:lineRule="exact"/>
        <w:ind w:firstLine="602"/>
        <w:rPr>
          <w:rFonts w:ascii="仿宋_GB2312" w:eastAsia="仿宋_GB2312"/>
          <w:sz w:val="30"/>
          <w:szCs w:val="30"/>
        </w:rPr>
      </w:pPr>
      <w:r>
        <w:rPr>
          <w:rFonts w:hint="eastAsia" w:ascii="仿宋_GB2312" w:eastAsia="仿宋_GB2312"/>
          <w:b/>
          <w:sz w:val="30"/>
          <w:szCs w:val="30"/>
        </w:rPr>
        <w:t>第十六条</w:t>
      </w:r>
      <w:r>
        <w:rPr>
          <w:rFonts w:ascii="仿宋_GB2312" w:eastAsia="仿宋_GB2312"/>
          <w:sz w:val="30"/>
          <w:szCs w:val="30"/>
        </w:rPr>
        <w:t xml:space="preserve">  </w:t>
      </w:r>
      <w:r>
        <w:rPr>
          <w:rFonts w:hint="eastAsia" w:ascii="仿宋_GB2312" w:eastAsia="仿宋_GB2312"/>
          <w:sz w:val="30"/>
          <w:szCs w:val="30"/>
        </w:rPr>
        <w:t>预算调整包括总额调整和项目调整，任何预算调增必须首先要有资金来源。</w:t>
      </w:r>
    </w:p>
    <w:p>
      <w:pPr>
        <w:spacing w:line="500" w:lineRule="exact"/>
        <w:ind w:firstLine="600"/>
        <w:rPr>
          <w:rFonts w:ascii="仿宋_GB2312" w:eastAsia="仿宋_GB2312"/>
          <w:sz w:val="30"/>
          <w:szCs w:val="30"/>
        </w:rPr>
      </w:pPr>
      <w:r>
        <w:rPr>
          <w:rFonts w:hint="eastAsia" w:ascii="仿宋_GB2312" w:eastAsia="仿宋_GB2312"/>
          <w:sz w:val="30"/>
          <w:szCs w:val="30"/>
        </w:rPr>
        <w:t>总额调整是学校对原定预算收支总额的调整，追加的支出要有相应的收入来源，减少收入时，要压缩相应的支出。审批程序同编制年度预算审批程序一致，一般每年</w:t>
      </w:r>
      <w:r>
        <w:rPr>
          <w:rFonts w:ascii="仿宋_GB2312" w:eastAsia="仿宋_GB2312"/>
          <w:sz w:val="30"/>
          <w:szCs w:val="30"/>
        </w:rPr>
        <w:t>10</w:t>
      </w:r>
      <w:r>
        <w:rPr>
          <w:rFonts w:hint="eastAsia" w:ascii="仿宋_GB2312" w:eastAsia="仿宋_GB2312"/>
          <w:sz w:val="30"/>
          <w:szCs w:val="30"/>
        </w:rPr>
        <w:t>月份进行调整一次。</w:t>
      </w:r>
    </w:p>
    <w:p>
      <w:pPr>
        <w:spacing w:line="500" w:lineRule="exact"/>
        <w:ind w:firstLine="600"/>
        <w:rPr>
          <w:rFonts w:ascii="仿宋_GB2312" w:eastAsia="仿宋_GB2312"/>
          <w:sz w:val="30"/>
          <w:szCs w:val="30"/>
        </w:rPr>
      </w:pPr>
      <w:r>
        <w:rPr>
          <w:rFonts w:hint="eastAsia" w:ascii="仿宋_GB2312" w:eastAsia="仿宋_GB2312"/>
          <w:sz w:val="30"/>
          <w:szCs w:val="30"/>
        </w:rPr>
        <w:t>项目调整是在收支总额不变的情况下对部分预算的使用项目进行调整，主要是预算项目间整剂使用。</w:t>
      </w:r>
    </w:p>
    <w:p>
      <w:pPr>
        <w:spacing w:line="500" w:lineRule="exact"/>
        <w:ind w:firstLine="602"/>
        <w:rPr>
          <w:rFonts w:ascii="仿宋_GB2312" w:eastAsia="仿宋_GB2312"/>
          <w:sz w:val="30"/>
          <w:szCs w:val="30"/>
        </w:rPr>
      </w:pPr>
      <w:r>
        <w:rPr>
          <w:rFonts w:hint="eastAsia" w:ascii="仿宋_GB2312" w:eastAsia="仿宋_GB2312"/>
          <w:b/>
          <w:sz w:val="30"/>
          <w:szCs w:val="30"/>
        </w:rPr>
        <w:t>第十七条</w:t>
      </w:r>
      <w:r>
        <w:rPr>
          <w:rFonts w:ascii="仿宋_GB2312" w:eastAsia="仿宋_GB2312"/>
          <w:sz w:val="30"/>
          <w:szCs w:val="30"/>
        </w:rPr>
        <w:t xml:space="preserve">  </w:t>
      </w:r>
      <w:r>
        <w:rPr>
          <w:rFonts w:hint="eastAsia" w:ascii="仿宋_GB2312" w:eastAsia="仿宋_GB2312"/>
          <w:sz w:val="30"/>
          <w:szCs w:val="30"/>
        </w:rPr>
        <w:t>各部门需要进行预算调整时，应当将预算调整的原因、项目、数额、措施及有关说明报财务处。财务处审查后，对于必须进行调整的项目，编制预算调整方案，按规定程序上报审议批准。预算调整金额达到</w:t>
      </w:r>
      <w:r>
        <w:rPr>
          <w:rFonts w:ascii="仿宋_GB2312" w:eastAsia="仿宋_GB2312"/>
          <w:sz w:val="30"/>
          <w:szCs w:val="30"/>
        </w:rPr>
        <w:t>5</w:t>
      </w:r>
      <w:r>
        <w:rPr>
          <w:rFonts w:hint="eastAsia" w:ascii="仿宋_GB2312" w:eastAsia="仿宋_GB2312"/>
          <w:sz w:val="30"/>
          <w:szCs w:val="30"/>
        </w:rPr>
        <w:t>万元（含）以上报院党委会审定，</w:t>
      </w:r>
      <w:r>
        <w:rPr>
          <w:rFonts w:ascii="仿宋_GB2312" w:eastAsia="仿宋_GB2312"/>
          <w:sz w:val="30"/>
          <w:szCs w:val="30"/>
        </w:rPr>
        <w:t>5</w:t>
      </w:r>
      <w:r>
        <w:rPr>
          <w:rFonts w:hint="eastAsia" w:ascii="仿宋_GB2312" w:eastAsia="仿宋_GB2312"/>
          <w:sz w:val="30"/>
          <w:szCs w:val="30"/>
        </w:rPr>
        <w:t>万元以内由院务会审定。未经批准，不得调整预算。</w:t>
      </w:r>
    </w:p>
    <w:p>
      <w:pPr>
        <w:pStyle w:val="3"/>
        <w:spacing w:before="381" w:beforeLines="100" w:after="190" w:afterLines="50"/>
      </w:pPr>
      <w:bookmarkStart w:id="186" w:name="_Toc467849663"/>
      <w:bookmarkStart w:id="187" w:name="_Toc481480619"/>
      <w:r>
        <w:rPr>
          <w:rFonts w:hint="eastAsia"/>
        </w:rPr>
        <w:t>第七章</w:t>
      </w:r>
      <w:r>
        <w:t xml:space="preserve">  </w:t>
      </w:r>
      <w:r>
        <w:rPr>
          <w:rFonts w:hint="eastAsia"/>
        </w:rPr>
        <w:t>决算与预算执行分析</w:t>
      </w:r>
      <w:bookmarkEnd w:id="186"/>
      <w:bookmarkEnd w:id="187"/>
    </w:p>
    <w:p>
      <w:pPr>
        <w:spacing w:line="500" w:lineRule="exact"/>
        <w:ind w:firstLine="602"/>
        <w:rPr>
          <w:rFonts w:ascii="仿宋_GB2312" w:eastAsia="仿宋_GB2312"/>
          <w:sz w:val="30"/>
          <w:szCs w:val="30"/>
        </w:rPr>
      </w:pPr>
      <w:r>
        <w:rPr>
          <w:rFonts w:hint="eastAsia" w:ascii="仿宋_GB2312" w:eastAsia="仿宋_GB2312"/>
          <w:b/>
          <w:sz w:val="30"/>
          <w:szCs w:val="30"/>
        </w:rPr>
        <w:t>第十八条</w:t>
      </w:r>
      <w:r>
        <w:rPr>
          <w:rFonts w:ascii="仿宋_GB2312" w:eastAsia="仿宋_GB2312"/>
          <w:sz w:val="30"/>
          <w:szCs w:val="30"/>
        </w:rPr>
        <w:t xml:space="preserve">  </w:t>
      </w:r>
      <w:r>
        <w:rPr>
          <w:rFonts w:hint="eastAsia" w:ascii="仿宋_GB2312" w:eastAsia="仿宋_GB2312"/>
          <w:sz w:val="30"/>
          <w:szCs w:val="30"/>
        </w:rPr>
        <w:t>决算是指学院根据预算执行结果编制的年度财务报告。</w:t>
      </w:r>
    </w:p>
    <w:p>
      <w:pPr>
        <w:spacing w:line="500" w:lineRule="exact"/>
        <w:ind w:firstLine="602"/>
        <w:rPr>
          <w:rFonts w:ascii="仿宋_GB2312" w:eastAsia="仿宋_GB2312"/>
          <w:sz w:val="30"/>
          <w:szCs w:val="30"/>
        </w:rPr>
      </w:pPr>
      <w:r>
        <w:rPr>
          <w:rFonts w:hint="eastAsia" w:ascii="仿宋_GB2312" w:eastAsia="仿宋_GB2312"/>
          <w:b/>
          <w:sz w:val="30"/>
          <w:szCs w:val="30"/>
        </w:rPr>
        <w:t>第十九条</w:t>
      </w:r>
      <w:r>
        <w:rPr>
          <w:rFonts w:ascii="仿宋_GB2312" w:eastAsia="仿宋_GB2312"/>
          <w:sz w:val="30"/>
          <w:szCs w:val="30"/>
        </w:rPr>
        <w:t xml:space="preserve">  </w:t>
      </w:r>
      <w:r>
        <w:rPr>
          <w:rFonts w:hint="eastAsia" w:ascii="仿宋_GB2312" w:eastAsia="仿宋_GB2312"/>
          <w:sz w:val="30"/>
          <w:szCs w:val="30"/>
        </w:rPr>
        <w:t>年度终了，学院应根据预算执行结果登记完整、核对无误的账簿记录和会计核算资料编制决算报告，按照决算编审要求及时上报决算资料，学院财务处按照《中华人民共和国会计法》、《高等学校会计制度》和上级主管部门的要求进行年终清理、转账、结账并编制会计决算报告，并对决算数据的真实性、完整性、准确性负责；学院法人负领导责任。</w:t>
      </w:r>
    </w:p>
    <w:p>
      <w:pPr>
        <w:spacing w:line="500" w:lineRule="exact"/>
        <w:ind w:firstLine="602"/>
        <w:rPr>
          <w:rFonts w:ascii="仿宋_GB2312" w:eastAsia="仿宋_GB2312"/>
          <w:sz w:val="30"/>
          <w:szCs w:val="30"/>
        </w:rPr>
      </w:pPr>
      <w:r>
        <w:rPr>
          <w:rFonts w:hint="eastAsia" w:ascii="仿宋_GB2312" w:eastAsia="仿宋_GB2312"/>
          <w:b/>
          <w:sz w:val="30"/>
          <w:szCs w:val="30"/>
        </w:rPr>
        <w:t>第二十条</w:t>
      </w:r>
      <w:r>
        <w:rPr>
          <w:rFonts w:ascii="仿宋_GB2312" w:eastAsia="仿宋_GB2312"/>
          <w:sz w:val="30"/>
          <w:szCs w:val="30"/>
        </w:rPr>
        <w:t xml:space="preserve">  </w:t>
      </w:r>
      <w:r>
        <w:rPr>
          <w:rFonts w:hint="eastAsia" w:ascii="仿宋_GB2312" w:eastAsia="仿宋_GB2312"/>
          <w:sz w:val="30"/>
          <w:szCs w:val="30"/>
        </w:rPr>
        <w:t>院务会根据财政厅的预算执行情况考核办法，组织对学院预、决算资料进行综合分析和考核。对于预算执行差异较大以及绩效较差的预算项目，要分析原因追查责任，并将预决算考核结果作为下年度预算编审参考依据。</w:t>
      </w:r>
    </w:p>
    <w:p>
      <w:pPr>
        <w:spacing w:line="500" w:lineRule="exact"/>
        <w:ind w:firstLine="602"/>
        <w:rPr>
          <w:rFonts w:ascii="仿宋_GB2312" w:eastAsia="仿宋_GB2312"/>
          <w:sz w:val="30"/>
          <w:szCs w:val="30"/>
        </w:rPr>
      </w:pPr>
      <w:r>
        <w:rPr>
          <w:rFonts w:hint="eastAsia" w:ascii="仿宋_GB2312" w:eastAsia="仿宋_GB2312"/>
          <w:b/>
          <w:sz w:val="30"/>
          <w:szCs w:val="30"/>
        </w:rPr>
        <w:t>第二十一条</w:t>
      </w:r>
      <w:r>
        <w:rPr>
          <w:rFonts w:ascii="仿宋_GB2312" w:eastAsia="仿宋_GB2312"/>
          <w:sz w:val="30"/>
          <w:szCs w:val="30"/>
        </w:rPr>
        <w:t xml:space="preserve">  </w:t>
      </w:r>
      <w:r>
        <w:rPr>
          <w:rFonts w:hint="eastAsia" w:ascii="仿宋_GB2312" w:eastAsia="仿宋_GB2312"/>
          <w:sz w:val="30"/>
          <w:szCs w:val="30"/>
        </w:rPr>
        <w:t>学院内部预算考核责任分工</w:t>
      </w:r>
    </w:p>
    <w:p>
      <w:pPr>
        <w:spacing w:line="500" w:lineRule="exact"/>
        <w:ind w:firstLine="600"/>
        <w:rPr>
          <w:rFonts w:ascii="仿宋_GB2312" w:eastAsia="仿宋_GB2312"/>
          <w:sz w:val="30"/>
          <w:szCs w:val="30"/>
        </w:rPr>
      </w:pPr>
      <w:r>
        <w:rPr>
          <w:rFonts w:hint="eastAsia" w:ascii="仿宋_GB2312" w:eastAsia="仿宋_GB2312"/>
          <w:sz w:val="30"/>
          <w:szCs w:val="30"/>
        </w:rPr>
        <w:t>（一）各业务部门负责对本部门的预算收支执行情况进行分析。</w:t>
      </w:r>
    </w:p>
    <w:p>
      <w:pPr>
        <w:spacing w:line="500" w:lineRule="exact"/>
        <w:ind w:firstLine="600"/>
        <w:rPr>
          <w:rFonts w:ascii="仿宋_GB2312" w:eastAsia="仿宋_GB2312"/>
          <w:sz w:val="30"/>
          <w:szCs w:val="30"/>
        </w:rPr>
      </w:pPr>
      <w:r>
        <w:rPr>
          <w:rFonts w:hint="eastAsia" w:ascii="仿宋_GB2312" w:eastAsia="仿宋_GB2312"/>
          <w:sz w:val="30"/>
          <w:szCs w:val="30"/>
        </w:rPr>
        <w:t>（二）归口统筹部门负责对归口统筹的预算收支事项进行综合分析与评价。</w:t>
      </w:r>
    </w:p>
    <w:p>
      <w:pPr>
        <w:spacing w:line="500" w:lineRule="exact"/>
        <w:ind w:firstLine="600"/>
        <w:rPr>
          <w:rFonts w:ascii="仿宋_GB2312" w:eastAsia="仿宋_GB2312"/>
          <w:sz w:val="30"/>
          <w:szCs w:val="30"/>
        </w:rPr>
      </w:pPr>
      <w:r>
        <w:rPr>
          <w:rFonts w:hint="eastAsia" w:ascii="仿宋_GB2312" w:eastAsia="仿宋_GB2312"/>
          <w:sz w:val="30"/>
          <w:szCs w:val="30"/>
        </w:rPr>
        <w:t>（三）院务会负责单位年度收支预决算考核的组织协调工作，汇总和分析考核单位收支预算执行情况，并形成考评分析报告。</w:t>
      </w:r>
    </w:p>
    <w:p>
      <w:pPr>
        <w:pStyle w:val="3"/>
        <w:spacing w:before="381" w:beforeLines="100" w:after="190" w:afterLines="50"/>
      </w:pPr>
      <w:bookmarkStart w:id="188" w:name="_Toc467849664"/>
      <w:bookmarkStart w:id="189" w:name="_Toc481480620"/>
      <w:r>
        <w:rPr>
          <w:rFonts w:hint="eastAsia"/>
        </w:rPr>
        <w:t>第八章</w:t>
      </w:r>
      <w:r>
        <w:t xml:space="preserve">  </w:t>
      </w:r>
      <w:r>
        <w:rPr>
          <w:rFonts w:hint="eastAsia"/>
        </w:rPr>
        <w:t>监督检查</w:t>
      </w:r>
      <w:bookmarkEnd w:id="188"/>
      <w:bookmarkEnd w:id="189"/>
    </w:p>
    <w:p>
      <w:pPr>
        <w:spacing w:line="500" w:lineRule="exact"/>
        <w:ind w:firstLine="602"/>
        <w:rPr>
          <w:rFonts w:ascii="仿宋_GB2312" w:eastAsia="仿宋_GB2312"/>
          <w:sz w:val="30"/>
          <w:szCs w:val="30"/>
        </w:rPr>
      </w:pPr>
      <w:r>
        <w:rPr>
          <w:rFonts w:hint="eastAsia" w:ascii="仿宋_GB2312" w:eastAsia="仿宋_GB2312"/>
          <w:b/>
          <w:sz w:val="30"/>
          <w:szCs w:val="30"/>
        </w:rPr>
        <w:t>第二十二条</w:t>
      </w:r>
      <w:r>
        <w:rPr>
          <w:rFonts w:ascii="仿宋_GB2312" w:eastAsia="仿宋_GB2312"/>
          <w:sz w:val="30"/>
          <w:szCs w:val="30"/>
        </w:rPr>
        <w:t xml:space="preserve">  </w:t>
      </w:r>
      <w:r>
        <w:rPr>
          <w:rFonts w:hint="eastAsia" w:ascii="仿宋_GB2312" w:eastAsia="仿宋_GB2312"/>
          <w:sz w:val="30"/>
          <w:szCs w:val="30"/>
        </w:rPr>
        <w:t>学院应当建立健全内部预算监管检查制度，提高资金的使用效率，预防和纠正资金管理中的不规范行为，保证资金的合理使用。</w:t>
      </w:r>
    </w:p>
    <w:p>
      <w:pPr>
        <w:spacing w:line="500" w:lineRule="exact"/>
        <w:ind w:firstLine="602"/>
        <w:rPr>
          <w:rFonts w:ascii="仿宋_GB2312" w:eastAsia="仿宋_GB2312"/>
          <w:sz w:val="30"/>
          <w:szCs w:val="30"/>
        </w:rPr>
      </w:pPr>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财务处对学院金额较大的重点预算项目建立项目跟踪检查机制。在项目实施过程中，及时对项目的进展情况、资金使用情况、项目的实施进度等与项目有关的情况进行实时监控，及时反馈给学院领导。</w:t>
      </w:r>
    </w:p>
    <w:p>
      <w:pPr>
        <w:spacing w:line="500" w:lineRule="exact"/>
        <w:ind w:firstLine="602"/>
        <w:rPr>
          <w:rFonts w:ascii="仿宋_GB2312" w:eastAsia="仿宋_GB2312"/>
          <w:sz w:val="30"/>
          <w:szCs w:val="30"/>
        </w:rPr>
      </w:pP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纪检监审处、财务处等相关部门负责对单位预算执行情况进行监督，查处各部门在预算执行中出现的违法违规行为。</w:t>
      </w:r>
    </w:p>
    <w:p>
      <w:pPr>
        <w:pStyle w:val="3"/>
        <w:spacing w:before="381" w:beforeLines="100" w:after="190" w:afterLines="50"/>
      </w:pPr>
      <w:bookmarkStart w:id="190" w:name="_Toc467849665"/>
      <w:bookmarkStart w:id="191" w:name="_Toc481480621"/>
      <w:r>
        <w:rPr>
          <w:rFonts w:hint="eastAsia"/>
        </w:rPr>
        <w:t>第九章</w:t>
      </w:r>
      <w:r>
        <w:t xml:space="preserve">  </w:t>
      </w:r>
      <w:r>
        <w:rPr>
          <w:rFonts w:hint="eastAsia"/>
        </w:rPr>
        <w:t>附则</w:t>
      </w:r>
      <w:bookmarkEnd w:id="190"/>
      <w:bookmarkEnd w:id="191"/>
    </w:p>
    <w:p>
      <w:pPr>
        <w:spacing w:line="500" w:lineRule="exact"/>
        <w:ind w:firstLine="602"/>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本办法自印发之日起施行。</w:t>
      </w: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0" w:firstLineChars="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rPr>
          <w:rFonts w:ascii="仿宋"/>
          <w:szCs w:val="32"/>
        </w:rPr>
      </w:pPr>
    </w:p>
    <w:p>
      <w:pPr>
        <w:spacing w:line="500" w:lineRule="exact"/>
        <w:ind w:firstLine="640"/>
        <w:jc w:val="center"/>
        <w:rPr>
          <w:rFonts w:ascii="仿宋"/>
          <w:szCs w:val="32"/>
        </w:rPr>
      </w:pPr>
      <w:r>
        <w:rPr>
          <w:rFonts w:hint="eastAsia" w:ascii="仿宋"/>
          <w:szCs w:val="32"/>
        </w:rPr>
        <w:t>预算编制工作流程</w:t>
      </w:r>
    </w:p>
    <w:tbl>
      <w:tblPr>
        <w:tblStyle w:val="24"/>
        <w:tblW w:w="0" w:type="auto"/>
        <w:tblInd w:w="0" w:type="dxa"/>
        <w:tblLayout w:type="autofit"/>
        <w:tblCellMar>
          <w:top w:w="0" w:type="dxa"/>
          <w:left w:w="108" w:type="dxa"/>
          <w:bottom w:w="0" w:type="dxa"/>
          <w:right w:w="108" w:type="dxa"/>
        </w:tblCellMar>
      </w:tblPr>
      <w:tblGrid>
        <w:gridCol w:w="584"/>
        <w:gridCol w:w="1059"/>
        <w:gridCol w:w="1060"/>
        <w:gridCol w:w="1059"/>
        <w:gridCol w:w="1060"/>
        <w:gridCol w:w="1059"/>
        <w:gridCol w:w="1060"/>
        <w:gridCol w:w="1059"/>
        <w:gridCol w:w="1060"/>
      </w:tblGrid>
      <w:tr>
        <w:tblPrEx>
          <w:tblCellMar>
            <w:top w:w="0" w:type="dxa"/>
            <w:left w:w="108" w:type="dxa"/>
            <w:bottom w:w="0" w:type="dxa"/>
            <w:right w:w="108" w:type="dxa"/>
          </w:tblCellMar>
        </w:tblPrEx>
        <w:trPr>
          <w:trHeight w:val="1029" w:hRule="atLeast"/>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p>
        </w:tc>
        <w:tc>
          <w:tcPr>
            <w:tcW w:w="105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各部门</w:t>
            </w:r>
          </w:p>
        </w:tc>
        <w:tc>
          <w:tcPr>
            <w:tcW w:w="106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业务归口管理部门</w:t>
            </w:r>
          </w:p>
        </w:tc>
        <w:tc>
          <w:tcPr>
            <w:tcW w:w="105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分管校领导</w:t>
            </w:r>
          </w:p>
        </w:tc>
        <w:tc>
          <w:tcPr>
            <w:tcW w:w="106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05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w:t>
            </w:r>
          </w:p>
        </w:tc>
        <w:tc>
          <w:tcPr>
            <w:tcW w:w="106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党委会</w:t>
            </w:r>
          </w:p>
        </w:tc>
        <w:tc>
          <w:tcPr>
            <w:tcW w:w="105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主管部门</w:t>
            </w:r>
          </w:p>
        </w:tc>
        <w:tc>
          <w:tcPr>
            <w:tcW w:w="106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财政部门</w:t>
            </w:r>
          </w:p>
        </w:tc>
      </w:tr>
      <w:tr>
        <w:tblPrEx>
          <w:tblCellMar>
            <w:top w:w="0" w:type="dxa"/>
            <w:left w:w="108" w:type="dxa"/>
            <w:bottom w:w="0" w:type="dxa"/>
            <w:right w:w="108" w:type="dxa"/>
          </w:tblCellMar>
        </w:tblPrEx>
        <w:trPr>
          <w:trHeight w:val="1891" w:hRule="exact"/>
        </w:trPr>
        <w:tc>
          <w:tcPr>
            <w:tcW w:w="584" w:type="dxa"/>
            <w:tcBorders>
              <w:bottom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预算编制布置</w:t>
            </w:r>
          </w:p>
        </w:tc>
        <w:tc>
          <w:tcPr>
            <w:tcW w:w="1059" w:type="dxa"/>
            <w:tcBorders>
              <w:bottom w:val="dashed" w:color="auto" w:sz="4" w:space="0"/>
            </w:tcBorders>
            <w:vAlign w:val="center"/>
          </w:tcPr>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429888" behindDoc="0" locked="0" layoutInCell="1" allowOverlap="1">
                      <wp:simplePos x="0" y="0"/>
                      <wp:positionH relativeFrom="column">
                        <wp:posOffset>263525</wp:posOffset>
                      </wp:positionH>
                      <wp:positionV relativeFrom="paragraph">
                        <wp:posOffset>586105</wp:posOffset>
                      </wp:positionV>
                      <wp:extent cx="2044700" cy="645795"/>
                      <wp:effectExtent l="6350" t="5080" r="25400" b="15875"/>
                      <wp:wrapNone/>
                      <wp:docPr id="625" name="Group 6"/>
                      <wp:cNvGraphicFramePr/>
                      <a:graphic xmlns:a="http://schemas.openxmlformats.org/drawingml/2006/main">
                        <a:graphicData uri="http://schemas.microsoft.com/office/word/2010/wordprocessingGroup">
                          <wpg:wgp>
                            <wpg:cNvGrpSpPr/>
                            <wpg:grpSpPr>
                              <a:xfrm>
                                <a:off x="0" y="0"/>
                                <a:ext cx="2044700" cy="645795"/>
                                <a:chOff x="2587" y="4493"/>
                                <a:chExt cx="3220" cy="1017"/>
                              </a:xfrm>
                            </wpg:grpSpPr>
                            <wps:wsp>
                              <wps:cNvPr id="626" name="Line 7"/>
                              <wps:cNvCnPr/>
                              <wps:spPr bwMode="auto">
                                <a:xfrm>
                                  <a:off x="2596" y="4493"/>
                                  <a:ext cx="0" cy="266"/>
                                </a:xfrm>
                                <a:prstGeom prst="line">
                                  <a:avLst/>
                                </a:prstGeom>
                                <a:noFill/>
                                <a:ln w="9525">
                                  <a:solidFill>
                                    <a:srgbClr val="000000"/>
                                  </a:solidFill>
                                  <a:round/>
                                </a:ln>
                              </wps:spPr>
                              <wps:bodyPr/>
                            </wps:wsp>
                            <wps:wsp>
                              <wps:cNvPr id="627" name="Line 8"/>
                              <wps:cNvCnPr/>
                              <wps:spPr bwMode="auto">
                                <a:xfrm>
                                  <a:off x="2587" y="4717"/>
                                  <a:ext cx="3220" cy="0"/>
                                </a:xfrm>
                                <a:prstGeom prst="line">
                                  <a:avLst/>
                                </a:prstGeom>
                                <a:noFill/>
                                <a:ln w="9525">
                                  <a:solidFill>
                                    <a:srgbClr val="000000"/>
                                  </a:solidFill>
                                  <a:round/>
                                </a:ln>
                              </wps:spPr>
                              <wps:bodyPr/>
                            </wps:wsp>
                            <wps:wsp>
                              <wps:cNvPr id="628" name="Line 9"/>
                              <wps:cNvCnPr/>
                              <wps:spPr bwMode="auto">
                                <a:xfrm flipH="1">
                                  <a:off x="5764" y="4700"/>
                                  <a:ext cx="18" cy="810"/>
                                </a:xfrm>
                                <a:prstGeom prst="line">
                                  <a:avLst/>
                                </a:prstGeom>
                                <a:noFill/>
                                <a:ln w="9525">
                                  <a:solidFill>
                                    <a:srgbClr val="000000"/>
                                  </a:solidFill>
                                  <a:round/>
                                  <a:tailEnd type="triangle" w="med" len="med"/>
                                </a:ln>
                              </wps:spPr>
                              <wps:bodyPr/>
                            </wps:wsp>
                          </wpg:wgp>
                        </a:graphicData>
                      </a:graphic>
                    </wp:anchor>
                  </w:drawing>
                </mc:Choice>
                <mc:Fallback>
                  <w:pict>
                    <v:group id="Group 6" o:spid="_x0000_s1026" o:spt="203" style="position:absolute;left:0pt;margin-left:20.75pt;margin-top:46.15pt;height:50.85pt;width:161pt;z-index:251429888;mso-width-relative:page;mso-height-relative:page;" coordorigin="2587,4493" coordsize="3220,1017" o:gfxdata="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sCkOl2QAAAAkBAAAPAAAAAAAAAAEAIAAAACIA&#10;AABkcnMvZG93bnJldi54bWxQSwECFAAUAAAACACHTuJAT9mW9HoCAAC0BwAADgAAAAAAAAABACAA&#10;AAAoAQAAZHJzL2Uyb0RvYy54bWxQSwUGAAAAAAYABgBZAQAAFAYAAAAA&#10;">
                      <o:lock v:ext="edit" aspectratio="f"/>
                      <v:line id="Line 7" o:spid="_x0000_s1026" o:spt="20" style="position:absolute;left:2596;top:4493;height:266;width:0;" filled="f" stroked="t" coordsize="21600,21600" o:gfxdata="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zX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 o:spid="_x0000_s1026" o:spt="20" style="position:absolute;left:2587;top:4717;height:0;width:3220;" filled="f" stroked="t" coordsize="21600,21600" o:gfxdata="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C5B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 o:spid="_x0000_s1026" o:spt="20" style="position:absolute;left:5764;top:4700;flip:x;height:810;width:18;" filled="f" stroked="t" coordsize="21600,21600" o:gfxdata="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qbw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428864" behindDoc="0" locked="0" layoutInCell="1" allowOverlap="1">
                      <wp:simplePos x="0" y="0"/>
                      <wp:positionH relativeFrom="column">
                        <wp:posOffset>511175</wp:posOffset>
                      </wp:positionH>
                      <wp:positionV relativeFrom="paragraph">
                        <wp:posOffset>317500</wp:posOffset>
                      </wp:positionV>
                      <wp:extent cx="1529715" cy="0"/>
                      <wp:effectExtent l="15875" t="60325" r="6985" b="53975"/>
                      <wp:wrapNone/>
                      <wp:docPr id="624" name="Line 10"/>
                      <wp:cNvGraphicFramePr/>
                      <a:graphic xmlns:a="http://schemas.openxmlformats.org/drawingml/2006/main">
                        <a:graphicData uri="http://schemas.microsoft.com/office/word/2010/wordprocessingShape">
                          <wps:wsp>
                            <wps:cNvCnPr>
                              <a:cxnSpLocks noChangeShapeType="1"/>
                            </wps:cNvCnPr>
                            <wps:spPr bwMode="auto">
                              <a:xfrm flipH="1">
                                <a:off x="0" y="0"/>
                                <a:ext cx="1529715" cy="0"/>
                              </a:xfrm>
                              <a:prstGeom prst="line">
                                <a:avLst/>
                              </a:prstGeom>
                              <a:noFill/>
                              <a:ln w="9525">
                                <a:solidFill>
                                  <a:srgbClr val="000000"/>
                                </a:solidFill>
                                <a:round/>
                                <a:tailEnd type="triangle" w="med" len="med"/>
                              </a:ln>
                            </wps:spPr>
                            <wps:bodyPr/>
                          </wps:wsp>
                        </a:graphicData>
                      </a:graphic>
                    </wp:anchor>
                  </w:drawing>
                </mc:Choice>
                <mc:Fallback>
                  <w:pict>
                    <v:line id="Line 10" o:spid="_x0000_s1026" o:spt="20" style="position:absolute;left:0pt;flip:x;margin-left:40.25pt;margin-top:25pt;height:0pt;width:120.45pt;z-index:251428864;mso-width-relative:page;mso-height-relative:page;" filled="f" stroked="t" coordsize="21600,21600" o:gfxdata="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hpBr9cAAAAIAQAADwAAAAAAAAABACAAAAAi&#10;AAAAZHJzL2Rvd25yZXYueG1sUEsBAhQAFAAAAAgAh07iQLprn03SAQAAjAMAAA4AAAAAAAAAAQAg&#10;AAAAJg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提供相关基础数据</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规划与任务</w:t>
            </w:r>
          </w:p>
        </w:tc>
        <w:tc>
          <w:tcPr>
            <w:tcW w:w="1060" w:type="dxa"/>
            <w:tcBorders>
              <w:bottom w:val="dashed" w:color="auto" w:sz="4" w:space="0"/>
            </w:tcBorders>
            <w:vAlign w:val="center"/>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059" w:type="dxa"/>
            <w:tcBorders>
              <w:bottom w:val="dashed" w:color="auto" w:sz="4" w:space="0"/>
            </w:tcBorders>
            <w:vAlign w:val="center"/>
          </w:tcPr>
          <w:p>
            <w:pPr>
              <w:spacing w:line="320" w:lineRule="exact"/>
              <w:ind w:firstLine="0" w:firstLineChars="0"/>
              <w:jc w:val="center"/>
              <w:rPr>
                <w:rFonts w:ascii="仿宋_GB2312" w:eastAsia="仿宋_GB2312"/>
                <w:sz w:val="24"/>
                <w:szCs w:val="24"/>
              </w:rPr>
            </w:pPr>
          </w:p>
        </w:tc>
        <w:tc>
          <w:tcPr>
            <w:tcW w:w="1060" w:type="dxa"/>
            <w:tcBorders>
              <w:bottom w:val="dashed" w:color="auto" w:sz="4" w:space="0"/>
            </w:tcBorders>
            <w:vAlign w:val="center"/>
          </w:tcPr>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435008" behindDoc="0" locked="0" layoutInCell="1" allowOverlap="1">
                      <wp:simplePos x="0" y="0"/>
                      <wp:positionH relativeFrom="column">
                        <wp:posOffset>516255</wp:posOffset>
                      </wp:positionH>
                      <wp:positionV relativeFrom="paragraph">
                        <wp:posOffset>279400</wp:posOffset>
                      </wp:positionV>
                      <wp:extent cx="1760855" cy="133350"/>
                      <wp:effectExtent l="20955" t="31750" r="8890" b="6350"/>
                      <wp:wrapNone/>
                      <wp:docPr id="621" name="Group 11"/>
                      <wp:cNvGraphicFramePr/>
                      <a:graphic xmlns:a="http://schemas.openxmlformats.org/drawingml/2006/main">
                        <a:graphicData uri="http://schemas.microsoft.com/office/word/2010/wordprocessingGroup">
                          <wpg:wgp>
                            <wpg:cNvGrpSpPr/>
                            <wpg:grpSpPr>
                              <a:xfrm>
                                <a:off x="0" y="0"/>
                                <a:ext cx="1760855" cy="133350"/>
                                <a:chOff x="6163" y="4010"/>
                                <a:chExt cx="2773" cy="210"/>
                              </a:xfrm>
                            </wpg:grpSpPr>
                            <wps:wsp>
                              <wps:cNvPr id="622" name="Line 12"/>
                              <wps:cNvCnPr/>
                              <wps:spPr bwMode="auto">
                                <a:xfrm flipH="1">
                                  <a:off x="6163" y="4057"/>
                                  <a:ext cx="2772" cy="0"/>
                                </a:xfrm>
                                <a:prstGeom prst="line">
                                  <a:avLst/>
                                </a:prstGeom>
                                <a:noFill/>
                                <a:ln w="9525">
                                  <a:solidFill>
                                    <a:srgbClr val="000000"/>
                                  </a:solidFill>
                                  <a:round/>
                                  <a:tailEnd type="triangle" w="med" len="med"/>
                                </a:ln>
                              </wps:spPr>
                              <wps:bodyPr/>
                            </wps:wsp>
                            <wps:wsp>
                              <wps:cNvPr id="623" name="Line 13"/>
                              <wps:cNvCnPr/>
                              <wps:spPr bwMode="auto">
                                <a:xfrm>
                                  <a:off x="8936" y="4010"/>
                                  <a:ext cx="0" cy="210"/>
                                </a:xfrm>
                                <a:prstGeom prst="line">
                                  <a:avLst/>
                                </a:prstGeom>
                                <a:noFill/>
                                <a:ln w="9525">
                                  <a:solidFill>
                                    <a:srgbClr val="000000"/>
                                  </a:solidFill>
                                  <a:round/>
                                </a:ln>
                              </wps:spPr>
                              <wps:bodyPr/>
                            </wps:wsp>
                          </wpg:wgp>
                        </a:graphicData>
                      </a:graphic>
                    </wp:anchor>
                  </w:drawing>
                </mc:Choice>
                <mc:Fallback>
                  <w:pict>
                    <v:group id="Group 11" o:spid="_x0000_s1026" o:spt="203" style="position:absolute;left:0pt;margin-left:40.65pt;margin-top:22pt;height:10.5pt;width:138.65pt;z-index:251435008;mso-width-relative:page;mso-height-relative:page;" coordorigin="6163,4010" coordsize="2773,210" o:gfxdata="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zss&#10;ytkAAAAIAQAADwAAAAAAAAABACAAAAAiAAAAZHJzL2Rvd25yZXYueG1sUEsBAhQAFAAAAAgAh07i&#10;QGug07daAgAAIgYAAA4AAAAAAAAAAQAgAAAAKAEAAGRycy9lMm9Eb2MueG1sUEsFBgAAAAAGAAYA&#10;WQEAAPQFAAAAAA==&#10;">
                      <o:lock v:ext="edit" aspectratio="f"/>
                      <v:line id="Line 12" o:spid="_x0000_s1026" o:spt="20" style="position:absolute;left:6163;top:4057;flip:x;height:0;width:2772;" filled="f" stroked="t" coordsize="21600,21600" o:gfxdata="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glj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3" o:spid="_x0000_s1026" o:spt="20" style="position:absolute;left:8936;top:4010;height:210;width:0;" filled="f" stroked="t" coordsize="21600,21600" o:gfxdata="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MJZ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仿宋_GB2312" w:eastAsia="仿宋_GB2312"/>
                <w:sz w:val="24"/>
                <w:szCs w:val="24"/>
                <w:shd w:val="pct10" w:color="auto" w:fill="FFFFFF"/>
              </w:rPr>
              <w:t>下发通知组织培训</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059" w:type="dxa"/>
            <w:tcBorders>
              <w:bottom w:val="dashed" w:color="auto" w:sz="4" w:space="0"/>
            </w:tcBorders>
            <w:vAlign w:val="center"/>
          </w:tcPr>
          <w:p>
            <w:pPr>
              <w:spacing w:line="320" w:lineRule="exact"/>
              <w:ind w:firstLine="0" w:firstLineChars="0"/>
              <w:jc w:val="center"/>
              <w:rPr>
                <w:rFonts w:ascii="仿宋_GB2312" w:eastAsia="仿宋_GB2312"/>
                <w:sz w:val="24"/>
                <w:szCs w:val="24"/>
              </w:rPr>
            </w:pPr>
          </w:p>
        </w:tc>
        <w:tc>
          <w:tcPr>
            <w:tcW w:w="1060" w:type="dxa"/>
            <w:tcBorders>
              <w:bottom w:val="dashed" w:color="auto" w:sz="4" w:space="0"/>
            </w:tcBorders>
            <w:vAlign w:val="center"/>
          </w:tcPr>
          <w:p>
            <w:pPr>
              <w:spacing w:line="320" w:lineRule="exact"/>
              <w:ind w:firstLine="0" w:firstLineChars="0"/>
              <w:jc w:val="center"/>
              <w:rPr>
                <w:rFonts w:ascii="仿宋_GB2312" w:eastAsia="仿宋_GB2312"/>
                <w:sz w:val="24"/>
                <w:szCs w:val="24"/>
              </w:rPr>
            </w:pPr>
          </w:p>
        </w:tc>
        <w:tc>
          <w:tcPr>
            <w:tcW w:w="1059" w:type="dxa"/>
            <w:tcBorders>
              <w:bottom w:val="dashed" w:color="auto" w:sz="4" w:space="0"/>
            </w:tcBorders>
            <w:vAlign w:val="center"/>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27840" behindDoc="0" locked="0" layoutInCell="1" allowOverlap="1">
                      <wp:simplePos x="0" y="0"/>
                      <wp:positionH relativeFrom="column">
                        <wp:posOffset>500380</wp:posOffset>
                      </wp:positionH>
                      <wp:positionV relativeFrom="paragraph">
                        <wp:posOffset>296545</wp:posOffset>
                      </wp:positionV>
                      <wp:extent cx="212090" cy="0"/>
                      <wp:effectExtent l="14605" t="58420" r="11430" b="55880"/>
                      <wp:wrapNone/>
                      <wp:docPr id="620" name="Line 14"/>
                      <wp:cNvGraphicFramePr/>
                      <a:graphic xmlns:a="http://schemas.openxmlformats.org/drawingml/2006/main">
                        <a:graphicData uri="http://schemas.microsoft.com/office/word/2010/wordprocessingShape">
                          <wps:wsp>
                            <wps:cNvCnPr>
                              <a:cxnSpLocks noChangeShapeType="1"/>
                            </wps:cNvCnPr>
                            <wps:spPr bwMode="auto">
                              <a:xfrm flipH="1">
                                <a:off x="0" y="0"/>
                                <a:ext cx="212090" cy="0"/>
                              </a:xfrm>
                              <a:prstGeom prst="line">
                                <a:avLst/>
                              </a:prstGeom>
                              <a:noFill/>
                              <a:ln w="9525">
                                <a:solidFill>
                                  <a:srgbClr val="000000"/>
                                </a:solidFill>
                                <a:round/>
                                <a:tailEnd type="triangle" w="med" len="med"/>
                              </a:ln>
                            </wps:spPr>
                            <wps:bodyPr/>
                          </wps:wsp>
                        </a:graphicData>
                      </a:graphic>
                    </wp:anchor>
                  </w:drawing>
                </mc:Choice>
                <mc:Fallback>
                  <w:pict>
                    <v:line id="Line 14" o:spid="_x0000_s1026" o:spt="20" style="position:absolute;left:0pt;flip:x;margin-left:39.4pt;margin-top:23.35pt;height:0pt;width:16.7pt;z-index:251427840;mso-width-relative:page;mso-height-relative:page;" filled="f" stroked="t" coordsize="21600,21600" o:gfxdata="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eBzwDYAAAACAEAAA8AAAAAAAAAAQAgAAAAIgAA&#10;AGRycy9kb3ducmV2LnhtbFBLAQIUABQAAAAIAIdO4kCy2PdyzwEAAIsDAAAOAAAAAAAAAAEAIAAA&#10;ACcBAABkcnMvZTJvRG9jLnhtbFBLBQYAAAAABgAGAFkBAABo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布置预算编制工作</w:t>
            </w:r>
          </w:p>
        </w:tc>
        <w:tc>
          <w:tcPr>
            <w:tcW w:w="1060" w:type="dxa"/>
            <w:tcBorders>
              <w:bottom w:val="dashed" w:color="auto" w:sz="4" w:space="0"/>
            </w:tcBorders>
            <w:vAlign w:val="center"/>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26816" behindDoc="0" locked="0" layoutInCell="1" allowOverlap="1">
                      <wp:simplePos x="0" y="0"/>
                      <wp:positionH relativeFrom="column">
                        <wp:posOffset>264795</wp:posOffset>
                      </wp:positionH>
                      <wp:positionV relativeFrom="paragraph">
                        <wp:posOffset>186055</wp:posOffset>
                      </wp:positionV>
                      <wp:extent cx="1270" cy="241935"/>
                      <wp:effectExtent l="55245" t="5080" r="57785" b="19685"/>
                      <wp:wrapNone/>
                      <wp:docPr id="619" name="Line 15"/>
                      <wp:cNvGraphicFramePr/>
                      <a:graphic xmlns:a="http://schemas.openxmlformats.org/drawingml/2006/main">
                        <a:graphicData uri="http://schemas.microsoft.com/office/word/2010/wordprocessingShape">
                          <wps:wsp>
                            <wps:cNvCnPr>
                              <a:cxnSpLocks noChangeShapeType="1"/>
                            </wps:cNvCnPr>
                            <wps:spPr bwMode="auto">
                              <a:xfrm flipH="1">
                                <a:off x="0" y="0"/>
                                <a:ext cx="1270" cy="241935"/>
                              </a:xfrm>
                              <a:prstGeom prst="line">
                                <a:avLst/>
                              </a:prstGeom>
                              <a:noFill/>
                              <a:ln w="9525">
                                <a:solidFill>
                                  <a:srgbClr val="000000"/>
                                </a:solidFill>
                                <a:round/>
                                <a:tailEnd type="triangle" w="med" len="med"/>
                              </a:ln>
                            </wps:spPr>
                            <wps:bodyPr/>
                          </wps:wsp>
                        </a:graphicData>
                      </a:graphic>
                    </wp:anchor>
                  </w:drawing>
                </mc:Choice>
                <mc:Fallback>
                  <w:pict>
                    <v:line id="Line 15" o:spid="_x0000_s1026" o:spt="20" style="position:absolute;left:0pt;flip:x;margin-left:20.85pt;margin-top:14.65pt;height:19.05pt;width:0.1pt;z-index:251426816;mso-width-relative:page;mso-height-relative:page;" filled="f" stroked="t" coordsize="21600,21600" o:gfxdata="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x//4X1wAAAAcBAAAPAAAAAAAAAAEAIAAA&#10;ACIAAABkcnMvZG93bnJldi54bWxQSwECFAAUAAAACACHTuJAlbOg5NQBAACOAwAADgAAAAAAAAAB&#10;ACAAAAAmAQAAZHJzL2Uyb0RvYy54bWxQSwUGAAAAAAYABgBZAQAAb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召开预算布置会</w:t>
            </w:r>
          </w:p>
        </w:tc>
      </w:tr>
      <w:tr>
        <w:tblPrEx>
          <w:tblCellMar>
            <w:top w:w="0" w:type="dxa"/>
            <w:left w:w="108" w:type="dxa"/>
            <w:bottom w:w="0" w:type="dxa"/>
            <w:right w:w="108" w:type="dxa"/>
          </w:tblCellMar>
        </w:tblPrEx>
        <w:trPr>
          <w:trHeight w:val="2397" w:hRule="exact"/>
        </w:trPr>
        <w:tc>
          <w:tcPr>
            <w:tcW w:w="584" w:type="dxa"/>
            <w:tcBorders>
              <w:top w:val="dashed" w:color="auto" w:sz="4" w:space="0"/>
              <w:bottom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预算编制测算</w:t>
            </w:r>
          </w:p>
        </w:tc>
        <w:tc>
          <w:tcPr>
            <w:tcW w:w="1059" w:type="dxa"/>
            <w:tcBorders>
              <w:top w:val="dashed" w:color="auto" w:sz="4" w:space="0"/>
              <w:bottom w:val="dashed" w:color="auto" w:sz="4" w:space="0"/>
            </w:tcBorders>
            <w:vAlign w:val="center"/>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30912" behindDoc="0" locked="0" layoutInCell="1" allowOverlap="1">
                      <wp:simplePos x="0" y="0"/>
                      <wp:positionH relativeFrom="column">
                        <wp:posOffset>248920</wp:posOffset>
                      </wp:positionH>
                      <wp:positionV relativeFrom="paragraph">
                        <wp:posOffset>9525</wp:posOffset>
                      </wp:positionV>
                      <wp:extent cx="2540" cy="788670"/>
                      <wp:effectExtent l="58420" t="9525" r="53340" b="20955"/>
                      <wp:wrapNone/>
                      <wp:docPr id="618" name="Line 16"/>
                      <wp:cNvGraphicFramePr/>
                      <a:graphic xmlns:a="http://schemas.openxmlformats.org/drawingml/2006/main">
                        <a:graphicData uri="http://schemas.microsoft.com/office/word/2010/wordprocessingShape">
                          <wps:wsp>
                            <wps:cNvCnPr>
                              <a:cxnSpLocks noChangeShapeType="1"/>
                            </wps:cNvCnPr>
                            <wps:spPr bwMode="auto">
                              <a:xfrm>
                                <a:off x="0" y="0"/>
                                <a:ext cx="2540" cy="788670"/>
                              </a:xfrm>
                              <a:prstGeom prst="line">
                                <a:avLst/>
                              </a:prstGeom>
                              <a:noFill/>
                              <a:ln w="9525">
                                <a:solidFill>
                                  <a:srgbClr val="000000"/>
                                </a:solidFill>
                                <a:round/>
                                <a:tailEnd type="triangle" w="med" len="med"/>
                              </a:ln>
                            </wps:spPr>
                            <wps:bodyPr/>
                          </wps:wsp>
                        </a:graphicData>
                      </a:graphic>
                    </wp:anchor>
                  </w:drawing>
                </mc:Choice>
                <mc:Fallback>
                  <w:pict>
                    <v:line id="Line 16" o:spid="_x0000_s1026" o:spt="20" style="position:absolute;left:0pt;margin-left:19.6pt;margin-top:0.75pt;height:62.1pt;width:0.2pt;z-index:251430912;mso-width-relative:page;mso-height-relative:page;" filled="f" stroked="t" coordsize="21600,21600" o:gfxdata="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NzHRdcAAAAHAQAADwAAAAAAAAABACAAAAAiAAAA&#10;ZHJzL2Rvd25yZXYueG1sUEsBAhQAFAAAAAgAh07iQCMRbIzPAQAAhAMAAA4AAAAAAAAAAQAgAAAA&#10;JgEAAGRycy9lMm9Eb2MueG1sUEsFBgAAAAAGAAYAWQEAAGc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31936" behindDoc="0" locked="0" layoutInCell="1" allowOverlap="1">
                      <wp:simplePos x="0" y="0"/>
                      <wp:positionH relativeFrom="column">
                        <wp:posOffset>467360</wp:posOffset>
                      </wp:positionH>
                      <wp:positionV relativeFrom="paragraph">
                        <wp:posOffset>116205</wp:posOffset>
                      </wp:positionV>
                      <wp:extent cx="230505" cy="0"/>
                      <wp:effectExtent l="10160" t="59055" r="16510" b="55245"/>
                      <wp:wrapNone/>
                      <wp:docPr id="617" name="Line 17"/>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9525">
                                <a:solidFill>
                                  <a:srgbClr val="000000"/>
                                </a:solidFill>
                                <a:round/>
                                <a:tailEnd type="triangle" w="med" len="med"/>
                              </a:ln>
                            </wps:spPr>
                            <wps:bodyPr/>
                          </wps:wsp>
                        </a:graphicData>
                      </a:graphic>
                    </wp:anchor>
                  </w:drawing>
                </mc:Choice>
                <mc:Fallback>
                  <w:pict>
                    <v:line id="Line 17" o:spid="_x0000_s1026" o:spt="20" style="position:absolute;left:0pt;margin-left:36.8pt;margin-top:9.15pt;height:0pt;width:18.15pt;z-index:251431936;mso-width-relative:page;mso-height-relative:page;" filled="f" stroked="t" coordsize="21600,21600" o:gfxdata="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PAAB2AAAAAgBAAAPAAAAAAAAAAEAIAAAACIAAABkcnMv&#10;ZG93bnJldi54bWxQSwECFAAUAAAACACHTuJAL/UnIc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编制项目支出预算</w:t>
            </w:r>
          </w:p>
        </w:tc>
        <w:tc>
          <w:tcPr>
            <w:tcW w:w="1060" w:type="dxa"/>
            <w:tcBorders>
              <w:top w:val="dashed" w:color="auto" w:sz="4" w:space="0"/>
              <w:bottom w:val="dashed" w:color="auto" w:sz="4" w:space="0"/>
            </w:tcBorders>
            <w:vAlign w:val="center"/>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32960" behindDoc="0" locked="0" layoutInCell="1" allowOverlap="1">
                      <wp:simplePos x="0" y="0"/>
                      <wp:positionH relativeFrom="column">
                        <wp:posOffset>496570</wp:posOffset>
                      </wp:positionH>
                      <wp:positionV relativeFrom="paragraph">
                        <wp:posOffset>100965</wp:posOffset>
                      </wp:positionV>
                      <wp:extent cx="266700" cy="0"/>
                      <wp:effectExtent l="10795" t="53340" r="17780" b="60960"/>
                      <wp:wrapNone/>
                      <wp:docPr id="616" name="Line 18"/>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18" o:spid="_x0000_s1026" o:spt="20" style="position:absolute;left:0pt;margin-left:39.1pt;margin-top:7.95pt;height:0pt;width:21pt;z-index:251432960;mso-width-relative:page;mso-height-relative:page;" filled="f" stroked="t" coordsize="21600,21600" o:gfxdata="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UH/SdYAAAAIAQAADwAAAAAAAAABACAAAAAiAAAAZHJzL2Rv&#10;d25yZXYueG1sUEsBAhQAFAAAAAgAh07iQC4lXCnKAQAAgQMAAA4AAAAAAAAAAQAgAAAAJQ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组织项目论证</w:t>
            </w:r>
          </w:p>
        </w:tc>
        <w:tc>
          <w:tcPr>
            <w:tcW w:w="1059" w:type="dxa"/>
            <w:tcBorders>
              <w:top w:val="dashed" w:color="auto" w:sz="4" w:space="0"/>
              <w:bottom w:val="dashed" w:color="auto" w:sz="4" w:space="0"/>
            </w:tcBorders>
            <w:vAlign w:val="center"/>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33984" behindDoc="0" locked="0" layoutInCell="1" allowOverlap="1">
                      <wp:simplePos x="0" y="0"/>
                      <wp:positionH relativeFrom="column">
                        <wp:posOffset>426720</wp:posOffset>
                      </wp:positionH>
                      <wp:positionV relativeFrom="paragraph">
                        <wp:posOffset>107950</wp:posOffset>
                      </wp:positionV>
                      <wp:extent cx="266700" cy="0"/>
                      <wp:effectExtent l="7620" t="60325" r="20955" b="53975"/>
                      <wp:wrapNone/>
                      <wp:docPr id="615" name="Line 19"/>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19" o:spid="_x0000_s1026" o:spt="20" style="position:absolute;left:0pt;margin-left:33.6pt;margin-top:8.5pt;height:0pt;width:21pt;z-index:251433984;mso-width-relative:page;mso-height-relative:page;" filled="f" stroked="t" coordsize="21600,21600" o:gfxdata="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18JF9YAAAAIAQAADwAAAAAAAAABACAAAAAiAAAAZHJzL2Rv&#10;d25yZXYueG1sUEsBAhQAFAAAAAgAh07iQAuhEkrKAQAAgQMAAA4AAAAAAAAAAQAgAAAAJQ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060" w:type="dxa"/>
            <w:tcBorders>
              <w:top w:val="dashed" w:color="auto" w:sz="4" w:space="0"/>
              <w:bottom w:val="dashed" w:color="auto" w:sz="4" w:space="0"/>
            </w:tcBorders>
            <w:vAlign w:val="center"/>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36032" behindDoc="0" locked="0" layoutInCell="1" allowOverlap="1">
                      <wp:simplePos x="0" y="0"/>
                      <wp:positionH relativeFrom="column">
                        <wp:posOffset>273050</wp:posOffset>
                      </wp:positionH>
                      <wp:positionV relativeFrom="paragraph">
                        <wp:posOffset>395605</wp:posOffset>
                      </wp:positionV>
                      <wp:extent cx="635" cy="205105"/>
                      <wp:effectExtent l="53975" t="5080" r="59690" b="18415"/>
                      <wp:wrapNone/>
                      <wp:docPr id="614" name="Line 20"/>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line">
                                <a:avLst/>
                              </a:prstGeom>
                              <a:noFill/>
                              <a:ln w="9525">
                                <a:solidFill>
                                  <a:srgbClr val="000000"/>
                                </a:solidFill>
                                <a:round/>
                                <a:tailEnd type="triangle" w="med" len="med"/>
                              </a:ln>
                            </wps:spPr>
                            <wps:bodyPr/>
                          </wps:wsp>
                        </a:graphicData>
                      </a:graphic>
                    </wp:anchor>
                  </w:drawing>
                </mc:Choice>
                <mc:Fallback>
                  <w:pict>
                    <v:line id="Line 20" o:spid="_x0000_s1026" o:spt="20" style="position:absolute;left:0pt;margin-left:21.5pt;margin-top:31.15pt;height:16.15pt;width:0.05pt;z-index:251436032;mso-width-relative:page;mso-height-relative:page;" filled="f" stroked="t" coordsize="21600,21600" o:gfxdata="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tocIdkAAAAHAQAADwAAAAAAAAABACAAAAAiAAAA&#10;ZHJzL2Rvd25yZXYueG1sUEsBAhQAFAAAAAgAh07iQH6Spu3NAQAAgwMAAA4AAAAAAAAAAQAgAAAA&#10;KAEAAGRycy9lMm9Eb2MueG1sUEsFBgAAAAAGAAYAWQEAAGc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编制收入预算</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37056" behindDoc="0" locked="0" layoutInCell="1" allowOverlap="1">
                      <wp:simplePos x="0" y="0"/>
                      <wp:positionH relativeFrom="column">
                        <wp:posOffset>267335</wp:posOffset>
                      </wp:positionH>
                      <wp:positionV relativeFrom="paragraph">
                        <wp:posOffset>642620</wp:posOffset>
                      </wp:positionV>
                      <wp:extent cx="635" cy="439420"/>
                      <wp:effectExtent l="57785" t="13970" r="55880" b="22860"/>
                      <wp:wrapNone/>
                      <wp:docPr id="613" name="Line 21"/>
                      <wp:cNvGraphicFramePr/>
                      <a:graphic xmlns:a="http://schemas.openxmlformats.org/drawingml/2006/main">
                        <a:graphicData uri="http://schemas.microsoft.com/office/word/2010/wordprocessingShape">
                          <wps:wsp>
                            <wps:cNvCnPr>
                              <a:cxnSpLocks noChangeShapeType="1"/>
                            </wps:cNvCnPr>
                            <wps:spPr bwMode="auto">
                              <a:xfrm>
                                <a:off x="0" y="0"/>
                                <a:ext cx="635" cy="439420"/>
                              </a:xfrm>
                              <a:prstGeom prst="line">
                                <a:avLst/>
                              </a:prstGeom>
                              <a:noFill/>
                              <a:ln w="9525">
                                <a:solidFill>
                                  <a:srgbClr val="000000"/>
                                </a:solidFill>
                                <a:round/>
                                <a:tailEnd type="triangle" w="med" len="med"/>
                              </a:ln>
                            </wps:spPr>
                            <wps:bodyPr/>
                          </wps:wsp>
                        </a:graphicData>
                      </a:graphic>
                    </wp:anchor>
                  </w:drawing>
                </mc:Choice>
                <mc:Fallback>
                  <w:pict>
                    <v:line id="Line 21" o:spid="_x0000_s1026" o:spt="20" style="position:absolute;left:0pt;margin-left:21.05pt;margin-top:50.6pt;height:34.6pt;width:0.05pt;z-index:251437056;mso-width-relative:page;mso-height-relative:page;" filled="f" stroked="t" coordsize="21600,21600" o:gfxdata="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v/YdtkAAAAJAQAADwAAAAAAAAABACAAAAAiAAAA&#10;ZHJzL2Rvd25yZXYueG1sUEsBAhQAFAAAAAgAh07iQGZTOtbNAQAAgwMAAA4AAAAAAAAAAQAgAAAA&#10;KAEAAGRycy9lMm9Eb2MueG1sUEsFBgAAAAAGAAYAWQEAAGc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汇总编制支出预算</w:t>
            </w:r>
          </w:p>
        </w:tc>
        <w:tc>
          <w:tcPr>
            <w:tcW w:w="1059" w:type="dxa"/>
            <w:tcBorders>
              <w:top w:val="dashed" w:color="auto" w:sz="4" w:space="0"/>
              <w:bottom w:val="dashed" w:color="auto" w:sz="4" w:space="0"/>
            </w:tcBorders>
            <w:vAlign w:val="center"/>
          </w:tcPr>
          <w:p>
            <w:pPr>
              <w:spacing w:line="320" w:lineRule="exact"/>
              <w:ind w:firstLine="0" w:firstLineChars="0"/>
              <w:rPr>
                <w:rFonts w:ascii="仿宋_GB2312" w:eastAsia="仿宋_GB2312"/>
                <w:sz w:val="24"/>
                <w:szCs w:val="24"/>
              </w:rPr>
            </w:pPr>
          </w:p>
        </w:tc>
        <w:tc>
          <w:tcPr>
            <w:tcW w:w="1060" w:type="dxa"/>
            <w:tcBorders>
              <w:top w:val="dashed" w:color="auto" w:sz="4" w:space="0"/>
              <w:bottom w:val="dashed" w:color="auto" w:sz="4" w:space="0"/>
            </w:tcBorders>
            <w:vAlign w:val="center"/>
          </w:tcPr>
          <w:p>
            <w:pPr>
              <w:spacing w:line="320" w:lineRule="exact"/>
              <w:ind w:firstLine="0" w:firstLineChars="0"/>
              <w:rPr>
                <w:rFonts w:ascii="仿宋_GB2312" w:eastAsia="仿宋_GB2312"/>
                <w:sz w:val="24"/>
                <w:szCs w:val="24"/>
              </w:rPr>
            </w:pPr>
          </w:p>
        </w:tc>
        <w:tc>
          <w:tcPr>
            <w:tcW w:w="1059" w:type="dxa"/>
            <w:tcBorders>
              <w:top w:val="dashed" w:color="auto" w:sz="4" w:space="0"/>
              <w:bottom w:val="dashed" w:color="auto" w:sz="4" w:space="0"/>
            </w:tcBorders>
            <w:vAlign w:val="center"/>
          </w:tcPr>
          <w:p>
            <w:pPr>
              <w:spacing w:line="320" w:lineRule="exact"/>
              <w:ind w:firstLine="0" w:firstLineChars="0"/>
              <w:rPr>
                <w:rFonts w:ascii="仿宋_GB2312" w:eastAsia="仿宋_GB2312"/>
                <w:sz w:val="24"/>
                <w:szCs w:val="24"/>
              </w:rPr>
            </w:pPr>
          </w:p>
        </w:tc>
        <w:tc>
          <w:tcPr>
            <w:tcW w:w="1060" w:type="dxa"/>
            <w:tcBorders>
              <w:top w:val="dashed" w:color="auto" w:sz="4" w:space="0"/>
              <w:bottom w:val="dashed" w:color="auto" w:sz="4" w:space="0"/>
            </w:tcBorders>
            <w:vAlign w:val="center"/>
          </w:tcPr>
          <w:p>
            <w:pPr>
              <w:spacing w:line="320" w:lineRule="exact"/>
              <w:ind w:firstLine="0" w:firstLineChars="0"/>
              <w:rPr>
                <w:rFonts w:ascii="仿宋_GB2312" w:eastAsia="仿宋_GB2312"/>
                <w:sz w:val="24"/>
                <w:szCs w:val="24"/>
              </w:rPr>
            </w:pPr>
          </w:p>
        </w:tc>
      </w:tr>
      <w:tr>
        <w:tblPrEx>
          <w:tblCellMar>
            <w:top w:w="0" w:type="dxa"/>
            <w:left w:w="108" w:type="dxa"/>
            <w:bottom w:w="0" w:type="dxa"/>
            <w:right w:w="108" w:type="dxa"/>
          </w:tblCellMar>
        </w:tblPrEx>
        <w:trPr>
          <w:trHeight w:val="1691" w:hRule="exact"/>
        </w:trPr>
        <w:tc>
          <w:tcPr>
            <w:tcW w:w="584" w:type="dxa"/>
            <w:tcBorders>
              <w:top w:val="dashed" w:color="auto" w:sz="4" w:space="0"/>
              <w:bottom w:val="dashed"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预算审核</w:t>
            </w: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060"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60"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41152" behindDoc="0" locked="0" layoutInCell="1" allowOverlap="1">
                      <wp:simplePos x="0" y="0"/>
                      <wp:positionH relativeFrom="column">
                        <wp:posOffset>520065</wp:posOffset>
                      </wp:positionH>
                      <wp:positionV relativeFrom="paragraph">
                        <wp:posOffset>109855</wp:posOffset>
                      </wp:positionV>
                      <wp:extent cx="266700" cy="0"/>
                      <wp:effectExtent l="5715" t="52705" r="22860" b="61595"/>
                      <wp:wrapNone/>
                      <wp:docPr id="612" name="Line 22"/>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22" o:spid="_x0000_s1026" o:spt="20" style="position:absolute;left:0pt;margin-left:40.95pt;margin-top:8.65pt;height:0pt;width:21pt;z-index:251441152;mso-width-relative:page;mso-height-relative:page;" filled="f" stroked="t" coordsize="21600,21600" o:gfxdata="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sG1nHXAAAACAEAAA8AAAAAAAAAAQAgAAAAIgAAAGRycy9k&#10;b3ducmV2LnhtbFBLAQIUABQAAAAIAIdO4kCh3kqFygEAAIE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形成预算草案</w:t>
            </w: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40128" behindDoc="0" locked="0" layoutInCell="1" allowOverlap="1">
                      <wp:simplePos x="0" y="0"/>
                      <wp:positionH relativeFrom="column">
                        <wp:posOffset>461010</wp:posOffset>
                      </wp:positionH>
                      <wp:positionV relativeFrom="paragraph">
                        <wp:posOffset>106045</wp:posOffset>
                      </wp:positionV>
                      <wp:extent cx="302260" cy="0"/>
                      <wp:effectExtent l="13335" t="58420" r="17780" b="55880"/>
                      <wp:wrapNone/>
                      <wp:docPr id="611" name="Line 23"/>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9525">
                                <a:solidFill>
                                  <a:srgbClr val="000000"/>
                                </a:solidFill>
                                <a:round/>
                                <a:tailEnd type="triangle" w="med" len="med"/>
                              </a:ln>
                            </wps:spPr>
                            <wps:bodyPr/>
                          </wps:wsp>
                        </a:graphicData>
                      </a:graphic>
                    </wp:anchor>
                  </w:drawing>
                </mc:Choice>
                <mc:Fallback>
                  <w:pict>
                    <v:line id="Line 23" o:spid="_x0000_s1026" o:spt="20" style="position:absolute;left:0pt;margin-left:36.3pt;margin-top:8.35pt;height:0pt;width:23.8pt;z-index:251440128;mso-width-relative:page;mso-height-relative:page;" filled="f" stroked="t" coordsize="21600,21600" o:gfxdata="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GFMbnXAAAACAEAAA8AAAAAAAAAAQAgAAAAIgAAAGRycy9k&#10;b3ducmV2LnhtbFBLAQIUABQAAAAIAIdO4kBnghNfygEAAIE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060"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39104" behindDoc="0" locked="0" layoutInCell="1" allowOverlap="1">
                      <wp:simplePos x="0" y="0"/>
                      <wp:positionH relativeFrom="column">
                        <wp:posOffset>435610</wp:posOffset>
                      </wp:positionH>
                      <wp:positionV relativeFrom="paragraph">
                        <wp:posOffset>104140</wp:posOffset>
                      </wp:positionV>
                      <wp:extent cx="338455" cy="0"/>
                      <wp:effectExtent l="6985" t="56515" r="16510" b="57785"/>
                      <wp:wrapNone/>
                      <wp:docPr id="610" name="Line 24"/>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Line 24" o:spid="_x0000_s1026" o:spt="20" style="position:absolute;left:0pt;margin-left:34.3pt;margin-top:8.2pt;height:0pt;width:26.65pt;z-index:251439104;mso-width-relative:page;mso-height-relative:page;" filled="f" stroked="t" coordsize="21600,21600" o:gfxdata="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4lbx1wAAAAgBAAAPAAAAAAAAAAEAIAAAACIAAABkcnMv&#10;ZG93bnJldi54bWxQSwECFAAUAAAACACHTuJAks1mds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审定</w:t>
            </w: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38080" behindDoc="0" locked="0" layoutInCell="1" allowOverlap="1">
                      <wp:simplePos x="0" y="0"/>
                      <wp:positionH relativeFrom="column">
                        <wp:posOffset>440690</wp:posOffset>
                      </wp:positionH>
                      <wp:positionV relativeFrom="paragraph">
                        <wp:posOffset>106045</wp:posOffset>
                      </wp:positionV>
                      <wp:extent cx="338455" cy="0"/>
                      <wp:effectExtent l="12065" t="58420" r="20955" b="55880"/>
                      <wp:wrapNone/>
                      <wp:docPr id="609" name="Line 25"/>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525">
                                <a:solidFill>
                                  <a:srgbClr val="000000"/>
                                </a:solidFill>
                                <a:round/>
                                <a:tailEnd type="triangle" w="med" len="med"/>
                              </a:ln>
                            </wps:spPr>
                            <wps:bodyPr/>
                          </wps:wsp>
                        </a:graphicData>
                      </a:graphic>
                    </wp:anchor>
                  </w:drawing>
                </mc:Choice>
                <mc:Fallback>
                  <w:pict>
                    <v:line id="Line 25" o:spid="_x0000_s1026" o:spt="20" style="position:absolute;left:0pt;margin-left:34.7pt;margin-top:8.35pt;height:0pt;width:26.65pt;z-index:251438080;mso-width-relative:page;mso-height-relative:page;" filled="f" stroked="t" coordsize="21600,21600" o:gfxdata="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sjvdcAAAAIAQAADwAAAAAAAAABACAAAAAiAAAAZHJzL2Rv&#10;d25yZXYueG1sUEsBAhQAFAAAAAgAh07iQIxd8cXJAQAAgQMAAA4AAAAAAAAAAQAgAAAAJg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审定</w:t>
            </w:r>
          </w:p>
        </w:tc>
        <w:tc>
          <w:tcPr>
            <w:tcW w:w="1060"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42176" behindDoc="0" locked="0" layoutInCell="1" allowOverlap="1">
                      <wp:simplePos x="0" y="0"/>
                      <wp:positionH relativeFrom="column">
                        <wp:posOffset>252095</wp:posOffset>
                      </wp:positionH>
                      <wp:positionV relativeFrom="paragraph">
                        <wp:posOffset>222250</wp:posOffset>
                      </wp:positionV>
                      <wp:extent cx="0" cy="635000"/>
                      <wp:effectExtent l="61595" t="12700" r="52705" b="19050"/>
                      <wp:wrapNone/>
                      <wp:docPr id="608" name="Line 26"/>
                      <wp:cNvGraphicFramePr/>
                      <a:graphic xmlns:a="http://schemas.openxmlformats.org/drawingml/2006/main">
                        <a:graphicData uri="http://schemas.microsoft.com/office/word/2010/wordprocessingShape">
                          <wps:wsp>
                            <wps:cNvCnPr>
                              <a:cxnSpLocks noChangeShapeType="1"/>
                            </wps:cNvCnPr>
                            <wps:spPr bwMode="auto">
                              <a:xfrm>
                                <a:off x="0" y="0"/>
                                <a:ext cx="0" cy="635000"/>
                              </a:xfrm>
                              <a:prstGeom prst="line">
                                <a:avLst/>
                              </a:prstGeom>
                              <a:noFill/>
                              <a:ln w="9525">
                                <a:solidFill>
                                  <a:srgbClr val="000000"/>
                                </a:solidFill>
                                <a:round/>
                                <a:tailEnd type="triangle" w="med" len="med"/>
                              </a:ln>
                            </wps:spPr>
                            <wps:bodyPr/>
                          </wps:wsp>
                        </a:graphicData>
                      </a:graphic>
                    </wp:anchor>
                  </w:drawing>
                </mc:Choice>
                <mc:Fallback>
                  <w:pict>
                    <v:line id="Line 26" o:spid="_x0000_s1026" o:spt="20" style="position:absolute;left:0pt;margin-left:19.85pt;margin-top:17.5pt;height:50pt;width:0pt;z-index:251442176;mso-width-relative:page;mso-height-relative:page;" filled="f" stroked="t" coordsize="21600,21600" o:gfxdata="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LrcZ1QAAAAgBAAAPAAAAAAAAAAEAIAAAACIAAABkcnMvZG93&#10;bnJldi54bWxQSwECFAAUAAAACACHTuJAjqUs2coBAACBAwAADgAAAAAAAAABACAAAAAk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r>
      <w:tr>
        <w:tblPrEx>
          <w:tblCellMar>
            <w:top w:w="0" w:type="dxa"/>
            <w:left w:w="108" w:type="dxa"/>
            <w:bottom w:w="0" w:type="dxa"/>
            <w:right w:w="108" w:type="dxa"/>
          </w:tblCellMar>
        </w:tblPrEx>
        <w:trPr>
          <w:trHeight w:val="1125" w:hRule="atLeast"/>
        </w:trPr>
        <w:tc>
          <w:tcPr>
            <w:tcW w:w="584" w:type="dxa"/>
            <w:tcBorders>
              <w:top w:val="dashed" w:color="auto" w:sz="4" w:space="0"/>
              <w:bottom w:val="dashed"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校内预算审批</w:t>
            </w: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60"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60" w:type="dxa"/>
            <w:tcBorders>
              <w:top w:val="dashed" w:color="auto" w:sz="4" w:space="0"/>
              <w:bottom w:val="dashed" w:color="auto" w:sz="4" w:space="0"/>
            </w:tcBorders>
          </w:tcPr>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49344" behindDoc="0" locked="0" layoutInCell="1" allowOverlap="1">
                      <wp:simplePos x="0" y="0"/>
                      <wp:positionH relativeFrom="column">
                        <wp:posOffset>266065</wp:posOffset>
                      </wp:positionH>
                      <wp:positionV relativeFrom="paragraph">
                        <wp:posOffset>307340</wp:posOffset>
                      </wp:positionV>
                      <wp:extent cx="635" cy="241935"/>
                      <wp:effectExtent l="56515" t="12065" r="57150" b="22225"/>
                      <wp:wrapNone/>
                      <wp:docPr id="607" name="Line 27"/>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wps:spPr>
                            <wps:bodyPr/>
                          </wps:wsp>
                        </a:graphicData>
                      </a:graphic>
                    </wp:anchor>
                  </w:drawing>
                </mc:Choice>
                <mc:Fallback>
                  <w:pict>
                    <v:line id="Line 27" o:spid="_x0000_s1026" o:spt="20" style="position:absolute;left:0pt;margin-left:20.95pt;margin-top:24.2pt;height:19.05pt;width:0.05pt;z-index:251449344;mso-width-relative:page;mso-height-relative:page;" filled="f" stroked="t" coordsize="21600,21600" o:gfxdata="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&#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C/AptkAAAAHAQAADwAAAAAAAAABACAAAAAiAAAA&#10;ZHJzL2Rvd25yZXYueG1sUEsBAhQAFAAAAAgAh07iQGaZHFjNAQAAgwMAAA4AAAAAAAAAAQAgAAAA&#10;KAEAAGRycy9lMm9Eb2MueG1sUEsFBgAAAAAGAAYAWQEAAG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44224" behindDoc="0" locked="0" layoutInCell="1" allowOverlap="1">
                      <wp:simplePos x="0" y="0"/>
                      <wp:positionH relativeFrom="column">
                        <wp:posOffset>346710</wp:posOffset>
                      </wp:positionH>
                      <wp:positionV relativeFrom="paragraph">
                        <wp:posOffset>241935</wp:posOffset>
                      </wp:positionV>
                      <wp:extent cx="1689100" cy="0"/>
                      <wp:effectExtent l="22860" t="60960" r="12065" b="53340"/>
                      <wp:wrapNone/>
                      <wp:docPr id="606" name="Line 28"/>
                      <wp:cNvGraphicFramePr/>
                      <a:graphic xmlns:a="http://schemas.openxmlformats.org/drawingml/2006/main">
                        <a:graphicData uri="http://schemas.microsoft.com/office/word/2010/wordprocessingShape">
                          <wps:wsp>
                            <wps:cNvCnPr>
                              <a:cxnSpLocks noChangeShapeType="1"/>
                            </wps:cNvCnPr>
                            <wps:spPr bwMode="auto">
                              <a:xfrm flipH="1">
                                <a:off x="0" y="0"/>
                                <a:ext cx="1689100" cy="0"/>
                              </a:xfrm>
                              <a:prstGeom prst="line">
                                <a:avLst/>
                              </a:prstGeom>
                              <a:noFill/>
                              <a:ln w="9525">
                                <a:solidFill>
                                  <a:srgbClr val="000000"/>
                                </a:solidFill>
                                <a:round/>
                                <a:tailEnd type="triangle" w="med" len="med"/>
                              </a:ln>
                            </wps:spPr>
                            <wps:bodyPr/>
                          </wps:wsp>
                        </a:graphicData>
                      </a:graphic>
                    </wp:anchor>
                  </w:drawing>
                </mc:Choice>
                <mc:Fallback>
                  <w:pict>
                    <v:line id="Line 28" o:spid="_x0000_s1026" o:spt="20" style="position:absolute;left:0pt;flip:x;margin-left:27.3pt;margin-top:19.05pt;height:0pt;width:133pt;z-index:251444224;mso-width-relative:page;mso-height-relative:page;" filled="f" stroked="t" coordsize="21600,21600" o:gfxdata="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k7bZPXAAAACAEAAA8AAAAAAAAAAQAgAAAAIgAA&#10;AGRycy9kb3ducmV2LnhtbFBLAQIUABQAAAAIAIdO4kCSsXHV0AEAAIwDAAAOAAAAAAAAAAEAIAAA&#10;ACYBAABkcnMvZTJvRG9jLnhtbFBLBQYAAAAABgAGAFkBAABo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预算批复</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47296" behindDoc="0" locked="0" layoutInCell="1" allowOverlap="1">
                      <wp:simplePos x="0" y="0"/>
                      <wp:positionH relativeFrom="column">
                        <wp:posOffset>252095</wp:posOffset>
                      </wp:positionH>
                      <wp:positionV relativeFrom="paragraph">
                        <wp:posOffset>315595</wp:posOffset>
                      </wp:positionV>
                      <wp:extent cx="635" cy="241935"/>
                      <wp:effectExtent l="52070" t="10795" r="61595" b="23495"/>
                      <wp:wrapNone/>
                      <wp:docPr id="605" name="Line 29"/>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wps:spPr>
                            <wps:bodyPr/>
                          </wps:wsp>
                        </a:graphicData>
                      </a:graphic>
                    </wp:anchor>
                  </w:drawing>
                </mc:Choice>
                <mc:Fallback>
                  <w:pict>
                    <v:line id="Line 29" o:spid="_x0000_s1026" o:spt="20" style="position:absolute;left:0pt;margin-left:19.85pt;margin-top:24.85pt;height:19.05pt;width:0.05pt;z-index:251447296;mso-width-relative:page;mso-height-relative:page;" filled="f" stroked="t" coordsize="21600,21600" o:gfxdata="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7Dn5/ZAAAABwEAAA8AAAAAAAAAAQAgAAAAIgAAAGRy&#10;cy9kb3ducmV2LnhtbFBLAQIUABQAAAAIAIdO4kA6PhyAywEAAIMDAAAOAAAAAAAAAAEAIAAAACg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细化校内预算</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45248" behindDoc="0" locked="0" layoutInCell="1" allowOverlap="1">
                      <wp:simplePos x="0" y="0"/>
                      <wp:positionH relativeFrom="column">
                        <wp:posOffset>498475</wp:posOffset>
                      </wp:positionH>
                      <wp:positionV relativeFrom="paragraph">
                        <wp:posOffset>266065</wp:posOffset>
                      </wp:positionV>
                      <wp:extent cx="266700" cy="0"/>
                      <wp:effectExtent l="12700" t="56515" r="15875" b="57785"/>
                      <wp:wrapNone/>
                      <wp:docPr id="604" name="Line 30"/>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30" o:spid="_x0000_s1026" o:spt="20" style="position:absolute;left:0pt;margin-left:39.25pt;margin-top:20.95pt;height:0pt;width:21pt;z-index:251445248;mso-width-relative:page;mso-height-relative:page;" filled="f" stroked="t" coordsize="21600,21600" o:gfxdata="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5RXNtgAAAAIAQAADwAAAAAAAAABACAAAAAiAAAAZHJz&#10;L2Rvd25yZXYueG1sUEsBAhQAFAAAAAgAh07iQH8s0APLAQAAgQ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校内预算分配方案</w:t>
            </w: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46272" behindDoc="0" locked="0" layoutInCell="1" allowOverlap="1">
                      <wp:simplePos x="0" y="0"/>
                      <wp:positionH relativeFrom="column">
                        <wp:posOffset>486410</wp:posOffset>
                      </wp:positionH>
                      <wp:positionV relativeFrom="paragraph">
                        <wp:posOffset>108585</wp:posOffset>
                      </wp:positionV>
                      <wp:extent cx="266700" cy="0"/>
                      <wp:effectExtent l="10160" t="60960" r="18415" b="53340"/>
                      <wp:wrapNone/>
                      <wp:docPr id="603" name="Line 31"/>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31" o:spid="_x0000_s1026" o:spt="20" style="position:absolute;left:0pt;margin-left:38.3pt;margin-top:8.55pt;height:0pt;width:21pt;z-index:251446272;mso-width-relative:page;mso-height-relative:page;" filled="f" stroked="t" coordsize="21600,21600" o:gfxdata="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Fpci1gAAAAgBAAAPAAAAAAAAAAEAIAAAACIAAABkcnMvZG93&#10;bnJldi54bWxQSwECFAAUAAAACACHTuJAhUORzMkBAACBAwAADgAAAAAAAAABACAAAAAl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060"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48320" behindDoc="0" locked="0" layoutInCell="1" allowOverlap="1">
                      <wp:simplePos x="0" y="0"/>
                      <wp:positionH relativeFrom="column">
                        <wp:posOffset>258445</wp:posOffset>
                      </wp:positionH>
                      <wp:positionV relativeFrom="paragraph">
                        <wp:posOffset>161290</wp:posOffset>
                      </wp:positionV>
                      <wp:extent cx="635" cy="241935"/>
                      <wp:effectExtent l="58420" t="8890" r="55245" b="15875"/>
                      <wp:wrapNone/>
                      <wp:docPr id="602" name="Line 32"/>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wps:spPr>
                            <wps:bodyPr/>
                          </wps:wsp>
                        </a:graphicData>
                      </a:graphic>
                    </wp:anchor>
                  </w:drawing>
                </mc:Choice>
                <mc:Fallback>
                  <w:pict>
                    <v:line id="Line 32" o:spid="_x0000_s1026" o:spt="20" style="position:absolute;left:0pt;margin-left:20.35pt;margin-top:12.7pt;height:19.05pt;width:0.05pt;z-index:251448320;mso-width-relative:page;mso-height-relative:page;" filled="f" stroked="t" coordsize="21600,21600" o:gfxdata="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UpE8DYAAAABwEAAA8AAAAAAAAAAQAgAAAAIgAAAGRy&#10;cy9kb3ducmV2LnhtbFBLAQIUABQAAAAIAIdO4kAxQIw8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审定</w:t>
            </w: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43200" behindDoc="0" locked="0" layoutInCell="1" allowOverlap="1">
                      <wp:simplePos x="0" y="0"/>
                      <wp:positionH relativeFrom="column">
                        <wp:posOffset>494665</wp:posOffset>
                      </wp:positionH>
                      <wp:positionV relativeFrom="paragraph">
                        <wp:posOffset>233680</wp:posOffset>
                      </wp:positionV>
                      <wp:extent cx="177800" cy="0"/>
                      <wp:effectExtent l="18415" t="52705" r="13335" b="61595"/>
                      <wp:wrapNone/>
                      <wp:docPr id="601" name="Line 33"/>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33" o:spid="_x0000_s1026" o:spt="20" style="position:absolute;left:0pt;flip:x;margin-left:38.95pt;margin-top:18.4pt;height:0pt;width:14pt;z-index:251443200;mso-width-relative:page;mso-height-relative:page;" filled="f" stroked="t" coordsize="21600,21600" o:gfxdata="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kyns1wAAAAgBAAAPAAAAAAAAAAEAIAAAACIA&#10;AABkcnMvZG93bnJldi54bWxQSwECFAAUAAAACACHTuJATv7KY9EBAACL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批复下达学校预算</w:t>
            </w:r>
          </w:p>
        </w:tc>
        <w:tc>
          <w:tcPr>
            <w:tcW w:w="1060"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预算批复</w:t>
            </w:r>
          </w:p>
        </w:tc>
      </w:tr>
      <w:tr>
        <w:tblPrEx>
          <w:tblCellMar>
            <w:top w:w="0" w:type="dxa"/>
            <w:left w:w="108" w:type="dxa"/>
            <w:bottom w:w="0" w:type="dxa"/>
            <w:right w:w="108" w:type="dxa"/>
          </w:tblCellMar>
        </w:tblPrEx>
        <w:trPr>
          <w:trHeight w:val="2201" w:hRule="atLeast"/>
        </w:trPr>
        <w:tc>
          <w:tcPr>
            <w:tcW w:w="584" w:type="dxa"/>
            <w:tcBorders>
              <w:top w:val="dashed"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预算批复下达</w:t>
            </w:r>
          </w:p>
        </w:tc>
        <w:tc>
          <w:tcPr>
            <w:tcW w:w="1059" w:type="dxa"/>
            <w:tcBorders>
              <w:top w:val="dashed" w:color="auto" w:sz="4" w:space="0"/>
            </w:tcBorders>
          </w:tcPr>
          <w:p>
            <w:pPr>
              <w:spacing w:line="28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452416" behindDoc="0" locked="0" layoutInCell="1" allowOverlap="1">
                      <wp:simplePos x="0" y="0"/>
                      <wp:positionH relativeFrom="column">
                        <wp:posOffset>441960</wp:posOffset>
                      </wp:positionH>
                      <wp:positionV relativeFrom="paragraph">
                        <wp:posOffset>208915</wp:posOffset>
                      </wp:positionV>
                      <wp:extent cx="1689100" cy="241935"/>
                      <wp:effectExtent l="22860" t="56515" r="12065" b="15875"/>
                      <wp:wrapNone/>
                      <wp:docPr id="598" name="Group 34"/>
                      <wp:cNvGraphicFramePr/>
                      <a:graphic xmlns:a="http://schemas.openxmlformats.org/drawingml/2006/main">
                        <a:graphicData uri="http://schemas.microsoft.com/office/word/2010/wordprocessingGroup">
                          <wpg:wgp>
                            <wpg:cNvGrpSpPr/>
                            <wpg:grpSpPr>
                              <a:xfrm>
                                <a:off x="0" y="0"/>
                                <a:ext cx="1689100" cy="241935"/>
                                <a:chOff x="2868" y="12865"/>
                                <a:chExt cx="2660" cy="381"/>
                              </a:xfrm>
                            </wpg:grpSpPr>
                            <wps:wsp>
                              <wps:cNvPr id="599" name="Line 35"/>
                              <wps:cNvCnPr/>
                              <wps:spPr bwMode="auto">
                                <a:xfrm flipH="1">
                                  <a:off x="2868" y="12868"/>
                                  <a:ext cx="2660" cy="0"/>
                                </a:xfrm>
                                <a:prstGeom prst="line">
                                  <a:avLst/>
                                </a:prstGeom>
                                <a:noFill/>
                                <a:ln w="9525">
                                  <a:solidFill>
                                    <a:srgbClr val="000000"/>
                                  </a:solidFill>
                                  <a:round/>
                                  <a:tailEnd type="triangle" w="med" len="med"/>
                                </a:ln>
                              </wps:spPr>
                              <wps:bodyPr/>
                            </wps:wsp>
                            <wps:wsp>
                              <wps:cNvPr id="600" name="Line 36"/>
                              <wps:cNvCnPr/>
                              <wps:spPr bwMode="auto">
                                <a:xfrm>
                                  <a:off x="3678" y="12865"/>
                                  <a:ext cx="0" cy="381"/>
                                </a:xfrm>
                                <a:prstGeom prst="line">
                                  <a:avLst/>
                                </a:prstGeom>
                                <a:noFill/>
                                <a:ln w="9525">
                                  <a:solidFill>
                                    <a:srgbClr val="000000"/>
                                  </a:solidFill>
                                  <a:round/>
                                  <a:tailEnd type="triangle" w="med" len="med"/>
                                </a:ln>
                              </wps:spPr>
                              <wps:bodyPr/>
                            </wps:wsp>
                          </wpg:wgp>
                        </a:graphicData>
                      </a:graphic>
                    </wp:anchor>
                  </w:drawing>
                </mc:Choice>
                <mc:Fallback>
                  <w:pict>
                    <v:group id="Group 34" o:spid="_x0000_s1026" o:spt="203" style="position:absolute;left:0pt;margin-left:34.8pt;margin-top:16.45pt;height:19.05pt;width:133pt;z-index:251452416;mso-width-relative:page;mso-height-relative:page;" coordorigin="2868,12865" coordsize="2660,381" o:gfxdata="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D+crZAAAACAEAAA8AAAAA&#10;AAAAAQAgAAAAIgAAAGRycy9kb3ducmV2LnhtbFBLAQIUABQAAAAIAIdO4kAATWINTAIAAFMGAAAO&#10;AAAAAAAAAAEAIAAAACgBAABkcnMvZTJvRG9jLnhtbFBLBQYAAAAABgAGAFkBAADmBQAAAAA=&#10;">
                      <o:lock v:ext="edit" aspectratio="f"/>
                      <v:line id="Line 35" o:spid="_x0000_s1026" o:spt="20" style="position:absolute;left:2868;top:12868;flip:x;height:0;width:2660;" filled="f" stroked="t" coordsize="21600,21600" o:gfxdata="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vGI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6" o:spid="_x0000_s1026" o:spt="20" style="position:absolute;left:3678;top:12865;height:381;width:0;" filled="f" stroked="t" coordsize="21600,21600" o:gfxdata="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XM9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mc:AlternateContent>
                <mc:Choice Requires="wpg">
                  <w:drawing>
                    <wp:anchor distT="0" distB="0" distL="114300" distR="114300" simplePos="0" relativeHeight="251453440" behindDoc="0" locked="0" layoutInCell="1" allowOverlap="1">
                      <wp:simplePos x="0" y="0"/>
                      <wp:positionH relativeFrom="column">
                        <wp:posOffset>216535</wp:posOffset>
                      </wp:positionH>
                      <wp:positionV relativeFrom="paragraph">
                        <wp:posOffset>351790</wp:posOffset>
                      </wp:positionV>
                      <wp:extent cx="479425" cy="483870"/>
                      <wp:effectExtent l="35560" t="18415" r="8890" b="12065"/>
                      <wp:wrapNone/>
                      <wp:docPr id="595" name="Group 37"/>
                      <wp:cNvGraphicFramePr/>
                      <a:graphic xmlns:a="http://schemas.openxmlformats.org/drawingml/2006/main">
                        <a:graphicData uri="http://schemas.microsoft.com/office/word/2010/wordprocessingGroup">
                          <wpg:wgp>
                            <wpg:cNvGrpSpPr/>
                            <wpg:grpSpPr>
                              <a:xfrm>
                                <a:off x="0" y="0"/>
                                <a:ext cx="479425" cy="483870"/>
                                <a:chOff x="2513" y="13090"/>
                                <a:chExt cx="755" cy="762"/>
                              </a:xfrm>
                            </wpg:grpSpPr>
                            <wps:wsp>
                              <wps:cNvPr id="596" name="Line 38"/>
                              <wps:cNvCnPr/>
                              <wps:spPr bwMode="auto">
                                <a:xfrm flipH="1">
                                  <a:off x="2513" y="13852"/>
                                  <a:ext cx="755" cy="0"/>
                                </a:xfrm>
                                <a:prstGeom prst="line">
                                  <a:avLst/>
                                </a:prstGeom>
                                <a:noFill/>
                                <a:ln w="9525">
                                  <a:solidFill>
                                    <a:srgbClr val="000000"/>
                                  </a:solidFill>
                                  <a:round/>
                                </a:ln>
                              </wps:spPr>
                              <wps:bodyPr/>
                            </wps:wsp>
                            <wps:wsp>
                              <wps:cNvPr id="597" name="Line 39"/>
                              <wps:cNvCnPr/>
                              <wps:spPr bwMode="auto">
                                <a:xfrm flipV="1">
                                  <a:off x="2548" y="13090"/>
                                  <a:ext cx="0" cy="762"/>
                                </a:xfrm>
                                <a:prstGeom prst="line">
                                  <a:avLst/>
                                </a:prstGeom>
                                <a:noFill/>
                                <a:ln w="9525">
                                  <a:solidFill>
                                    <a:srgbClr val="000000"/>
                                  </a:solidFill>
                                  <a:round/>
                                  <a:tailEnd type="triangle" w="med" len="med"/>
                                </a:ln>
                              </wps:spPr>
                              <wps:bodyPr/>
                            </wps:wsp>
                          </wpg:wgp>
                        </a:graphicData>
                      </a:graphic>
                    </wp:anchor>
                  </w:drawing>
                </mc:Choice>
                <mc:Fallback>
                  <w:pict>
                    <v:group id="Group 37" o:spid="_x0000_s1026" o:spt="203" style="position:absolute;left:0pt;margin-left:17.05pt;margin-top:27.7pt;height:38.1pt;width:37.75pt;z-index:251453440;mso-width-relative:page;mso-height-relative:page;" coordorigin="2513,13090" coordsize="755,762" o:gfxdata="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rcMi9kAAAAJAQAADwAA&#10;AAAAAAABACAAAAAiAAAAZHJzL2Rvd25yZXYueG1sUEsBAhQAFAAAAAgAh07iQHjiwsFOAgAALAYA&#10;AA4AAAAAAAAAAQAgAAAAKAEAAGRycy9lMm9Eb2MueG1sUEsFBgAAAAAGAAYAWQEAAOgFAAAAAA==&#10;">
                      <o:lock v:ext="edit" aspectratio="f"/>
                      <v:line id="Line 38" o:spid="_x0000_s1026" o:spt="20" style="position:absolute;left:2513;top:13852;flip:x;height:0;width:755;" filled="f" stroked="t" coordsize="21600,21600" o:gfxdata="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pB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39" o:spid="_x0000_s1026" o:spt="20" style="position:absolute;left:2548;top:13090;flip:y;height:762;width:0;" filled="f" stroked="t" coordsize="21600,21600" o:gfxdata="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b1P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w:rPr>
                <w:rFonts w:hint="eastAsia" w:ascii="仿宋_GB2312" w:eastAsia="仿宋_GB2312"/>
                <w:sz w:val="24"/>
                <w:szCs w:val="24"/>
                <w:shd w:val="pct10" w:color="auto" w:fill="FFFFFF"/>
              </w:rPr>
              <w:t>执行预算</w:t>
            </w:r>
          </w:p>
        </w:tc>
        <w:tc>
          <w:tcPr>
            <w:tcW w:w="1060"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分解、执行归口管理预算</w:t>
            </w:r>
          </w:p>
        </w:tc>
        <w:tc>
          <w:tcPr>
            <w:tcW w:w="1059"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1060" w:type="dxa"/>
            <w:tcBorders>
              <w:top w:val="dashed" w:color="auto" w:sz="4" w:space="0"/>
            </w:tcBorders>
          </w:tcPr>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54464" behindDoc="0" locked="0" layoutInCell="1" allowOverlap="1">
                      <wp:simplePos x="0" y="0"/>
                      <wp:positionH relativeFrom="column">
                        <wp:posOffset>440690</wp:posOffset>
                      </wp:positionH>
                      <wp:positionV relativeFrom="paragraph">
                        <wp:posOffset>181610</wp:posOffset>
                      </wp:positionV>
                      <wp:extent cx="977900" cy="0"/>
                      <wp:effectExtent l="21590" t="57785" r="10160" b="56515"/>
                      <wp:wrapNone/>
                      <wp:docPr id="594" name="Line 40"/>
                      <wp:cNvGraphicFramePr/>
                      <a:graphic xmlns:a="http://schemas.openxmlformats.org/drawingml/2006/main">
                        <a:graphicData uri="http://schemas.microsoft.com/office/word/2010/wordprocessingShape">
                          <wps:wsp>
                            <wps:cNvCnPr>
                              <a:cxnSpLocks noChangeShapeType="1"/>
                            </wps:cNvCnPr>
                            <wps:spPr bwMode="auto">
                              <a:xfrm flipH="1">
                                <a:off x="0" y="0"/>
                                <a:ext cx="977900" cy="0"/>
                              </a:xfrm>
                              <a:prstGeom prst="line">
                                <a:avLst/>
                              </a:prstGeom>
                              <a:noFill/>
                              <a:ln w="9525">
                                <a:solidFill>
                                  <a:srgbClr val="000000"/>
                                </a:solidFill>
                                <a:round/>
                                <a:tailEnd type="triangle" w="med" len="med"/>
                              </a:ln>
                            </wps:spPr>
                            <wps:bodyPr/>
                          </wps:wsp>
                        </a:graphicData>
                      </a:graphic>
                    </wp:anchor>
                  </w:drawing>
                </mc:Choice>
                <mc:Fallback>
                  <w:pict>
                    <v:line id="Line 40" o:spid="_x0000_s1026" o:spt="20" style="position:absolute;left:0pt;flip:x;margin-left:34.7pt;margin-top:14.3pt;height:0pt;width:77pt;z-index:251454464;mso-width-relative:page;mso-height-relative:page;" filled="f" stroked="t" coordsize="21600,21600" o:gfxdata="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Mab82AAAAAgBAAAPAAAAAAAAAAEAIAAAACIA&#10;AABkcnMvZG93bnJldi54bWxQSwECFAAUAAAACACHTuJAv+XAwdABAACLAwAADgAAAAAAAAABACAA&#10;AAAnAQAAZHJzL2Uyb0RvYy54bWxQSwUGAAAAAAYABgBZAQAAa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50368" behindDoc="0" locked="0" layoutInCell="1" allowOverlap="1">
                      <wp:simplePos x="0" y="0"/>
                      <wp:positionH relativeFrom="column">
                        <wp:posOffset>257810</wp:posOffset>
                      </wp:positionH>
                      <wp:positionV relativeFrom="paragraph">
                        <wp:posOffset>325120</wp:posOffset>
                      </wp:positionV>
                      <wp:extent cx="635" cy="241935"/>
                      <wp:effectExtent l="57785" t="10795" r="55880" b="23495"/>
                      <wp:wrapNone/>
                      <wp:docPr id="593" name="Line 41"/>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wps:spPr>
                            <wps:bodyPr/>
                          </wps:wsp>
                        </a:graphicData>
                      </a:graphic>
                    </wp:anchor>
                  </w:drawing>
                </mc:Choice>
                <mc:Fallback>
                  <w:pict>
                    <v:line id="Line 41" o:spid="_x0000_s1026" o:spt="20" style="position:absolute;left:0pt;margin-left:20.3pt;margin-top:25.6pt;height:19.05pt;width:0.05pt;z-index:251450368;mso-width-relative:page;mso-height-relative:page;" filled="f" stroked="t" coordsize="21600,21600" o:gfxdata="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KPkTtgAAAAHAQAADwAAAAAAAAABACAAAAAiAAAAZHJz&#10;L2Rvd25yZXYueG1sUEsBAhQAFAAAAAgAh07iQPy59jrLAQAAgw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下达预算</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51392" behindDoc="0" locked="0" layoutInCell="1" allowOverlap="1">
                      <wp:simplePos x="0" y="0"/>
                      <wp:positionH relativeFrom="column">
                        <wp:posOffset>260350</wp:posOffset>
                      </wp:positionH>
                      <wp:positionV relativeFrom="paragraph">
                        <wp:posOffset>323215</wp:posOffset>
                      </wp:positionV>
                      <wp:extent cx="635" cy="241935"/>
                      <wp:effectExtent l="60325" t="8890" r="53340" b="15875"/>
                      <wp:wrapNone/>
                      <wp:docPr id="592" name="Line 42"/>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wps:spPr>
                            <wps:bodyPr/>
                          </wps:wsp>
                        </a:graphicData>
                      </a:graphic>
                    </wp:anchor>
                  </w:drawing>
                </mc:Choice>
                <mc:Fallback>
                  <w:pict>
                    <v:line id="Line 42" o:spid="_x0000_s1026" o:spt="20" style="position:absolute;left:0pt;margin-left:20.5pt;margin-top:25.45pt;height:19.05pt;width:0.05pt;z-index:251451392;mso-width-relative:page;mso-height-relative:page;" filled="f" stroked="t" coordsize="21600,21600" o:gfxdata="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fGiefYAAAABwEAAA8AAAAAAAAAAQAgAAAAIgAAAGRy&#10;cy9kb3ducmV2LnhtbFBLAQIUABQAAAAIAIdO4kBj6uUN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预算公开</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059"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1060" w:type="dxa"/>
            <w:tcBorders>
              <w:top w:val="dashed" w:color="auto" w:sz="4" w:space="0"/>
            </w:tcBorders>
          </w:tcPr>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批复校内预算</w:t>
            </w:r>
          </w:p>
        </w:tc>
        <w:tc>
          <w:tcPr>
            <w:tcW w:w="1059"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1060" w:type="dxa"/>
            <w:tcBorders>
              <w:top w:val="dashed" w:color="auto" w:sz="4" w:space="0"/>
            </w:tcBorders>
          </w:tcPr>
          <w:p>
            <w:pPr>
              <w:spacing w:line="280" w:lineRule="exact"/>
              <w:ind w:firstLine="0" w:firstLineChars="0"/>
              <w:jc w:val="center"/>
              <w:rPr>
                <w:rFonts w:ascii="仿宋_GB2312" w:eastAsia="仿宋_GB2312"/>
                <w:sz w:val="24"/>
                <w:szCs w:val="24"/>
              </w:rPr>
            </w:pPr>
          </w:p>
        </w:tc>
      </w:tr>
    </w:tbl>
    <w:p>
      <w:pPr>
        <w:spacing w:after="381" w:afterLines="100" w:line="500" w:lineRule="exact"/>
        <w:ind w:firstLine="640"/>
        <w:jc w:val="center"/>
        <w:rPr>
          <w:rFonts w:ascii="仿宋"/>
          <w:szCs w:val="32"/>
        </w:rPr>
      </w:pPr>
      <w:bookmarkStart w:id="192" w:name="_Toc1905"/>
      <w:bookmarkEnd w:id="192"/>
      <w:bookmarkStart w:id="193" w:name="_Toc449020978"/>
      <w:bookmarkEnd w:id="193"/>
      <w:bookmarkStart w:id="194" w:name="_Toc18451"/>
      <w:bookmarkEnd w:id="194"/>
      <w:bookmarkStart w:id="195" w:name="_Toc437344293"/>
      <w:bookmarkEnd w:id="195"/>
      <w:bookmarkStart w:id="196" w:name="_Toc437344292"/>
      <w:bookmarkEnd w:id="196"/>
      <w:bookmarkStart w:id="197" w:name="_Toc476123269"/>
      <w:bookmarkStart w:id="198" w:name="_Toc376955237"/>
      <w:bookmarkStart w:id="199" w:name="_Toc307321493"/>
      <w:bookmarkStart w:id="200" w:name="_Toc469386431"/>
      <w:bookmarkStart w:id="201" w:name="_Toc304640227"/>
      <w:bookmarkStart w:id="202" w:name="_Toc304641225"/>
      <w:bookmarkStart w:id="203" w:name="_Toc471226184"/>
      <w:bookmarkStart w:id="204" w:name="_Toc423080041"/>
    </w:p>
    <w:p>
      <w:pPr>
        <w:spacing w:after="381" w:afterLines="100" w:line="500" w:lineRule="exact"/>
        <w:ind w:firstLine="640"/>
        <w:jc w:val="center"/>
        <w:rPr>
          <w:rFonts w:ascii="仿宋"/>
          <w:szCs w:val="32"/>
        </w:rPr>
      </w:pPr>
      <w:r>
        <w:rPr>
          <w:rFonts w:hint="eastAsia" w:ascii="仿宋"/>
          <w:szCs w:val="32"/>
        </w:rPr>
        <w:t>预算执行工作流程</w:t>
      </w:r>
    </w:p>
    <w:tbl>
      <w:tblPr>
        <w:tblStyle w:val="24"/>
        <w:tblW w:w="0" w:type="auto"/>
        <w:tblInd w:w="0" w:type="dxa"/>
        <w:tblLayout w:type="autofit"/>
        <w:tblCellMar>
          <w:top w:w="0" w:type="dxa"/>
          <w:left w:w="108" w:type="dxa"/>
          <w:bottom w:w="0" w:type="dxa"/>
          <w:right w:w="108" w:type="dxa"/>
        </w:tblCellMar>
      </w:tblPr>
      <w:tblGrid>
        <w:gridCol w:w="584"/>
        <w:gridCol w:w="2086"/>
        <w:gridCol w:w="2086"/>
        <w:gridCol w:w="2086"/>
        <w:gridCol w:w="2086"/>
      </w:tblGrid>
      <w:tr>
        <w:tblPrEx>
          <w:tblCellMar>
            <w:top w:w="0" w:type="dxa"/>
            <w:left w:w="108" w:type="dxa"/>
            <w:bottom w:w="0" w:type="dxa"/>
            <w:right w:w="108" w:type="dxa"/>
          </w:tblCellMar>
        </w:tblPrEx>
        <w:trPr>
          <w:trHeight w:val="1029" w:hRule="atLeast"/>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p>
        </w:tc>
        <w:tc>
          <w:tcPr>
            <w:tcW w:w="20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各业务部门</w:t>
            </w:r>
          </w:p>
        </w:tc>
        <w:tc>
          <w:tcPr>
            <w:tcW w:w="20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合同管理部门</w:t>
            </w:r>
          </w:p>
        </w:tc>
        <w:tc>
          <w:tcPr>
            <w:tcW w:w="20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政府采购管理部门</w:t>
            </w:r>
          </w:p>
        </w:tc>
        <w:tc>
          <w:tcPr>
            <w:tcW w:w="20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r>
      <w:tr>
        <w:tblPrEx>
          <w:tblCellMar>
            <w:top w:w="0" w:type="dxa"/>
            <w:left w:w="108" w:type="dxa"/>
            <w:bottom w:w="0" w:type="dxa"/>
            <w:right w:w="108" w:type="dxa"/>
          </w:tblCellMar>
        </w:tblPrEx>
        <w:trPr>
          <w:trHeight w:val="3979" w:hRule="exact"/>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履行相关管理程序</w:t>
            </w:r>
            <w:r>
              <w:rPr>
                <w:rFonts w:ascii="仿宋_GB2312" w:eastAsia="仿宋_GB2312"/>
                <w:sz w:val="24"/>
                <w:szCs w:val="24"/>
              </w:rPr>
              <w:t xml:space="preserve"> </w:t>
            </w:r>
          </w:p>
        </w:tc>
        <w:tc>
          <w:tcPr>
            <w:tcW w:w="208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11136" behindDoc="0" locked="0" layoutInCell="1" allowOverlap="1">
                      <wp:simplePos x="0" y="0"/>
                      <wp:positionH relativeFrom="column">
                        <wp:posOffset>1151255</wp:posOffset>
                      </wp:positionH>
                      <wp:positionV relativeFrom="paragraph">
                        <wp:posOffset>106045</wp:posOffset>
                      </wp:positionV>
                      <wp:extent cx="2933700" cy="0"/>
                      <wp:effectExtent l="17780" t="58420" r="10795" b="55880"/>
                      <wp:wrapNone/>
                      <wp:docPr id="591" name="Line 43"/>
                      <wp:cNvGraphicFramePr/>
                      <a:graphic xmlns:a="http://schemas.openxmlformats.org/drawingml/2006/main">
                        <a:graphicData uri="http://schemas.microsoft.com/office/word/2010/wordprocessingShape">
                          <wps:wsp>
                            <wps:cNvCnPr>
                              <a:cxnSpLocks noChangeShapeType="1"/>
                            </wps:cNvCnPr>
                            <wps:spPr bwMode="auto">
                              <a:xfrm flipH="1">
                                <a:off x="0" y="0"/>
                                <a:ext cx="2933700" cy="0"/>
                              </a:xfrm>
                              <a:prstGeom prst="line">
                                <a:avLst/>
                              </a:prstGeom>
                              <a:noFill/>
                              <a:ln w="9525">
                                <a:solidFill>
                                  <a:srgbClr val="000000"/>
                                </a:solidFill>
                                <a:round/>
                                <a:tailEnd type="triangle" w="med" len="med"/>
                              </a:ln>
                            </wps:spPr>
                            <wps:bodyPr/>
                          </wps:wsp>
                        </a:graphicData>
                      </a:graphic>
                    </wp:anchor>
                  </w:drawing>
                </mc:Choice>
                <mc:Fallback>
                  <w:pict>
                    <v:line id="Line 43" o:spid="_x0000_s1026" o:spt="20" style="position:absolute;left:0pt;flip:x;margin-left:90.65pt;margin-top:8.35pt;height:0pt;width:231pt;z-index:251611136;mso-width-relative:page;mso-height-relative:page;" filled="f" stroked="t" coordsize="21600,21600" o:gfxdata="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SHan9gAAAAJAQAADwAAAAAAAAABACAAAAAi&#10;AAAAZHJzL2Rvd25yZXYueG1sUEsBAhQAFAAAAAgAh07iQAzoUqbRAQAAjAMAAA4AAAAAAAAAAQAg&#10;AAAAJw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制订预算执行计划</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12160" behindDoc="0" locked="0" layoutInCell="1" allowOverlap="1">
                      <wp:simplePos x="0" y="0"/>
                      <wp:positionH relativeFrom="column">
                        <wp:posOffset>579755</wp:posOffset>
                      </wp:positionH>
                      <wp:positionV relativeFrom="paragraph">
                        <wp:posOffset>2540</wp:posOffset>
                      </wp:positionV>
                      <wp:extent cx="0" cy="410210"/>
                      <wp:effectExtent l="55880" t="12065" r="58420" b="15875"/>
                      <wp:wrapNone/>
                      <wp:docPr id="590" name="Line 44"/>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4" o:spid="_x0000_s1026" o:spt="20" style="position:absolute;left:0pt;margin-left:45.65pt;margin-top:0.2pt;height:32.3pt;width:0pt;z-index:251612160;mso-width-relative:page;mso-height-relative:page;" filled="f" stroked="t" coordsize="21600,21600" o:gfxdata="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R15M71QAAAAUBAAAPAAAAAAAAAAEAIAAAACIAAABkcnMvZG93&#10;bnJldi54bWxQSwECFAAUAAAACACHTuJAjMDHcMoBAACBAwAADgAAAAAAAAABACAAAAAk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614208" behindDoc="0" locked="0" layoutInCell="1" allowOverlap="1">
                      <wp:simplePos x="0" y="0"/>
                      <wp:positionH relativeFrom="column">
                        <wp:posOffset>567055</wp:posOffset>
                      </wp:positionH>
                      <wp:positionV relativeFrom="paragraph">
                        <wp:posOffset>149860</wp:posOffset>
                      </wp:positionV>
                      <wp:extent cx="2667000" cy="438785"/>
                      <wp:effectExtent l="33655" t="6985" r="13970" b="20955"/>
                      <wp:wrapNone/>
                      <wp:docPr id="586" name="Group 45"/>
                      <wp:cNvGraphicFramePr/>
                      <a:graphic xmlns:a="http://schemas.openxmlformats.org/drawingml/2006/main">
                        <a:graphicData uri="http://schemas.microsoft.com/office/word/2010/wordprocessingGroup">
                          <wpg:wgp>
                            <wpg:cNvGrpSpPr/>
                            <wpg:grpSpPr>
                              <a:xfrm>
                                <a:off x="0" y="0"/>
                                <a:ext cx="2667000" cy="438785"/>
                                <a:chOff x="3065" y="6427"/>
                                <a:chExt cx="4200" cy="691"/>
                              </a:xfrm>
                            </wpg:grpSpPr>
                            <wps:wsp>
                              <wps:cNvPr id="587" name="Line 46"/>
                              <wps:cNvCnPr/>
                              <wps:spPr bwMode="auto">
                                <a:xfrm>
                                  <a:off x="7265" y="6427"/>
                                  <a:ext cx="0" cy="381"/>
                                </a:xfrm>
                                <a:prstGeom prst="line">
                                  <a:avLst/>
                                </a:prstGeom>
                                <a:noFill/>
                                <a:ln w="9525">
                                  <a:solidFill>
                                    <a:srgbClr val="000000"/>
                                  </a:solidFill>
                                  <a:round/>
                                </a:ln>
                              </wps:spPr>
                              <wps:bodyPr/>
                            </wps:wsp>
                            <wps:wsp>
                              <wps:cNvPr id="588" name="Line 47"/>
                              <wps:cNvCnPr/>
                              <wps:spPr bwMode="auto">
                                <a:xfrm flipH="1">
                                  <a:off x="3065" y="6767"/>
                                  <a:ext cx="4200" cy="0"/>
                                </a:xfrm>
                                <a:prstGeom prst="line">
                                  <a:avLst/>
                                </a:prstGeom>
                                <a:noFill/>
                                <a:ln w="9525">
                                  <a:solidFill>
                                    <a:srgbClr val="000000"/>
                                  </a:solidFill>
                                  <a:round/>
                                </a:ln>
                              </wps:spPr>
                              <wps:bodyPr/>
                            </wps:wsp>
                            <wps:wsp>
                              <wps:cNvPr id="589" name="Line 48"/>
                              <wps:cNvCnPr/>
                              <wps:spPr bwMode="auto">
                                <a:xfrm>
                                  <a:off x="3100" y="6737"/>
                                  <a:ext cx="0" cy="381"/>
                                </a:xfrm>
                                <a:prstGeom prst="line">
                                  <a:avLst/>
                                </a:prstGeom>
                                <a:noFill/>
                                <a:ln w="9525">
                                  <a:solidFill>
                                    <a:srgbClr val="000000"/>
                                  </a:solidFill>
                                  <a:round/>
                                  <a:tailEnd type="triangle" w="med" len="med"/>
                                </a:ln>
                              </wps:spPr>
                              <wps:bodyPr/>
                            </wps:wsp>
                          </wpg:wgp>
                        </a:graphicData>
                      </a:graphic>
                    </wp:anchor>
                  </w:drawing>
                </mc:Choice>
                <mc:Fallback>
                  <w:pict>
                    <v:group id="Group 45" o:spid="_x0000_s1026" o:spt="203" style="position:absolute;left:0pt;margin-left:44.65pt;margin-top:11.8pt;height:34.55pt;width:210pt;z-index:251614208;mso-width-relative:page;mso-height-relative:page;" coordorigin="3065,6427" coordsize="4200,691" o:gfxdata="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yrU5NkAAAAIAQAADwAAAAAAAAABACAAAAAiAAAAZHJzL2Rv&#10;d25yZXYueG1sUEsBAhQAFAAAAAgAh07iQNREKbVyAgAAtgcAAA4AAAAAAAAAAQAgAAAAKAEAAGRy&#10;cy9lMm9Eb2MueG1sUEsFBgAAAAAGAAYAWQEAAAwGAAAAAA==&#10;">
                      <o:lock v:ext="edit" aspectratio="f"/>
                      <v:line id="Line 46" o:spid="_x0000_s1026" o:spt="20" style="position:absolute;left:7265;top:6427;height:381;width:0;" filled="f" stroked="t" coordsize="21600,21600" o:gfxdata="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Irh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 o:spid="_x0000_s1026" o:spt="20" style="position:absolute;left:3065;top:6767;flip:x;height:0;width:4200;" filled="f" stroked="t" coordsize="21600,21600" o:gfxdata="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6c4z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8" o:spid="_x0000_s1026" o:spt="20" style="position:absolute;left:3100;top:6737;height:381;width:0;" filled="f" stroked="t" coordsize="21600,21600" o:gfxdata="UEsDBAoAAAAAAIdO4kAAAAAAAAAAAAAAAAAEAAAAZHJzL1BLAwQUAAAACACHTuJAAdv4aMAAAADc&#10;AAAADwAAAGRycy9kb3ducmV2LnhtbEWPT2vCQBTE7wW/w/KE3uomQkuM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2/ho&#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13184" behindDoc="0" locked="0" layoutInCell="1" allowOverlap="1">
                      <wp:simplePos x="0" y="0"/>
                      <wp:positionH relativeFrom="column">
                        <wp:posOffset>1062355</wp:posOffset>
                      </wp:positionH>
                      <wp:positionV relativeFrom="paragraph">
                        <wp:posOffset>114300</wp:posOffset>
                      </wp:positionV>
                      <wp:extent cx="1689100" cy="0"/>
                      <wp:effectExtent l="5080" t="57150" r="20320" b="57150"/>
                      <wp:wrapNone/>
                      <wp:docPr id="585" name="Line 49"/>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tailEnd type="triangle" w="med" len="med"/>
                              </a:ln>
                            </wps:spPr>
                            <wps:bodyPr/>
                          </wps:wsp>
                        </a:graphicData>
                      </a:graphic>
                    </wp:anchor>
                  </w:drawing>
                </mc:Choice>
                <mc:Fallback>
                  <w:pict>
                    <v:line id="Line 49" o:spid="_x0000_s1026" o:spt="20" style="position:absolute;left:0pt;margin-left:83.65pt;margin-top:9pt;height:0pt;width:133pt;z-index:251613184;mso-width-relative:page;mso-height-relative:page;" filled="f" stroked="t" coordsize="21600,21600" o:gfxdata="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SO+pXWAAAACQEAAA8AAAAAAAAAAQAgAAAAIgAAAGRycy9k&#10;b3ducmV2LnhtbFBLAQIUABQAAAAIAIdO4kDMB+aD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政府采购计划</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17280" behindDoc="0" locked="0" layoutInCell="1" allowOverlap="1">
                      <wp:simplePos x="0" y="0"/>
                      <wp:positionH relativeFrom="column">
                        <wp:posOffset>540385</wp:posOffset>
                      </wp:positionH>
                      <wp:positionV relativeFrom="paragraph">
                        <wp:posOffset>398145</wp:posOffset>
                      </wp:positionV>
                      <wp:extent cx="1350010" cy="0"/>
                      <wp:effectExtent l="6985" t="7620" r="5080" b="11430"/>
                      <wp:wrapNone/>
                      <wp:docPr id="584" name="Line 50"/>
                      <wp:cNvGraphicFramePr/>
                      <a:graphic xmlns:a="http://schemas.openxmlformats.org/drawingml/2006/main">
                        <a:graphicData uri="http://schemas.microsoft.com/office/word/2010/wordprocessingShape">
                          <wps:wsp>
                            <wps:cNvCnPr>
                              <a:cxnSpLocks noChangeShapeType="1"/>
                            </wps:cNvCnPr>
                            <wps:spPr bwMode="auto">
                              <a:xfrm flipH="1">
                                <a:off x="0" y="0"/>
                                <a:ext cx="1350010" cy="0"/>
                              </a:xfrm>
                              <a:prstGeom prst="line">
                                <a:avLst/>
                              </a:prstGeom>
                              <a:noFill/>
                              <a:ln w="9525">
                                <a:solidFill>
                                  <a:srgbClr val="000000"/>
                                </a:solidFill>
                                <a:round/>
                              </a:ln>
                            </wps:spPr>
                            <wps:bodyPr/>
                          </wps:wsp>
                        </a:graphicData>
                      </a:graphic>
                    </wp:anchor>
                  </w:drawing>
                </mc:Choice>
                <mc:Fallback>
                  <w:pict>
                    <v:line id="Line 50" o:spid="_x0000_s1026" o:spt="20" style="position:absolute;left:0pt;flip:x;margin-left:42.55pt;margin-top:31.35pt;height:0pt;width:106.3pt;z-index:251617280;mso-width-relative:page;mso-height-relative:page;" filled="f" stroked="t" coordsize="21600,21600" o:gfxdata="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PidtYAAAAIAQAADwAAAAAAAAABACAAAAAiAAAAZHJzL2Rvd25yZXYueG1sUEsBAhQAFAAA&#10;AAgAh07iQANwhay4AQAAXgMAAA4AAAAAAAAAAQAgAAAAJQEAAGRycy9lMm9Eb2MueG1sUEsFBgAA&#10;AAAGAAYAWQEAAE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18304" behindDoc="0" locked="0" layoutInCell="1" allowOverlap="1">
                      <wp:simplePos x="0" y="0"/>
                      <wp:positionH relativeFrom="column">
                        <wp:posOffset>591185</wp:posOffset>
                      </wp:positionH>
                      <wp:positionV relativeFrom="paragraph">
                        <wp:posOffset>389890</wp:posOffset>
                      </wp:positionV>
                      <wp:extent cx="0" cy="277495"/>
                      <wp:effectExtent l="57785" t="8890" r="56515" b="18415"/>
                      <wp:wrapNone/>
                      <wp:docPr id="583" name="Line 51"/>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9525">
                                <a:solidFill>
                                  <a:srgbClr val="000000"/>
                                </a:solidFill>
                                <a:round/>
                                <a:tailEnd type="triangle" w="med" len="med"/>
                              </a:ln>
                            </wps:spPr>
                            <wps:bodyPr/>
                          </wps:wsp>
                        </a:graphicData>
                      </a:graphic>
                    </wp:anchor>
                  </w:drawing>
                </mc:Choice>
                <mc:Fallback>
                  <w:pict>
                    <v:line id="Line 51" o:spid="_x0000_s1026" o:spt="20" style="position:absolute;left:0pt;margin-left:46.55pt;margin-top:30.7pt;height:21.85pt;width:0pt;z-index:251618304;mso-width-relative:page;mso-height-relative:page;" filled="f" stroked="t" coordsize="21600,21600" o:gfxdata="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8t7T1wAAAAgBAAAPAAAAAAAAAAEAIAAAACIAAABkcnMvZG93&#10;bnJldi54bWxQSwECFAAUAAAACACHTuJAjHMz9sgBAACBAwAADgAAAAAAAAABACAAAAAmAQAAZHJz&#10;L2Uyb0RvYy54bWxQSwUGAAAAAAYABgBZAQAAY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15232" behindDoc="0" locked="0" layoutInCell="1" allowOverlap="1">
                      <wp:simplePos x="0" y="0"/>
                      <wp:positionH relativeFrom="column">
                        <wp:posOffset>913130</wp:posOffset>
                      </wp:positionH>
                      <wp:positionV relativeFrom="paragraph">
                        <wp:posOffset>116205</wp:posOffset>
                      </wp:positionV>
                      <wp:extent cx="800100" cy="0"/>
                      <wp:effectExtent l="8255" t="59055" r="20320" b="55245"/>
                      <wp:wrapNone/>
                      <wp:docPr id="582" name="Line 5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tailEnd type="triangle" w="med" len="med"/>
                              </a:ln>
                            </wps:spPr>
                            <wps:bodyPr/>
                          </wps:wsp>
                        </a:graphicData>
                      </a:graphic>
                    </wp:anchor>
                  </w:drawing>
                </mc:Choice>
                <mc:Fallback>
                  <w:pict>
                    <v:line id="Line 52" o:spid="_x0000_s1026" o:spt="20" style="position:absolute;left:0pt;margin-left:71.9pt;margin-top:9.15pt;height:0pt;width:63pt;z-index:251615232;mso-width-relative:page;mso-height-relative:page;" filled="f" stroked="t" coordsize="21600,21600" o:gfxdata="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96pXjYAAAACQEAAA8AAAAAAAAAAQAgAAAAIgAAAGRycy9k&#10;b3ducmV2LnhtbFBLAQIUABQAAAAIAIdO4kBIMa3wyQEAAIEDAAAOAAAAAAAAAAEAIAAAACc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签订合同</w:t>
            </w:r>
          </w:p>
        </w:tc>
        <w:tc>
          <w:tcPr>
            <w:tcW w:w="208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16256" behindDoc="0" locked="0" layoutInCell="1" allowOverlap="1">
                      <wp:simplePos x="0" y="0"/>
                      <wp:positionH relativeFrom="column">
                        <wp:posOffset>575945</wp:posOffset>
                      </wp:positionH>
                      <wp:positionV relativeFrom="paragraph">
                        <wp:posOffset>179070</wp:posOffset>
                      </wp:positionV>
                      <wp:extent cx="0" cy="230505"/>
                      <wp:effectExtent l="13970" t="7620" r="5080" b="9525"/>
                      <wp:wrapNone/>
                      <wp:docPr id="581" name="Line 53"/>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ln>
                            </wps:spPr>
                            <wps:bodyPr/>
                          </wps:wsp>
                        </a:graphicData>
                      </a:graphic>
                    </wp:anchor>
                  </w:drawing>
                </mc:Choice>
                <mc:Fallback>
                  <w:pict>
                    <v:line id="Line 53" o:spid="_x0000_s1026" o:spt="20" style="position:absolute;left:0pt;margin-left:45.35pt;margin-top:14.1pt;height:18.15pt;width:0pt;z-index:251616256;mso-width-relative:page;mso-height-relative:page;" filled="f" stroked="t" coordsize="21600,21600" o:gfxdata="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xEWkXUAAAA&#10;BwEAAA8AAAAAAAAAAQAgAAAAIgAAAGRycy9kb3ducmV2LnhtbFBLAQIUABQAAAAIAIdO4kAWNv2E&#10;rwEAAFMDAAAOAAAAAAAAAAEAIAAAACMBAABkcnMvZTJvRG9jLnhtbFBLBQYAAAAABgAGAFkBAABE&#10;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审核</w:t>
            </w:r>
          </w:p>
        </w:tc>
        <w:tc>
          <w:tcPr>
            <w:tcW w:w="208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组织政府采购</w:t>
            </w:r>
          </w:p>
        </w:tc>
        <w:tc>
          <w:tcPr>
            <w:tcW w:w="208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10112" behindDoc="0" locked="0" layoutInCell="1" allowOverlap="1">
                      <wp:simplePos x="0" y="0"/>
                      <wp:positionH relativeFrom="column">
                        <wp:posOffset>610870</wp:posOffset>
                      </wp:positionH>
                      <wp:positionV relativeFrom="paragraph">
                        <wp:posOffset>5080</wp:posOffset>
                      </wp:positionV>
                      <wp:extent cx="0" cy="410210"/>
                      <wp:effectExtent l="58420" t="5080" r="55880" b="22860"/>
                      <wp:wrapNone/>
                      <wp:docPr id="580" name="Line 54"/>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54" o:spid="_x0000_s1026" o:spt="20" style="position:absolute;left:0pt;margin-left:48.1pt;margin-top:0.4pt;height:32.3pt;width:0pt;z-index:251610112;mso-width-relative:page;mso-height-relative:page;" filled="f" stroked="t" coordsize="21600,21600" o:gfxdata="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C+MPUAAAABQEAAA8AAAAAAAAAAQAgAAAAIgAAAGRycy9kb3du&#10;cmV2LnhtbFBLAQIUABQAAAAIAIdO4kAYOsAwygEAAIEDAAAOAAAAAAAAAAEAIAAAACMBAABkcnMv&#10;ZTJvRG9jLnhtbFBLBQYAAAAABgAGAFkBAABf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下达预算指标</w:t>
            </w:r>
          </w:p>
        </w:tc>
      </w:tr>
      <w:tr>
        <w:tblPrEx>
          <w:tblCellMar>
            <w:top w:w="0" w:type="dxa"/>
            <w:left w:w="108" w:type="dxa"/>
            <w:bottom w:w="0" w:type="dxa"/>
            <w:right w:w="108" w:type="dxa"/>
          </w:tblCellMar>
        </w:tblPrEx>
        <w:trPr>
          <w:trHeight w:val="2626" w:hRule="atLeast"/>
        </w:trPr>
        <w:tc>
          <w:tcPr>
            <w:tcW w:w="584"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预算执行</w:t>
            </w:r>
          </w:p>
        </w:tc>
        <w:tc>
          <w:tcPr>
            <w:tcW w:w="2086"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19328" behindDoc="0" locked="0" layoutInCell="1" allowOverlap="1">
                      <wp:simplePos x="0" y="0"/>
                      <wp:positionH relativeFrom="column">
                        <wp:posOffset>1112520</wp:posOffset>
                      </wp:positionH>
                      <wp:positionV relativeFrom="paragraph">
                        <wp:posOffset>101600</wp:posOffset>
                      </wp:positionV>
                      <wp:extent cx="3289300" cy="0"/>
                      <wp:effectExtent l="7620" t="53975" r="17780" b="60325"/>
                      <wp:wrapNone/>
                      <wp:docPr id="579" name="Line 55"/>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line">
                                <a:avLst/>
                              </a:prstGeom>
                              <a:noFill/>
                              <a:ln w="9525">
                                <a:solidFill>
                                  <a:srgbClr val="000000"/>
                                </a:solidFill>
                                <a:round/>
                                <a:tailEnd type="triangle" w="med" len="med"/>
                              </a:ln>
                            </wps:spPr>
                            <wps:bodyPr/>
                          </wps:wsp>
                        </a:graphicData>
                      </a:graphic>
                    </wp:anchor>
                  </w:drawing>
                </mc:Choice>
                <mc:Fallback>
                  <w:pict>
                    <v:line id="Line 55" o:spid="_x0000_s1026" o:spt="20" style="position:absolute;left:0pt;margin-left:87.6pt;margin-top:8pt;height:0pt;width:259pt;z-index:251619328;mso-width-relative:page;mso-height-relative:page;" filled="f" stroked="t" coordsize="21600,21600" o:gfxdata="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eSURT1gAAAAkBAAAPAAAAAAAAAAEAIAAAACIAAABkcnMv&#10;ZG93bnJldi54bWxQSwECFAAUAAAACACHTuJAs6rGMc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办理经费支付手续</w:t>
            </w:r>
          </w:p>
        </w:tc>
        <w:tc>
          <w:tcPr>
            <w:tcW w:w="2086"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tc>
        <w:tc>
          <w:tcPr>
            <w:tcW w:w="2086"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2086"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20352" behindDoc="0" locked="0" layoutInCell="1" allowOverlap="1">
                      <wp:simplePos x="0" y="0"/>
                      <wp:positionH relativeFrom="column">
                        <wp:posOffset>593725</wp:posOffset>
                      </wp:positionH>
                      <wp:positionV relativeFrom="paragraph">
                        <wp:posOffset>146685</wp:posOffset>
                      </wp:positionV>
                      <wp:extent cx="0" cy="374650"/>
                      <wp:effectExtent l="60325" t="13335" r="53975" b="21590"/>
                      <wp:wrapNone/>
                      <wp:docPr id="578" name="Line 56"/>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56" o:spid="_x0000_s1026" o:spt="20" style="position:absolute;left:0pt;margin-left:46.75pt;margin-top:11.55pt;height:29.5pt;width:0pt;z-index:251620352;mso-width-relative:page;mso-height-relative:page;" filled="f" stroked="t" coordsize="21600,21600" o:gfxdata="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EI1+jWAAAABwEAAA8AAAAAAAAAAQAgAAAAIgAAAGRycy9k&#10;b3ducmV2LnhtbFBLAQIUABQAAAAIAIdO4kAcHkStywEAAIE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支付经费</w:t>
            </w: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21376" behindDoc="0" locked="0" layoutInCell="1" allowOverlap="1">
                      <wp:simplePos x="0" y="0"/>
                      <wp:positionH relativeFrom="column">
                        <wp:posOffset>600710</wp:posOffset>
                      </wp:positionH>
                      <wp:positionV relativeFrom="paragraph">
                        <wp:posOffset>-10160</wp:posOffset>
                      </wp:positionV>
                      <wp:extent cx="0" cy="374650"/>
                      <wp:effectExtent l="57785" t="8890" r="56515" b="16510"/>
                      <wp:wrapNone/>
                      <wp:docPr id="577" name="Line 57"/>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57" o:spid="_x0000_s1026" o:spt="20" style="position:absolute;left:0pt;margin-left:47.3pt;margin-top:-0.8pt;height:29.5pt;width:0pt;z-index:251621376;mso-width-relative:page;mso-height-relative:page;" filled="f" stroked="t" coordsize="21600,21600" o:gfxdata="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7QaF1wAAAAcBAAAPAAAAAAAAAAEAIAAAACIAAABkcnMv&#10;ZG93bnJldi54bWxQSwECFAAUAAAACACHTuJAGaBr4csBAACBAwAADgAAAAAAAAABACAAAAAmAQAA&#10;ZHJzL2Uyb0RvYy54bWxQSwUGAAAAAAYABgBZAQAAYwU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r>
    </w:tbl>
    <w:p>
      <w:pPr>
        <w:spacing w:line="500" w:lineRule="exact"/>
        <w:ind w:firstLine="640"/>
        <w:rPr>
          <w:rFonts w:ascii="仿宋"/>
          <w:szCs w:val="32"/>
        </w:rPr>
      </w:pPr>
    </w:p>
    <w:p>
      <w:pPr>
        <w:spacing w:line="500" w:lineRule="exact"/>
        <w:ind w:firstLine="640"/>
        <w:rPr>
          <w:rFonts w:ascii="仿宋"/>
          <w:szCs w:val="32"/>
        </w:rPr>
      </w:pPr>
    </w:p>
    <w:p>
      <w:pPr>
        <w:ind w:firstLine="640"/>
      </w:pPr>
    </w:p>
    <w:p>
      <w:pPr>
        <w:ind w:firstLine="640"/>
      </w:pPr>
    </w:p>
    <w:p>
      <w:pPr>
        <w:ind w:firstLine="640"/>
      </w:pPr>
    </w:p>
    <w:p>
      <w:pPr>
        <w:ind w:firstLine="640"/>
      </w:pPr>
    </w:p>
    <w:p>
      <w:pPr>
        <w:ind w:firstLine="640"/>
      </w:pPr>
    </w:p>
    <w:p>
      <w:pPr>
        <w:spacing w:after="381" w:afterLines="100" w:line="500" w:lineRule="exact"/>
        <w:ind w:firstLine="640"/>
        <w:jc w:val="center"/>
        <w:rPr>
          <w:rFonts w:ascii="仿宋"/>
          <w:szCs w:val="32"/>
        </w:rPr>
      </w:pPr>
      <w:r>
        <w:rPr>
          <w:rFonts w:hint="eastAsia" w:ascii="仿宋"/>
          <w:szCs w:val="32"/>
        </w:rPr>
        <w:t>预算调整工作流程</w:t>
      </w:r>
    </w:p>
    <w:tbl>
      <w:tblPr>
        <w:tblStyle w:val="24"/>
        <w:tblW w:w="0" w:type="auto"/>
        <w:tblInd w:w="0" w:type="dxa"/>
        <w:tblLayout w:type="autofit"/>
        <w:tblCellMar>
          <w:top w:w="0" w:type="dxa"/>
          <w:left w:w="108" w:type="dxa"/>
          <w:bottom w:w="0" w:type="dxa"/>
          <w:right w:w="108" w:type="dxa"/>
        </w:tblCellMar>
      </w:tblPr>
      <w:tblGrid>
        <w:gridCol w:w="516"/>
        <w:gridCol w:w="1220"/>
        <w:gridCol w:w="1221"/>
        <w:gridCol w:w="1220"/>
        <w:gridCol w:w="1221"/>
        <w:gridCol w:w="1220"/>
        <w:gridCol w:w="1221"/>
        <w:gridCol w:w="1221"/>
      </w:tblGrid>
      <w:tr>
        <w:tblPrEx>
          <w:tblCellMar>
            <w:top w:w="0" w:type="dxa"/>
            <w:left w:w="108" w:type="dxa"/>
            <w:bottom w:w="0" w:type="dxa"/>
            <w:right w:w="108" w:type="dxa"/>
          </w:tblCellMar>
        </w:tblPrEx>
        <w:trPr>
          <w:trHeight w:val="1029" w:hRule="atLeast"/>
        </w:trPr>
        <w:tc>
          <w:tcPr>
            <w:tcW w:w="516" w:type="dxa"/>
            <w:shd w:val="clear" w:color="auto" w:fill="E6E6E6"/>
            <w:vAlign w:val="center"/>
          </w:tcPr>
          <w:p>
            <w:pPr>
              <w:spacing w:line="320" w:lineRule="exact"/>
              <w:ind w:firstLine="0" w:firstLineChars="0"/>
              <w:jc w:val="center"/>
              <w:rPr>
                <w:rFonts w:ascii="仿宋_GB2312" w:eastAsia="仿宋_GB2312"/>
                <w:sz w:val="24"/>
                <w:szCs w:val="24"/>
              </w:rPr>
            </w:pPr>
          </w:p>
        </w:tc>
        <w:tc>
          <w:tcPr>
            <w:tcW w:w="122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各业务部门</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22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主管校领导</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w:t>
            </w:r>
          </w:p>
        </w:tc>
        <w:tc>
          <w:tcPr>
            <w:tcW w:w="122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党委会</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主管部门</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财政部门</w:t>
            </w:r>
          </w:p>
        </w:tc>
      </w:tr>
      <w:tr>
        <w:tblPrEx>
          <w:tblCellMar>
            <w:top w:w="0" w:type="dxa"/>
            <w:left w:w="108" w:type="dxa"/>
            <w:bottom w:w="0" w:type="dxa"/>
            <w:right w:w="108" w:type="dxa"/>
          </w:tblCellMar>
        </w:tblPrEx>
        <w:trPr>
          <w:trHeight w:val="3220" w:hRule="exact"/>
        </w:trPr>
        <w:tc>
          <w:tcPr>
            <w:tcW w:w="51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调整申请</w:t>
            </w:r>
          </w:p>
        </w:tc>
        <w:tc>
          <w:tcPr>
            <w:tcW w:w="1220"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22400" behindDoc="0" locked="0" layoutInCell="1" allowOverlap="1">
                      <wp:simplePos x="0" y="0"/>
                      <wp:positionH relativeFrom="column">
                        <wp:posOffset>325120</wp:posOffset>
                      </wp:positionH>
                      <wp:positionV relativeFrom="paragraph">
                        <wp:posOffset>-6985</wp:posOffset>
                      </wp:positionV>
                      <wp:extent cx="0" cy="410210"/>
                      <wp:effectExtent l="58420" t="12065" r="55880" b="15875"/>
                      <wp:wrapNone/>
                      <wp:docPr id="576" name="Line 58"/>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58" o:spid="_x0000_s1026" o:spt="20" style="position:absolute;left:0pt;margin-left:25.6pt;margin-top:-0.55pt;height:32.3pt;width:0pt;z-index:251622400;mso-width-relative:page;mso-height-relative:page;" filled="f" stroked="t" coordsize="21600,21600" o:gfxdata="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1SVEHWAAAABwEAAA8AAAAAAAAAAQAgAAAAIgAAAGRycy9k&#10;b3ducmV2LnhtbFBLAQIUABQAAAAIAIdO4kC5QCd0ywEAAIEDAAAOAAAAAAAAAAEAIAAAACU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23424" behindDoc="0" locked="0" layoutInCell="1" allowOverlap="1">
                      <wp:simplePos x="0" y="0"/>
                      <wp:positionH relativeFrom="column">
                        <wp:posOffset>633095</wp:posOffset>
                      </wp:positionH>
                      <wp:positionV relativeFrom="paragraph">
                        <wp:posOffset>111125</wp:posOffset>
                      </wp:positionV>
                      <wp:extent cx="1066800" cy="0"/>
                      <wp:effectExtent l="13970" t="53975" r="14605" b="60325"/>
                      <wp:wrapNone/>
                      <wp:docPr id="575" name="Line 59"/>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tailEnd type="triangle" w="med" len="med"/>
                              </a:ln>
                            </wps:spPr>
                            <wps:bodyPr/>
                          </wps:wsp>
                        </a:graphicData>
                      </a:graphic>
                    </wp:anchor>
                  </w:drawing>
                </mc:Choice>
                <mc:Fallback>
                  <w:pict>
                    <v:line id="Line 59" o:spid="_x0000_s1026" o:spt="20" style="position:absolute;left:0pt;margin-left:49.85pt;margin-top:8.75pt;height:0pt;width:84pt;z-index:251623424;mso-width-relative:page;mso-height-relative:page;" filled="f" stroked="t" coordsize="21600,21600" o:gfxdata="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XOZb1wAAAAgBAAAPAAAAAAAAAAEAIAAAACIAAABkcnMv&#10;ZG93bnJldi54bWxQSwECFAAUAAAACACHTuJAHa99H8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提出预算调整申请</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26496" behindDoc="0" locked="0" layoutInCell="1" allowOverlap="1">
                      <wp:simplePos x="0" y="0"/>
                      <wp:positionH relativeFrom="column">
                        <wp:posOffset>319405</wp:posOffset>
                      </wp:positionH>
                      <wp:positionV relativeFrom="paragraph">
                        <wp:posOffset>-7620</wp:posOffset>
                      </wp:positionV>
                      <wp:extent cx="0" cy="205105"/>
                      <wp:effectExtent l="52705" t="11430" r="61595" b="21590"/>
                      <wp:wrapNone/>
                      <wp:docPr id="574" name="Line 60"/>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tailEnd type="triangle" w="med" len="med"/>
                              </a:ln>
                            </wps:spPr>
                            <wps:bodyPr/>
                          </wps:wsp>
                        </a:graphicData>
                      </a:graphic>
                    </wp:anchor>
                  </w:drawing>
                </mc:Choice>
                <mc:Fallback>
                  <w:pict>
                    <v:line id="Line 60" o:spid="_x0000_s1026" o:spt="20" style="position:absolute;left:0pt;margin-left:25.15pt;margin-top:-0.6pt;height:16.15pt;width:0pt;z-index:251626496;mso-width-relative:page;mso-height-relative:page;" filled="f" stroked="t" coordsize="21600,21600" o:gfxdata="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rgAZtYAAAAHAQAADwAAAAAAAAABACAAAAAiAAAAZHJzL2Rv&#10;d25yZXYueG1sUEsBAhQAFAAAAAgAh07iQIen1uHKAQAAgQ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27520" behindDoc="0" locked="0" layoutInCell="1" allowOverlap="1">
                      <wp:simplePos x="0" y="0"/>
                      <wp:positionH relativeFrom="column">
                        <wp:posOffset>615950</wp:posOffset>
                      </wp:positionH>
                      <wp:positionV relativeFrom="paragraph">
                        <wp:posOffset>111760</wp:posOffset>
                      </wp:positionV>
                      <wp:extent cx="320675" cy="0"/>
                      <wp:effectExtent l="6350" t="54610" r="15875" b="59690"/>
                      <wp:wrapNone/>
                      <wp:docPr id="573" name="Line 61"/>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9525">
                                <a:solidFill>
                                  <a:srgbClr val="000000"/>
                                </a:solidFill>
                                <a:round/>
                                <a:tailEnd type="triangle" w="med" len="med"/>
                              </a:ln>
                            </wps:spPr>
                            <wps:bodyPr/>
                          </wps:wsp>
                        </a:graphicData>
                      </a:graphic>
                    </wp:anchor>
                  </w:drawing>
                </mc:Choice>
                <mc:Fallback>
                  <w:pict>
                    <v:line id="Line 61" o:spid="_x0000_s1026" o:spt="20" style="position:absolute;left:0pt;margin-left:48.5pt;margin-top:8.8pt;height:0pt;width:25.25pt;z-index:251627520;mso-width-relative:page;mso-height-relative:page;" filled="f" stroked="t" coordsize="21600,21600" o:gfxdata="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wVOdtcAAAAIAQAADwAAAAAAAAABACAAAAAiAAAAZHJzL2Rv&#10;d25yZXYueG1sUEsBAhQAFAAAAAgAh07iQAS3QA3JAQAAgQMAAA4AAAAAAAAAAQAgAAAAJg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上报调整申请</w:t>
            </w: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28544" behindDoc="0" locked="0" layoutInCell="1" allowOverlap="1">
                      <wp:simplePos x="0" y="0"/>
                      <wp:positionH relativeFrom="column">
                        <wp:posOffset>518160</wp:posOffset>
                      </wp:positionH>
                      <wp:positionV relativeFrom="paragraph">
                        <wp:posOffset>109220</wp:posOffset>
                      </wp:positionV>
                      <wp:extent cx="392430" cy="0"/>
                      <wp:effectExtent l="13335" t="61595" r="22860" b="52705"/>
                      <wp:wrapNone/>
                      <wp:docPr id="572" name="Line 62"/>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tailEnd type="triangle" w="med" len="med"/>
                              </a:ln>
                            </wps:spPr>
                            <wps:bodyPr/>
                          </wps:wsp>
                        </a:graphicData>
                      </a:graphic>
                    </wp:anchor>
                  </w:drawing>
                </mc:Choice>
                <mc:Fallback>
                  <w:pict>
                    <v:line id="Line 62" o:spid="_x0000_s1026" o:spt="20" style="position:absolute;left:0pt;margin-left:40.8pt;margin-top:8.6pt;height:0pt;width:30.9pt;z-index:251628544;mso-width-relative:page;mso-height-relative:page;" filled="f" stroked="t" coordsize="21600,21600" o:gfxdata="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kiCM9gAAAAIAQAADwAAAAAAAAABACAAAAAiAAAAZHJz&#10;L2Rvd25yZXYueG1sUEsBAhQAFAAAAAgAh07iQAVNz5zLAQAAgQ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tc>
        <w:tc>
          <w:tcPr>
            <w:tcW w:w="1220"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24448" behindDoc="0" locked="0" layoutInCell="1" allowOverlap="1">
                      <wp:simplePos x="0" y="0"/>
                      <wp:positionH relativeFrom="column">
                        <wp:posOffset>306070</wp:posOffset>
                      </wp:positionH>
                      <wp:positionV relativeFrom="paragraph">
                        <wp:posOffset>177800</wp:posOffset>
                      </wp:positionV>
                      <wp:extent cx="0" cy="446405"/>
                      <wp:effectExtent l="10795" t="6350" r="8255" b="13970"/>
                      <wp:wrapNone/>
                      <wp:docPr id="571" name="Line 63"/>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ln>
                            </wps:spPr>
                            <wps:bodyPr/>
                          </wps:wsp>
                        </a:graphicData>
                      </a:graphic>
                    </wp:anchor>
                  </w:drawing>
                </mc:Choice>
                <mc:Fallback>
                  <w:pict>
                    <v:line id="Line 63" o:spid="_x0000_s1026" o:spt="20" style="position:absolute;left:0pt;margin-left:24.1pt;margin-top:14pt;height:35.15pt;width:0pt;z-index:251624448;mso-width-relative:page;mso-height-relative:page;" filled="f" stroked="t" coordsize="21600,21600" o:gfxdata="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8Omc3UAAAA&#10;BwEAAA8AAAAAAAAAAQAgAAAAIgAAAGRycy9kb3ducmV2LnhtbFBLAQIUABQAAAAIAIdO4kCyErWI&#10;rwEAAFMDAAAOAAAAAAAAAAEAIAAAACMBAABkcnMvZTJvRG9jLnhtbFBLBQYAAAAABgAGAFkBAABE&#10;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29568" behindDoc="0" locked="0" layoutInCell="1" allowOverlap="1">
                      <wp:simplePos x="0" y="0"/>
                      <wp:positionH relativeFrom="column">
                        <wp:posOffset>509270</wp:posOffset>
                      </wp:positionH>
                      <wp:positionV relativeFrom="paragraph">
                        <wp:posOffset>106680</wp:posOffset>
                      </wp:positionV>
                      <wp:extent cx="392430" cy="0"/>
                      <wp:effectExtent l="13970" t="59055" r="22225" b="55245"/>
                      <wp:wrapNone/>
                      <wp:docPr id="570" name="Line 64"/>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tailEnd type="triangle" w="med" len="med"/>
                              </a:ln>
                            </wps:spPr>
                            <wps:bodyPr/>
                          </wps:wsp>
                        </a:graphicData>
                      </a:graphic>
                    </wp:anchor>
                  </w:drawing>
                </mc:Choice>
                <mc:Fallback>
                  <w:pict>
                    <v:line id="Line 64" o:spid="_x0000_s1026" o:spt="20" style="position:absolute;left:0pt;margin-left:40.1pt;margin-top:8.4pt;height:0pt;width:30.9pt;z-index:251629568;mso-width-relative:page;mso-height-relative:page;" filled="f" stroked="t" coordsize="21600,21600" o:gfxdata="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o+8kHWAAAACAEAAA8AAAAAAAAAAQAgAAAAIgAAAGRycy9k&#10;b3ducmV2LnhtbFBLAQIUABQAAAAIAIdO4kBlgnePywEAAIE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30592" behindDoc="0" locked="0" layoutInCell="1" allowOverlap="1">
                      <wp:simplePos x="0" y="0"/>
                      <wp:positionH relativeFrom="column">
                        <wp:posOffset>511175</wp:posOffset>
                      </wp:positionH>
                      <wp:positionV relativeFrom="paragraph">
                        <wp:posOffset>104140</wp:posOffset>
                      </wp:positionV>
                      <wp:extent cx="392430" cy="0"/>
                      <wp:effectExtent l="6350" t="56515" r="20320" b="57785"/>
                      <wp:wrapNone/>
                      <wp:docPr id="569" name="Line 65"/>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tailEnd type="triangle" w="med" len="med"/>
                              </a:ln>
                            </wps:spPr>
                            <wps:bodyPr/>
                          </wps:wsp>
                        </a:graphicData>
                      </a:graphic>
                    </wp:anchor>
                  </w:drawing>
                </mc:Choice>
                <mc:Fallback>
                  <w:pict>
                    <v:line id="Line 65" o:spid="_x0000_s1026" o:spt="20" style="position:absolute;left:0pt;margin-left:40.25pt;margin-top:8.2pt;height:0pt;width:30.9pt;z-index:251630592;mso-width-relative:page;mso-height-relative:page;" filled="f" stroked="t" coordsize="21600,21600" o:gfxdata="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UOHjNgAAAAIAQAADwAAAAAAAAABACAAAAAiAAAAZHJz&#10;L2Rvd25yZXYueG1sUEsBAhQAFAAAAAgAh07iQHsS4DzLAQAAgQ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tc>
        <w:tc>
          <w:tcPr>
            <w:tcW w:w="1220"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31616" behindDoc="0" locked="0" layoutInCell="1" allowOverlap="1">
                      <wp:simplePos x="0" y="0"/>
                      <wp:positionH relativeFrom="column">
                        <wp:posOffset>527050</wp:posOffset>
                      </wp:positionH>
                      <wp:positionV relativeFrom="paragraph">
                        <wp:posOffset>112395</wp:posOffset>
                      </wp:positionV>
                      <wp:extent cx="392430" cy="0"/>
                      <wp:effectExtent l="12700" t="55245" r="23495" b="59055"/>
                      <wp:wrapNone/>
                      <wp:docPr id="568" name="Line 66"/>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tailEnd type="triangle" w="med" len="med"/>
                              </a:ln>
                            </wps:spPr>
                            <wps:bodyPr/>
                          </wps:wsp>
                        </a:graphicData>
                      </a:graphic>
                    </wp:anchor>
                  </w:drawing>
                </mc:Choice>
                <mc:Fallback>
                  <w:pict>
                    <v:line id="Line 66" o:spid="_x0000_s1026" o:spt="20" style="position:absolute;left:0pt;margin-left:41.5pt;margin-top:8.85pt;height:0pt;width:30.9pt;z-index:251631616;mso-width-relative:page;mso-height-relative:page;" filled="f" stroked="t" coordsize="21600,21600" o:gfxdata="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wE9n1wAAAAgBAAAPAAAAAAAAAAEAIAAAACIAAABkcnMv&#10;ZG93bnJldi54bWxQSwECFAAUAAAACACHTuJAy3U8Nc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审定</w:t>
            </w:r>
          </w:p>
          <w:p>
            <w:pPr>
              <w:spacing w:line="320" w:lineRule="exact"/>
              <w:ind w:firstLine="0" w:firstLineChars="0"/>
              <w:jc w:val="center"/>
              <w:rPr>
                <w:rFonts w:ascii="仿宋_GB2312" w:eastAsia="仿宋_GB2312"/>
                <w:sz w:val="24"/>
                <w:szCs w:val="24"/>
                <w:shd w:val="pct10" w:color="auto" w:fill="FFFFFF"/>
              </w:rPr>
            </w:pP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32640" behindDoc="0" locked="0" layoutInCell="1" allowOverlap="1">
                      <wp:simplePos x="0" y="0"/>
                      <wp:positionH relativeFrom="column">
                        <wp:posOffset>498475</wp:posOffset>
                      </wp:positionH>
                      <wp:positionV relativeFrom="paragraph">
                        <wp:posOffset>111125</wp:posOffset>
                      </wp:positionV>
                      <wp:extent cx="392430" cy="0"/>
                      <wp:effectExtent l="12700" t="53975" r="23495" b="60325"/>
                      <wp:wrapNone/>
                      <wp:docPr id="567" name="Line 67"/>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line">
                                <a:avLst/>
                              </a:prstGeom>
                              <a:noFill/>
                              <a:ln w="9525">
                                <a:solidFill>
                                  <a:srgbClr val="000000"/>
                                </a:solidFill>
                                <a:round/>
                                <a:tailEnd type="triangle" w="med" len="med"/>
                              </a:ln>
                            </wps:spPr>
                            <wps:bodyPr/>
                          </wps:wsp>
                        </a:graphicData>
                      </a:graphic>
                    </wp:anchor>
                  </w:drawing>
                </mc:Choice>
                <mc:Fallback>
                  <w:pict>
                    <v:line id="Line 67" o:spid="_x0000_s1026" o:spt="20" style="position:absolute;left:0pt;margin-left:39.25pt;margin-top:8.75pt;height:0pt;width:30.9pt;z-index:251632640;mso-width-relative:page;mso-height-relative:page;" filled="f" stroked="t" coordsize="21600,21600" o:gfxdata="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oSs2NgAAAAIAQAADwAAAAAAAAABACAAAAAiAAAAZHJz&#10;L2Rvd25yZXYueG1sUEsBAhQAFAAAAAgAh07iQM7LE3nLAQAAgQ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3396" w:hRule="atLeast"/>
        </w:trPr>
        <w:tc>
          <w:tcPr>
            <w:tcW w:w="516"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批复执行</w: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36736" behindDoc="0" locked="0" layoutInCell="1" allowOverlap="1">
                      <wp:simplePos x="0" y="0"/>
                      <wp:positionH relativeFrom="column">
                        <wp:posOffset>298450</wp:posOffset>
                      </wp:positionH>
                      <wp:positionV relativeFrom="paragraph">
                        <wp:posOffset>-5715</wp:posOffset>
                      </wp:positionV>
                      <wp:extent cx="0" cy="691515"/>
                      <wp:effectExtent l="60325" t="13335" r="53975" b="19050"/>
                      <wp:wrapNone/>
                      <wp:docPr id="566" name="Line 68"/>
                      <wp:cNvGraphicFramePr/>
                      <a:graphic xmlns:a="http://schemas.openxmlformats.org/drawingml/2006/main">
                        <a:graphicData uri="http://schemas.microsoft.com/office/word/2010/wordprocessingShape">
                          <wps:wsp>
                            <wps:cNvCnPr>
                              <a:cxnSpLocks noChangeShapeType="1"/>
                            </wps:cNvCnPr>
                            <wps:spPr bwMode="auto">
                              <a:xfrm>
                                <a:off x="0" y="0"/>
                                <a:ext cx="0" cy="691515"/>
                              </a:xfrm>
                              <a:prstGeom prst="line">
                                <a:avLst/>
                              </a:prstGeom>
                              <a:noFill/>
                              <a:ln w="9525">
                                <a:solidFill>
                                  <a:srgbClr val="000000"/>
                                </a:solidFill>
                                <a:round/>
                                <a:tailEnd type="triangle" w="med" len="med"/>
                              </a:ln>
                            </wps:spPr>
                            <wps:bodyPr/>
                          </wps:wsp>
                        </a:graphicData>
                      </a:graphic>
                    </wp:anchor>
                  </w:drawing>
                </mc:Choice>
                <mc:Fallback>
                  <w:pict>
                    <v:line id="Line 68" o:spid="_x0000_s1026" o:spt="20" style="position:absolute;left:0pt;margin-left:23.5pt;margin-top:-0.45pt;height:54.45pt;width:0pt;z-index:251636736;mso-width-relative:page;mso-height-relative:page;" filled="f" stroked="t" coordsize="21600,21600" o:gfxdata="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wJFu1gAAAAcBAAAPAAAAAAAAAAEAIAAAACIAAABkcnMvZG93&#10;bnJldi54bWxQSwECFAAUAAAACACHTuJAebBqGMkBAACBAwAADgAAAAAAAAABACAAAAAlAQAAZHJz&#10;L2Uyb0RvYy54bWxQSwUGAAAAAAYABgBZAQAAYAU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按照新预算执行</w:t>
            </w: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37760" behindDoc="0" locked="0" layoutInCell="1" allowOverlap="1">
                      <wp:simplePos x="0" y="0"/>
                      <wp:positionH relativeFrom="column">
                        <wp:posOffset>311785</wp:posOffset>
                      </wp:positionH>
                      <wp:positionV relativeFrom="paragraph">
                        <wp:posOffset>6985</wp:posOffset>
                      </wp:positionV>
                      <wp:extent cx="0" cy="338455"/>
                      <wp:effectExtent l="54610" t="6985" r="59690" b="16510"/>
                      <wp:wrapNone/>
                      <wp:docPr id="565" name="Line 69"/>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tailEnd type="triangle" w="med" len="med"/>
                              </a:ln>
                            </wps:spPr>
                            <wps:bodyPr/>
                          </wps:wsp>
                        </a:graphicData>
                      </a:graphic>
                    </wp:anchor>
                  </w:drawing>
                </mc:Choice>
                <mc:Fallback>
                  <w:pict>
                    <v:line id="Line 69" o:spid="_x0000_s1026" o:spt="20" style="position:absolute;left:0pt;margin-left:24.55pt;margin-top:0.55pt;height:26.65pt;width:0pt;z-index:251637760;mso-width-relative:page;mso-height-relative:page;" filled="f" stroked="t" coordsize="21600,21600" o:gfxdata="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xl6RbVAAAABgEAAA8AAAAAAAAAAQAgAAAAIgAAAGRycy9kb3du&#10;cmV2LnhtbFBLAQIUABQAAAAIAIdO4kBWskfuyQEAAIEDAAAOAAAAAAAAAAEAIAAAACQBAABkcnMv&#10;ZTJvRG9jLnhtbFBLBQYAAAAABgAGAFkBAABfBQ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221"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34688" behindDoc="0" locked="0" layoutInCell="1" allowOverlap="1">
                      <wp:simplePos x="0" y="0"/>
                      <wp:positionH relativeFrom="column">
                        <wp:posOffset>675640</wp:posOffset>
                      </wp:positionH>
                      <wp:positionV relativeFrom="paragraph">
                        <wp:posOffset>187325</wp:posOffset>
                      </wp:positionV>
                      <wp:extent cx="3556000" cy="0"/>
                      <wp:effectExtent l="18415" t="53975" r="6985" b="60325"/>
                      <wp:wrapNone/>
                      <wp:docPr id="564" name="Line 70"/>
                      <wp:cNvGraphicFramePr/>
                      <a:graphic xmlns:a="http://schemas.openxmlformats.org/drawingml/2006/main">
                        <a:graphicData uri="http://schemas.microsoft.com/office/word/2010/wordprocessingShape">
                          <wps:wsp>
                            <wps:cNvCnPr>
                              <a:cxnSpLocks noChangeShapeType="1"/>
                            </wps:cNvCnPr>
                            <wps:spPr bwMode="auto">
                              <a:xfrm flipH="1">
                                <a:off x="0" y="0"/>
                                <a:ext cx="3556000" cy="0"/>
                              </a:xfrm>
                              <a:prstGeom prst="line">
                                <a:avLst/>
                              </a:prstGeom>
                              <a:noFill/>
                              <a:ln w="9525">
                                <a:solidFill>
                                  <a:srgbClr val="000000"/>
                                </a:solidFill>
                                <a:round/>
                                <a:tailEnd type="triangle" w="med" len="med"/>
                              </a:ln>
                            </wps:spPr>
                            <wps:bodyPr/>
                          </wps:wsp>
                        </a:graphicData>
                      </a:graphic>
                    </wp:anchor>
                  </w:drawing>
                </mc:Choice>
                <mc:Fallback>
                  <w:pict>
                    <v:line id="Line 70" o:spid="_x0000_s1026" o:spt="20" style="position:absolute;left:0pt;flip:x;margin-left:53.2pt;margin-top:14.75pt;height:0pt;width:280pt;z-index:251634688;mso-width-relative:page;mso-height-relative:page;" filled="f" stroked="t" coordsize="21600,21600" o:gfxdata="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u/N6dcAAAAJAQAADwAAAAAAAAABACAAAAAi&#10;AAAAZHJzL2Rvd25yZXYueG1sUEsBAhQAFAAAAAgAh07iQHPer8nSAQAAjAMAAA4AAAAAAAAAAQAg&#10;AAAAJg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批复下达新预算</w: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25472" behindDoc="0" locked="0" layoutInCell="1" allowOverlap="1">
                      <wp:simplePos x="0" y="0"/>
                      <wp:positionH relativeFrom="column">
                        <wp:posOffset>-1236345</wp:posOffset>
                      </wp:positionH>
                      <wp:positionV relativeFrom="paragraph">
                        <wp:posOffset>-824230</wp:posOffset>
                      </wp:positionV>
                      <wp:extent cx="1565910" cy="0"/>
                      <wp:effectExtent l="11430" t="13970" r="13335" b="5080"/>
                      <wp:wrapNone/>
                      <wp:docPr id="563" name="Line 71"/>
                      <wp:cNvGraphicFramePr/>
                      <a:graphic xmlns:a="http://schemas.openxmlformats.org/drawingml/2006/main">
                        <a:graphicData uri="http://schemas.microsoft.com/office/word/2010/wordprocessingShape">
                          <wps:wsp>
                            <wps:cNvCnPr>
                              <a:cxnSpLocks noChangeShapeType="1"/>
                            </wps:cNvCnPr>
                            <wps:spPr bwMode="auto">
                              <a:xfrm flipH="1">
                                <a:off x="0" y="0"/>
                                <a:ext cx="1565910" cy="0"/>
                              </a:xfrm>
                              <a:prstGeom prst="line">
                                <a:avLst/>
                              </a:prstGeom>
                              <a:noFill/>
                              <a:ln w="9525">
                                <a:solidFill>
                                  <a:srgbClr val="000000"/>
                                </a:solidFill>
                                <a:round/>
                              </a:ln>
                            </wps:spPr>
                            <wps:bodyPr/>
                          </wps:wsp>
                        </a:graphicData>
                      </a:graphic>
                    </wp:anchor>
                  </w:drawing>
                </mc:Choice>
                <mc:Fallback>
                  <w:pict>
                    <v:line id="Line 71" o:spid="_x0000_s1026" o:spt="20" style="position:absolute;left:0pt;flip:x;margin-left:-97.35pt;margin-top:-64.9pt;height:0pt;width:123.3pt;z-index:251625472;mso-width-relative:page;mso-height-relative:page;" filled="f" stroked="t" coordsize="21600,21600" o:gfxdata="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1x2G2AAAAA0BAAAPAAAAAAAAAAEAIAAAACIAAABkcnMvZG93bnJldi54bWxQSwECFAAU&#10;AAAACACHTuJAJt2d7rgBAABeAwAADgAAAAAAAAABACAAAAAnAQAAZHJzL2Uyb0RvYy54bWxQSwUG&#10;AAAAAAYABgBZAQAAUQUAAAAA&#10;">
                      <v:fill on="f" focussize="0,0"/>
                      <v:stroke color="#000000" joinstyle="round"/>
                      <v:imagedata o:title=""/>
                      <o:lock v:ext="edit" aspectratio="f"/>
                    </v:line>
                  </w:pict>
                </mc:Fallback>
              </mc:AlternateContent>
            </w: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33664" behindDoc="0" locked="0" layoutInCell="1" allowOverlap="1">
                      <wp:simplePos x="0" y="0"/>
                      <wp:positionH relativeFrom="column">
                        <wp:posOffset>2675255</wp:posOffset>
                      </wp:positionH>
                      <wp:positionV relativeFrom="paragraph">
                        <wp:posOffset>-342265</wp:posOffset>
                      </wp:positionV>
                      <wp:extent cx="0" cy="725805"/>
                      <wp:effectExtent l="8255" t="10160" r="10795" b="6985"/>
                      <wp:wrapNone/>
                      <wp:docPr id="562" name="Line 72"/>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ln>
                            </wps:spPr>
                            <wps:bodyPr/>
                          </wps:wsp>
                        </a:graphicData>
                      </a:graphic>
                    </wp:anchor>
                  </w:drawing>
                </mc:Choice>
                <mc:Fallback>
                  <w:pict>
                    <v:line id="Line 72" o:spid="_x0000_s1026" o:spt="20" style="position:absolute;left:0pt;margin-left:210.65pt;margin-top:-26.95pt;height:57.15pt;width:0pt;z-index:251633664;mso-width-relative:page;mso-height-relative:page;" filled="f" stroked="t" coordsize="21600,21600" o:gfxdata="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K9nRLX&#10;AAAACgEAAA8AAAAAAAAAAQAgAAAAIgAAAGRycy9kb3ducmV2LnhtbFBLAQIUABQAAAAIAIdO4kBp&#10;KNKCrwEAAFMDAAAOAAAAAAAAAAEAIAAAACYBAABkcnMvZTJvRG9jLnhtbFBLBQYAAAAABgAGAFkB&#10;AABHBQAAAAA=&#10;">
                      <v:fill on="f" focussize="0,0"/>
                      <v:stroke color="#000000" joinstyle="round"/>
                      <v:imagedata o:title=""/>
                      <o:lock v:ext="edit" aspectratio="f"/>
                    </v:line>
                  </w:pict>
                </mc:Fallback>
              </mc:AlternateConten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35712" behindDoc="0" locked="0" layoutInCell="1" allowOverlap="1">
                      <wp:simplePos x="0" y="0"/>
                      <wp:positionH relativeFrom="column">
                        <wp:posOffset>-2836545</wp:posOffset>
                      </wp:positionH>
                      <wp:positionV relativeFrom="paragraph">
                        <wp:posOffset>383540</wp:posOffset>
                      </wp:positionV>
                      <wp:extent cx="533400" cy="0"/>
                      <wp:effectExtent l="11430" t="12065" r="7620" b="6985"/>
                      <wp:wrapNone/>
                      <wp:docPr id="561" name="Line 73"/>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ln>
                            </wps:spPr>
                            <wps:bodyPr/>
                          </wps:wsp>
                        </a:graphicData>
                      </a:graphic>
                    </wp:anchor>
                  </w:drawing>
                </mc:Choice>
                <mc:Fallback>
                  <w:pict>
                    <v:line id="Line 73" o:spid="_x0000_s1026" o:spt="20" style="position:absolute;left:0pt;flip:x;margin-left:-223.35pt;margin-top:30.2pt;height:0pt;width:42pt;z-index:251635712;mso-width-relative:page;mso-height-relative:page;" filled="f" stroked="t" coordsize="21600,21600" o:gfxdata="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NvW5NcAAAALAQAADwAAAAAAAAABACAAAAAiAAAAZHJzL2Rvd25yZXYueG1sUEsBAhQAFAAA&#10;AAgAh07iQKAnpvq3AQAAXQMAAA4AAAAAAAAAAQAgAAAAJgEAAGRycy9lMm9Eb2MueG1sUEsFBgAA&#10;AAAGAAYAWQEAAE8FAAAAAA==&#10;">
                      <v:fill on="f" focussize="0,0"/>
                      <v:stroke color="#000000" joinstyle="round"/>
                      <v:imagedata o:title=""/>
                      <o:lock v:ext="edit" aspectratio="f"/>
                    </v:line>
                  </w:pict>
                </mc:Fallback>
              </mc:AlternateContent>
            </w: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p>
        </w:tc>
      </w:tr>
    </w:tbl>
    <w:p>
      <w:pPr>
        <w:ind w:firstLine="640"/>
      </w:pPr>
    </w:p>
    <w:p>
      <w:pPr>
        <w:ind w:firstLine="640"/>
      </w:pPr>
    </w:p>
    <w:p>
      <w:pPr>
        <w:ind w:firstLine="640"/>
      </w:pPr>
    </w:p>
    <w:p>
      <w:pPr>
        <w:ind w:firstLine="640"/>
      </w:pPr>
    </w:p>
    <w:p>
      <w:pPr>
        <w:ind w:firstLine="640"/>
      </w:pPr>
    </w:p>
    <w:p>
      <w:pPr>
        <w:ind w:firstLine="640"/>
      </w:pPr>
    </w:p>
    <w:p>
      <w:pPr>
        <w:ind w:firstLine="640"/>
      </w:pPr>
    </w:p>
    <w:p>
      <w:pPr>
        <w:spacing w:after="381" w:afterLines="100" w:line="500" w:lineRule="exact"/>
        <w:ind w:firstLine="640"/>
        <w:jc w:val="center"/>
        <w:rPr>
          <w:rFonts w:ascii="仿宋"/>
          <w:szCs w:val="32"/>
        </w:rPr>
      </w:pPr>
      <w:r>
        <w:rPr>
          <w:rFonts w:hint="eastAsia" w:ascii="仿宋"/>
          <w:szCs w:val="32"/>
        </w:rPr>
        <w:t>决算工作流程</w:t>
      </w:r>
    </w:p>
    <w:tbl>
      <w:tblPr>
        <w:tblStyle w:val="24"/>
        <w:tblW w:w="0" w:type="auto"/>
        <w:tblInd w:w="0" w:type="dxa"/>
        <w:tblLayout w:type="autofit"/>
        <w:tblCellMar>
          <w:top w:w="0" w:type="dxa"/>
          <w:left w:w="108" w:type="dxa"/>
          <w:bottom w:w="0" w:type="dxa"/>
          <w:right w:w="108" w:type="dxa"/>
        </w:tblCellMar>
      </w:tblPr>
      <w:tblGrid>
        <w:gridCol w:w="516"/>
        <w:gridCol w:w="1220"/>
        <w:gridCol w:w="1221"/>
        <w:gridCol w:w="1220"/>
        <w:gridCol w:w="1221"/>
        <w:gridCol w:w="1220"/>
        <w:gridCol w:w="1221"/>
        <w:gridCol w:w="1221"/>
      </w:tblGrid>
      <w:tr>
        <w:tblPrEx>
          <w:tblCellMar>
            <w:top w:w="0" w:type="dxa"/>
            <w:left w:w="108" w:type="dxa"/>
            <w:bottom w:w="0" w:type="dxa"/>
            <w:right w:w="108" w:type="dxa"/>
          </w:tblCellMar>
        </w:tblPrEx>
        <w:trPr>
          <w:trHeight w:val="1029" w:hRule="atLeast"/>
        </w:trPr>
        <w:tc>
          <w:tcPr>
            <w:tcW w:w="516" w:type="dxa"/>
            <w:shd w:val="clear" w:color="auto" w:fill="E6E6E6"/>
            <w:vAlign w:val="center"/>
          </w:tcPr>
          <w:p>
            <w:pPr>
              <w:spacing w:line="320" w:lineRule="exact"/>
              <w:ind w:firstLine="0" w:firstLineChars="0"/>
              <w:jc w:val="center"/>
              <w:rPr>
                <w:rFonts w:ascii="仿宋_GB2312" w:eastAsia="仿宋_GB2312"/>
                <w:sz w:val="24"/>
                <w:szCs w:val="24"/>
              </w:rPr>
            </w:pPr>
          </w:p>
        </w:tc>
        <w:tc>
          <w:tcPr>
            <w:tcW w:w="122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各业务部门</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22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主管校领导</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w:t>
            </w:r>
          </w:p>
        </w:tc>
        <w:tc>
          <w:tcPr>
            <w:tcW w:w="122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党委会</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主管部门</w:t>
            </w:r>
          </w:p>
        </w:tc>
        <w:tc>
          <w:tcPr>
            <w:tcW w:w="122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财政部门</w:t>
            </w:r>
          </w:p>
        </w:tc>
      </w:tr>
      <w:tr>
        <w:tblPrEx>
          <w:tblCellMar>
            <w:top w:w="0" w:type="dxa"/>
            <w:left w:w="108" w:type="dxa"/>
            <w:bottom w:w="0" w:type="dxa"/>
            <w:right w:w="108" w:type="dxa"/>
          </w:tblCellMar>
        </w:tblPrEx>
        <w:trPr>
          <w:trHeight w:val="3410" w:hRule="exact"/>
        </w:trPr>
        <w:tc>
          <w:tcPr>
            <w:tcW w:w="51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基础工作</w:t>
            </w:r>
          </w:p>
        </w:tc>
        <w:tc>
          <w:tcPr>
            <w:tcW w:w="1220"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40832" behindDoc="0" locked="0" layoutInCell="1" allowOverlap="1">
                      <wp:simplePos x="0" y="0"/>
                      <wp:positionH relativeFrom="column">
                        <wp:posOffset>290195</wp:posOffset>
                      </wp:positionH>
                      <wp:positionV relativeFrom="paragraph">
                        <wp:posOffset>787400</wp:posOffset>
                      </wp:positionV>
                      <wp:extent cx="0" cy="338455"/>
                      <wp:effectExtent l="13970" t="6350" r="5080" b="7620"/>
                      <wp:wrapNone/>
                      <wp:docPr id="560" name="Line 74"/>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ln>
                            </wps:spPr>
                            <wps:bodyPr/>
                          </wps:wsp>
                        </a:graphicData>
                      </a:graphic>
                    </wp:anchor>
                  </w:drawing>
                </mc:Choice>
                <mc:Fallback>
                  <w:pict>
                    <v:line id="Line 74" o:spid="_x0000_s1026" o:spt="20" style="position:absolute;left:0pt;margin-left:22.85pt;margin-top:62pt;height:26.65pt;width:0pt;z-index:251640832;mso-width-relative:page;mso-height-relative:page;" filled="f" stroked="t" coordsize="21600,21600" o:gfxdata="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PhkFXW&#10;AAAACQEAAA8AAAAAAAAAAQAgAAAAIgAAAGRycy9kb3ducmV2LnhtbFBLAQIUABQAAAAIAIdO4kDI&#10;kEBWsAEAAFMDAAAOAAAAAAAAAAEAIAAAACUBAABkcnMvZTJvRG9jLnhtbFBLBQYAAAAABgAGAFkB&#10;AABH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614045</wp:posOffset>
                      </wp:positionH>
                      <wp:positionV relativeFrom="paragraph">
                        <wp:posOffset>122555</wp:posOffset>
                      </wp:positionV>
                      <wp:extent cx="177800" cy="0"/>
                      <wp:effectExtent l="23495" t="55880" r="8255" b="58420"/>
                      <wp:wrapNone/>
                      <wp:docPr id="559" name="Line 75"/>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75" o:spid="_x0000_s1026" o:spt="20" style="position:absolute;left:0pt;flip:x;margin-left:48.35pt;margin-top:9.65pt;height:0pt;width:14pt;z-index:251639808;mso-width-relative:page;mso-height-relative:page;" filled="f" stroked="t" coordsize="21600,21600" o:gfxdata="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71sHdYAAAAIAQAADwAAAAAAAAABACAAAAAiAAAA&#10;ZHJzL2Rvd25yZXYueG1sUEsBAhQAFAAAAAgAh07iQK5+dQHQAQAAiwMAAA4AAAAAAAAAAQAgAAAA&#10;JQEAAGRycy9lMm9Eb2MueG1sUEsFBgAAAAAGAAYAWQEAAGc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完成所有预算任务完成资金支付</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41856" behindDoc="0" locked="0" layoutInCell="1" allowOverlap="1">
                      <wp:simplePos x="0" y="0"/>
                      <wp:positionH relativeFrom="column">
                        <wp:posOffset>294640</wp:posOffset>
                      </wp:positionH>
                      <wp:positionV relativeFrom="paragraph">
                        <wp:posOffset>102870</wp:posOffset>
                      </wp:positionV>
                      <wp:extent cx="444500" cy="0"/>
                      <wp:effectExtent l="8890" t="55245" r="22860" b="59055"/>
                      <wp:wrapNone/>
                      <wp:docPr id="558" name="Line 76"/>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76" o:spid="_x0000_s1026" o:spt="20" style="position:absolute;left:0pt;margin-left:23.2pt;margin-top:8.1pt;height:0pt;width:35pt;z-index:251641856;mso-width-relative:page;mso-height-relative:page;" filled="f" stroked="t" coordsize="21600,21600" o:gfxdata="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7LtwHWAAAACAEAAA8AAAAAAAAAAQAgAAAAIgAAAGRycy9k&#10;b3ducmV2LnhtbFBLAQIUABQAAAAIAIdO4kC9TZvBywEAAIEDAAAOAAAAAAAAAAEAIAAAACU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38784" behindDoc="0" locked="0" layoutInCell="1" allowOverlap="1">
                      <wp:simplePos x="0" y="0"/>
                      <wp:positionH relativeFrom="column">
                        <wp:posOffset>327025</wp:posOffset>
                      </wp:positionH>
                      <wp:positionV relativeFrom="paragraph">
                        <wp:posOffset>6985</wp:posOffset>
                      </wp:positionV>
                      <wp:extent cx="0" cy="374650"/>
                      <wp:effectExtent l="60325" t="6985" r="53975" b="18415"/>
                      <wp:wrapNone/>
                      <wp:docPr id="557" name="Line 77"/>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77" o:spid="_x0000_s1026" o:spt="20" style="position:absolute;left:0pt;margin-left:25.75pt;margin-top:0.55pt;height:29.5pt;width:0pt;z-index:251638784;mso-width-relative:page;mso-height-relative:page;" filled="f" stroked="t" coordsize="21600,21600" o:gfxdata="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RyiE1AAAAAYBAAAPAAAAAAAAAAEAIAAAACIAAABkcnMvZG93&#10;bnJldi54bWxQSwECFAAUAAAACACHTuJAMVVkYcsBAACBAwAADgAAAAAAAAABACAAAAAj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布置决算工作</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42880" behindDoc="0" locked="0" layoutInCell="1" allowOverlap="1">
                      <wp:simplePos x="0" y="0"/>
                      <wp:positionH relativeFrom="column">
                        <wp:posOffset>305435</wp:posOffset>
                      </wp:positionH>
                      <wp:positionV relativeFrom="paragraph">
                        <wp:posOffset>404495</wp:posOffset>
                      </wp:positionV>
                      <wp:extent cx="0" cy="446405"/>
                      <wp:effectExtent l="57785" t="13970" r="56515" b="15875"/>
                      <wp:wrapNone/>
                      <wp:docPr id="556" name="Line 78"/>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tailEnd type="triangle" w="med" len="med"/>
                              </a:ln>
                            </wps:spPr>
                            <wps:bodyPr/>
                          </wps:wsp>
                        </a:graphicData>
                      </a:graphic>
                    </wp:anchor>
                  </w:drawing>
                </mc:Choice>
                <mc:Fallback>
                  <w:pict>
                    <v:line id="Line 78" o:spid="_x0000_s1026" o:spt="20" style="position:absolute;left:0pt;margin-left:24.05pt;margin-top:31.85pt;height:35.15pt;width:0pt;z-index:251642880;mso-width-relative:page;mso-height-relative:page;" filled="f" stroked="t" coordsize="21600,21600" o:gfxdata="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dLaGrYAAAACAEAAA8AAAAAAAAAAQAgAAAAIgAAAGRycy9k&#10;b3ducmV2LnhtbFBLAQIUABQAAAAIAIdO4kB8BqbnyQEAAIEDAAAOAAAAAAAAAAEAIAAAACc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年终结账对账</w:t>
            </w:r>
          </w:p>
        </w:tc>
        <w:tc>
          <w:tcPr>
            <w:tcW w:w="1220"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c>
          <w:tcPr>
            <w:tcW w:w="1220"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221" w:type="dxa"/>
            <w:tcBorders>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492" w:hRule="atLeast"/>
        </w:trPr>
        <w:tc>
          <w:tcPr>
            <w:tcW w:w="516"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编制审批</w: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c>
          <w:tcPr>
            <w:tcW w:w="1221"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43904" behindDoc="0" locked="0" layoutInCell="1" allowOverlap="1">
                      <wp:simplePos x="0" y="0"/>
                      <wp:positionH relativeFrom="column">
                        <wp:posOffset>655320</wp:posOffset>
                      </wp:positionH>
                      <wp:positionV relativeFrom="paragraph">
                        <wp:posOffset>87630</wp:posOffset>
                      </wp:positionV>
                      <wp:extent cx="266700" cy="0"/>
                      <wp:effectExtent l="7620" t="59055" r="20955" b="55245"/>
                      <wp:wrapNone/>
                      <wp:docPr id="555" name="Line 79"/>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79" o:spid="_x0000_s1026" o:spt="20" style="position:absolute;left:0pt;margin-left:51.6pt;margin-top:6.9pt;height:0pt;width:21pt;z-index:251643904;mso-width-relative:page;mso-height-relative:page;" filled="f" stroked="t" coordsize="21600,21600" o:gfxdata="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mU3B7WAAAACQEAAA8AAAAAAAAAAQAgAAAAIgAAAGRycy9k&#10;b3ducmV2LnhtbFBLAQIUABQAAAAIAIdO4kBprS14ywEAAIE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编制决算报表</w: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44928" behindDoc="0" locked="0" layoutInCell="1" allowOverlap="1">
                      <wp:simplePos x="0" y="0"/>
                      <wp:positionH relativeFrom="column">
                        <wp:posOffset>487045</wp:posOffset>
                      </wp:positionH>
                      <wp:positionV relativeFrom="paragraph">
                        <wp:posOffset>79375</wp:posOffset>
                      </wp:positionV>
                      <wp:extent cx="444500" cy="0"/>
                      <wp:effectExtent l="10795" t="60325" r="20955" b="53975"/>
                      <wp:wrapNone/>
                      <wp:docPr id="554" name="Line 80"/>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80" o:spid="_x0000_s1026" o:spt="20" style="position:absolute;left:0pt;margin-left:38.35pt;margin-top:6.25pt;height:0pt;width:35pt;z-index:251644928;mso-width-relative:page;mso-height-relative:page;" filled="f" stroked="t" coordsize="21600,21600" o:gfxdata="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sWE7WAAAACAEAAA8AAAAAAAAAAQAgAAAAIgAAAGRycy9k&#10;b3ducmV2LnhtbFBLAQIUABQAAAAIAIdO4kBSYR7oywEAAIE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221"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45952" behindDoc="0" locked="0" layoutInCell="1" allowOverlap="1">
                      <wp:simplePos x="0" y="0"/>
                      <wp:positionH relativeFrom="column">
                        <wp:posOffset>476250</wp:posOffset>
                      </wp:positionH>
                      <wp:positionV relativeFrom="paragraph">
                        <wp:posOffset>86360</wp:posOffset>
                      </wp:positionV>
                      <wp:extent cx="444500" cy="0"/>
                      <wp:effectExtent l="9525" t="57785" r="22225" b="56515"/>
                      <wp:wrapNone/>
                      <wp:docPr id="553" name="Line 81"/>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81" o:spid="_x0000_s1026" o:spt="20" style="position:absolute;left:0pt;margin-left:37.5pt;margin-top:6.8pt;height:0pt;width:35pt;z-index:251645952;mso-width-relative:page;mso-height-relative:page;" filled="f" stroked="t" coordsize="21600,21600" o:gfxdata="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thVdcAAAAIAQAADwAAAAAAAAABACAAAAAiAAAAZHJzL2Rv&#10;d25yZXYueG1sUEsBAhQAFAAAAAgAh07iQKgOXyfJAQAAgQMAAA4AAAAAAAAAAQAgAAAAJg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46976" behindDoc="0" locked="0" layoutInCell="1" allowOverlap="1">
                      <wp:simplePos x="0" y="0"/>
                      <wp:positionH relativeFrom="column">
                        <wp:posOffset>488315</wp:posOffset>
                      </wp:positionH>
                      <wp:positionV relativeFrom="paragraph">
                        <wp:posOffset>85090</wp:posOffset>
                      </wp:positionV>
                      <wp:extent cx="444500" cy="0"/>
                      <wp:effectExtent l="12065" t="56515" r="19685" b="57785"/>
                      <wp:wrapNone/>
                      <wp:docPr id="552" name="Line 82"/>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82" o:spid="_x0000_s1026" o:spt="20" style="position:absolute;left:0pt;margin-left:38.45pt;margin-top:6.7pt;height:0pt;width:35pt;z-index:251646976;mso-width-relative:page;mso-height-relative:page;" filled="f" stroked="t" coordsize="21600,21600" o:gfxdata="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wtG4dYAAAAIAQAADwAAAAAAAAABACAAAAAiAAAAZHJzL2Rv&#10;d25yZXYueG1sUEsBAhQAFAAAAAgAh07iQBhpgy7KAQAAgQMAAA4AAAAAAAAAAQAgAAAAJQ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审定</w:t>
            </w: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48000" behindDoc="0" locked="0" layoutInCell="1" allowOverlap="1">
                      <wp:simplePos x="0" y="0"/>
                      <wp:positionH relativeFrom="column">
                        <wp:posOffset>466090</wp:posOffset>
                      </wp:positionH>
                      <wp:positionV relativeFrom="paragraph">
                        <wp:posOffset>83820</wp:posOffset>
                      </wp:positionV>
                      <wp:extent cx="444500" cy="0"/>
                      <wp:effectExtent l="8890" t="55245" r="22860" b="59055"/>
                      <wp:wrapNone/>
                      <wp:docPr id="551" name="Line 83"/>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83" o:spid="_x0000_s1026" o:spt="20" style="position:absolute;left:0pt;margin-left:36.7pt;margin-top:6.6pt;height:0pt;width:35pt;z-index:251648000;mso-width-relative:page;mso-height-relative:page;" filled="f" stroked="t" coordsize="21600,21600" o:gfxdata="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HkjfWAAAACAEAAA8AAAAAAAAAAQAgAAAAIgAAAGRycy9k&#10;b3ducmV2LnhtbFBLAQIUABQAAAAIAIdO4kA97c1NywEAAIE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49024" behindDoc="0" locked="0" layoutInCell="1" allowOverlap="1">
                      <wp:simplePos x="0" y="0"/>
                      <wp:positionH relativeFrom="column">
                        <wp:posOffset>320675</wp:posOffset>
                      </wp:positionH>
                      <wp:positionV relativeFrom="paragraph">
                        <wp:posOffset>180340</wp:posOffset>
                      </wp:positionV>
                      <wp:extent cx="0" cy="691515"/>
                      <wp:effectExtent l="6350" t="8890" r="12700" b="13970"/>
                      <wp:wrapNone/>
                      <wp:docPr id="550" name="Line 84"/>
                      <wp:cNvGraphicFramePr/>
                      <a:graphic xmlns:a="http://schemas.openxmlformats.org/drawingml/2006/main">
                        <a:graphicData uri="http://schemas.microsoft.com/office/word/2010/wordprocessingShape">
                          <wps:wsp>
                            <wps:cNvCnPr>
                              <a:cxnSpLocks noChangeShapeType="1"/>
                            </wps:cNvCnPr>
                            <wps:spPr bwMode="auto">
                              <a:xfrm>
                                <a:off x="0" y="0"/>
                                <a:ext cx="0" cy="691515"/>
                              </a:xfrm>
                              <a:prstGeom prst="line">
                                <a:avLst/>
                              </a:prstGeom>
                              <a:noFill/>
                              <a:ln w="9525">
                                <a:solidFill>
                                  <a:srgbClr val="000000"/>
                                </a:solidFill>
                                <a:round/>
                              </a:ln>
                            </wps:spPr>
                            <wps:bodyPr/>
                          </wps:wsp>
                        </a:graphicData>
                      </a:graphic>
                    </wp:anchor>
                  </w:drawing>
                </mc:Choice>
                <mc:Fallback>
                  <w:pict>
                    <v:line id="Line 84" o:spid="_x0000_s1026" o:spt="20" style="position:absolute;left:0pt;margin-left:25.25pt;margin-top:14.2pt;height:54.45pt;width:0pt;z-index:251649024;mso-width-relative:page;mso-height-relative:page;" filled="f" stroked="t" coordsize="21600,21600" o:gfxdata="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eEWi1QAA&#10;AAgBAAAPAAAAAAAAAAEAIAAAACIAAABkcnMvZG93bnJldi54bWxQSwECFAAUAAAACACHTuJA2jAU&#10;wq8BAABTAwAADgAAAAAAAAABACAAAAAkAQAAZHJzL2Uyb0RvYy54bWxQSwUGAAAAAAYABgBZAQAA&#10;RQ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r>
      <w:tr>
        <w:tblPrEx>
          <w:tblCellMar>
            <w:top w:w="0" w:type="dxa"/>
            <w:left w:w="108" w:type="dxa"/>
            <w:bottom w:w="0" w:type="dxa"/>
            <w:right w:w="108" w:type="dxa"/>
          </w:tblCellMar>
        </w:tblPrEx>
        <w:trPr>
          <w:trHeight w:val="3396" w:hRule="atLeast"/>
        </w:trPr>
        <w:tc>
          <w:tcPr>
            <w:tcW w:w="516"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批复公示</w: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tc>
        <w:tc>
          <w:tcPr>
            <w:tcW w:w="1221"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51072" behindDoc="0" locked="0" layoutInCell="1" allowOverlap="1">
                      <wp:simplePos x="0" y="0"/>
                      <wp:positionH relativeFrom="column">
                        <wp:posOffset>318135</wp:posOffset>
                      </wp:positionH>
                      <wp:positionV relativeFrom="paragraph">
                        <wp:posOffset>344170</wp:posOffset>
                      </wp:positionV>
                      <wp:extent cx="0" cy="374650"/>
                      <wp:effectExtent l="60960" t="10795" r="53340" b="14605"/>
                      <wp:wrapNone/>
                      <wp:docPr id="549" name="Line 85"/>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85" o:spid="_x0000_s1026" o:spt="20" style="position:absolute;left:0pt;margin-left:25.05pt;margin-top:27.1pt;height:29.5pt;width:0pt;z-index:251651072;mso-width-relative:page;mso-height-relative:page;" filled="f" stroked="t" coordsize="21600,21600" o:gfxdata="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OM1PtgAAAAIAQAADwAAAAAAAAABACAAAAAiAAAAZHJz&#10;L2Rvd25yZXYueG1sUEsBAhQAFAAAAAgAh07iQO+QfGLLAQAAgQMAAA4AAAAAAAAAAQAgAAAAJwEA&#10;AGRycy9lMm9Eb2MueG1sUEsFBgAAAAAGAAYAWQEAAG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643890</wp:posOffset>
                      </wp:positionH>
                      <wp:positionV relativeFrom="paragraph">
                        <wp:posOffset>80645</wp:posOffset>
                      </wp:positionV>
                      <wp:extent cx="3556000" cy="0"/>
                      <wp:effectExtent l="15240" t="61595" r="10160" b="52705"/>
                      <wp:wrapNone/>
                      <wp:docPr id="548" name="Line 86"/>
                      <wp:cNvGraphicFramePr/>
                      <a:graphic xmlns:a="http://schemas.openxmlformats.org/drawingml/2006/main">
                        <a:graphicData uri="http://schemas.microsoft.com/office/word/2010/wordprocessingShape">
                          <wps:wsp>
                            <wps:cNvCnPr>
                              <a:cxnSpLocks noChangeShapeType="1"/>
                            </wps:cNvCnPr>
                            <wps:spPr bwMode="auto">
                              <a:xfrm flipH="1">
                                <a:off x="0" y="0"/>
                                <a:ext cx="3556000" cy="0"/>
                              </a:xfrm>
                              <a:prstGeom prst="line">
                                <a:avLst/>
                              </a:prstGeom>
                              <a:noFill/>
                              <a:ln w="9525">
                                <a:solidFill>
                                  <a:srgbClr val="000000"/>
                                </a:solidFill>
                                <a:round/>
                                <a:tailEnd type="triangle" w="med" len="med"/>
                              </a:ln>
                            </wps:spPr>
                            <wps:bodyPr/>
                          </wps:wsp>
                        </a:graphicData>
                      </a:graphic>
                    </wp:anchor>
                  </w:drawing>
                </mc:Choice>
                <mc:Fallback>
                  <w:pict>
                    <v:line id="Line 86" o:spid="_x0000_s1026" o:spt="20" style="position:absolute;left:0pt;flip:x;margin-left:50.7pt;margin-top:6.35pt;height:0pt;width:280pt;z-index:251650048;mso-width-relative:page;mso-height-relative:page;" filled="f" stroked="t" coordsize="21600,21600" o:gfxdata="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66M21wAAAAkBAAAPAAAAAAAAAAEAIAAAACIA&#10;AABkcnMvZG93bnJldi54bWxQSwECFAAUAAAACACHTuJAFAeTY9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取得决算批复</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依法进行决算公示</w:t>
            </w: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52096" behindDoc="0" locked="0" layoutInCell="1" allowOverlap="1">
                      <wp:simplePos x="0" y="0"/>
                      <wp:positionH relativeFrom="column">
                        <wp:posOffset>328930</wp:posOffset>
                      </wp:positionH>
                      <wp:positionV relativeFrom="paragraph">
                        <wp:posOffset>1270</wp:posOffset>
                      </wp:positionV>
                      <wp:extent cx="0" cy="374650"/>
                      <wp:effectExtent l="52705" t="10795" r="61595" b="14605"/>
                      <wp:wrapNone/>
                      <wp:docPr id="547" name="Line 87"/>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87" o:spid="_x0000_s1026" o:spt="20" style="position:absolute;left:0pt;margin-left:25.9pt;margin-top:0.1pt;height:29.5pt;width:0pt;z-index:251652096;mso-width-relative:page;mso-height-relative:page;" filled="f" stroked="t" coordsize="21600,21600" o:gfxdata="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N//9UAAAAFAQAADwAAAAAAAAABACAAAAAiAAAAZHJzL2Rv&#10;d25yZXYueG1sUEsBAhQAFAAAAAgAh07iQFpJjyfLAQAAgQMAAA4AAAAAAAAAAQAgAAAAJAEAAGRy&#10;cy9lMm9Eb2MueG1sUEsFBgAAAAAGAAYAWQEAAGEFA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220"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c>
          <w:tcPr>
            <w:tcW w:w="1220"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c>
          <w:tcPr>
            <w:tcW w:w="122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p>
        </w:tc>
      </w:tr>
    </w:tbl>
    <w:p>
      <w:pPr>
        <w:ind w:firstLine="640"/>
      </w:pPr>
    </w:p>
    <w:p>
      <w:pPr>
        <w:ind w:firstLine="640"/>
      </w:pPr>
    </w:p>
    <w:p>
      <w:pPr>
        <w:ind w:firstLine="640"/>
      </w:pPr>
    </w:p>
    <w:p>
      <w:pPr>
        <w:ind w:firstLine="640"/>
      </w:pPr>
    </w:p>
    <w:p>
      <w:pPr>
        <w:spacing w:after="381" w:afterLines="100" w:line="500" w:lineRule="exact"/>
        <w:ind w:firstLine="640"/>
        <w:jc w:val="center"/>
        <w:rPr>
          <w:rFonts w:ascii="仿宋"/>
          <w:szCs w:val="32"/>
        </w:rPr>
      </w:pPr>
      <w:r>
        <w:rPr>
          <w:rFonts w:hint="eastAsia" w:ascii="仿宋"/>
          <w:szCs w:val="32"/>
        </w:rPr>
        <w:t>绩效评价管理工作流程</w:t>
      </w:r>
    </w:p>
    <w:tbl>
      <w:tblPr>
        <w:tblStyle w:val="24"/>
        <w:tblW w:w="0" w:type="auto"/>
        <w:tblInd w:w="0" w:type="dxa"/>
        <w:tblLayout w:type="autofit"/>
        <w:tblCellMar>
          <w:top w:w="0" w:type="dxa"/>
          <w:left w:w="108" w:type="dxa"/>
          <w:bottom w:w="0" w:type="dxa"/>
          <w:right w:w="108" w:type="dxa"/>
        </w:tblCellMar>
      </w:tblPr>
      <w:tblGrid>
        <w:gridCol w:w="516"/>
        <w:gridCol w:w="2103"/>
        <w:gridCol w:w="2103"/>
        <w:gridCol w:w="2103"/>
        <w:gridCol w:w="2103"/>
      </w:tblGrid>
      <w:tr>
        <w:tblPrEx>
          <w:tblCellMar>
            <w:top w:w="0" w:type="dxa"/>
            <w:left w:w="108" w:type="dxa"/>
            <w:bottom w:w="0" w:type="dxa"/>
            <w:right w:w="108" w:type="dxa"/>
          </w:tblCellMar>
        </w:tblPrEx>
        <w:trPr>
          <w:trHeight w:val="1029" w:hRule="atLeast"/>
        </w:trPr>
        <w:tc>
          <w:tcPr>
            <w:tcW w:w="516" w:type="dxa"/>
            <w:shd w:val="clear" w:color="auto" w:fill="E6E6E6"/>
            <w:vAlign w:val="center"/>
          </w:tcPr>
          <w:p>
            <w:pPr>
              <w:spacing w:line="320" w:lineRule="exact"/>
              <w:ind w:firstLine="0" w:firstLineChars="0"/>
              <w:jc w:val="center"/>
              <w:rPr>
                <w:rFonts w:ascii="仿宋_GB2312" w:eastAsia="仿宋_GB2312"/>
                <w:sz w:val="24"/>
                <w:szCs w:val="24"/>
              </w:rPr>
            </w:pPr>
          </w:p>
        </w:tc>
        <w:tc>
          <w:tcPr>
            <w:tcW w:w="210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各业务部门</w:t>
            </w:r>
          </w:p>
        </w:tc>
        <w:tc>
          <w:tcPr>
            <w:tcW w:w="210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绩效考核部门</w:t>
            </w:r>
          </w:p>
        </w:tc>
        <w:tc>
          <w:tcPr>
            <w:tcW w:w="210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分管业务校领导</w:t>
            </w:r>
          </w:p>
        </w:tc>
        <w:tc>
          <w:tcPr>
            <w:tcW w:w="210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w:t>
            </w:r>
          </w:p>
        </w:tc>
      </w:tr>
      <w:tr>
        <w:tblPrEx>
          <w:tblCellMar>
            <w:top w:w="0" w:type="dxa"/>
            <w:left w:w="108" w:type="dxa"/>
            <w:bottom w:w="0" w:type="dxa"/>
            <w:right w:w="108" w:type="dxa"/>
          </w:tblCellMar>
        </w:tblPrEx>
        <w:trPr>
          <w:trHeight w:val="3410" w:hRule="exact"/>
        </w:trPr>
        <w:tc>
          <w:tcPr>
            <w:tcW w:w="51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绩效评价准备工作</w:t>
            </w:r>
          </w:p>
        </w:tc>
        <w:tc>
          <w:tcPr>
            <w:tcW w:w="2103"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54144" behindDoc="0" locked="0" layoutInCell="1" allowOverlap="1">
                      <wp:simplePos x="0" y="0"/>
                      <wp:positionH relativeFrom="column">
                        <wp:posOffset>1153795</wp:posOffset>
                      </wp:positionH>
                      <wp:positionV relativeFrom="paragraph">
                        <wp:posOffset>101600</wp:posOffset>
                      </wp:positionV>
                      <wp:extent cx="212090" cy="0"/>
                      <wp:effectExtent l="20320" t="53975" r="5715" b="60325"/>
                      <wp:wrapNone/>
                      <wp:docPr id="546" name="Line 88"/>
                      <wp:cNvGraphicFramePr/>
                      <a:graphic xmlns:a="http://schemas.openxmlformats.org/drawingml/2006/main">
                        <a:graphicData uri="http://schemas.microsoft.com/office/word/2010/wordprocessingShape">
                          <wps:wsp>
                            <wps:cNvCnPr>
                              <a:cxnSpLocks noChangeShapeType="1"/>
                            </wps:cNvCnPr>
                            <wps:spPr bwMode="auto">
                              <a:xfrm flipH="1">
                                <a:off x="0" y="0"/>
                                <a:ext cx="212090" cy="0"/>
                              </a:xfrm>
                              <a:prstGeom prst="line">
                                <a:avLst/>
                              </a:prstGeom>
                              <a:noFill/>
                              <a:ln w="9525">
                                <a:solidFill>
                                  <a:srgbClr val="000000"/>
                                </a:solidFill>
                                <a:round/>
                                <a:tailEnd type="triangle" w="med" len="med"/>
                              </a:ln>
                            </wps:spPr>
                            <wps:bodyPr/>
                          </wps:wsp>
                        </a:graphicData>
                      </a:graphic>
                    </wp:anchor>
                  </w:drawing>
                </mc:Choice>
                <mc:Fallback>
                  <w:pict>
                    <v:line id="Line 88" o:spid="_x0000_s1026" o:spt="20" style="position:absolute;left:0pt;flip:x;margin-left:90.85pt;margin-top:8pt;height:0pt;width:16.7pt;z-index:251654144;mso-width-relative:page;mso-height-relative:page;" filled="f" stroked="t" coordsize="21600,21600" o:gfxdata="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Z7o82AAAAAkBAAAPAAAAAAAAAAEAIAAAACIA&#10;AABkcnMvZG93bnJldi54bWxQSwECFAAUAAAACACHTuJAWhAXMNABAACLAwAADgAAAAAAAAABACAA&#10;AAAn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准备绩效考核资料</w:t>
            </w: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655168" behindDoc="0" locked="0" layoutInCell="1" allowOverlap="1">
                      <wp:simplePos x="0" y="0"/>
                      <wp:positionH relativeFrom="column">
                        <wp:posOffset>556260</wp:posOffset>
                      </wp:positionH>
                      <wp:positionV relativeFrom="paragraph">
                        <wp:posOffset>7620</wp:posOffset>
                      </wp:positionV>
                      <wp:extent cx="889000" cy="505460"/>
                      <wp:effectExtent l="13335" t="7620" r="21590" b="58420"/>
                      <wp:wrapNone/>
                      <wp:docPr id="543" name="Group 89"/>
                      <wp:cNvGraphicFramePr/>
                      <a:graphic xmlns:a="http://schemas.openxmlformats.org/drawingml/2006/main">
                        <a:graphicData uri="http://schemas.microsoft.com/office/word/2010/wordprocessingGroup">
                          <wpg:wgp>
                            <wpg:cNvGrpSpPr/>
                            <wpg:grpSpPr>
                              <a:xfrm>
                                <a:off x="0" y="0"/>
                                <a:ext cx="889000" cy="505460"/>
                                <a:chOff x="2980" y="5563"/>
                                <a:chExt cx="1400" cy="796"/>
                              </a:xfrm>
                            </wpg:grpSpPr>
                            <wps:wsp>
                              <wps:cNvPr id="544" name="Line 90"/>
                              <wps:cNvCnPr/>
                              <wps:spPr bwMode="auto">
                                <a:xfrm>
                                  <a:off x="3046" y="5563"/>
                                  <a:ext cx="0" cy="762"/>
                                </a:xfrm>
                                <a:prstGeom prst="line">
                                  <a:avLst/>
                                </a:prstGeom>
                                <a:noFill/>
                                <a:ln w="9525">
                                  <a:solidFill>
                                    <a:srgbClr val="000000"/>
                                  </a:solidFill>
                                  <a:round/>
                                </a:ln>
                              </wps:spPr>
                              <wps:bodyPr/>
                            </wps:wsp>
                            <wps:wsp>
                              <wps:cNvPr id="545" name="Line 91"/>
                              <wps:cNvCnPr/>
                              <wps:spPr bwMode="auto">
                                <a:xfrm>
                                  <a:off x="2980" y="6359"/>
                                  <a:ext cx="1400" cy="0"/>
                                </a:xfrm>
                                <a:prstGeom prst="line">
                                  <a:avLst/>
                                </a:prstGeom>
                                <a:noFill/>
                                <a:ln w="9525">
                                  <a:solidFill>
                                    <a:srgbClr val="000000"/>
                                  </a:solidFill>
                                  <a:round/>
                                  <a:tailEnd type="triangle" w="med" len="med"/>
                                </a:ln>
                              </wps:spPr>
                              <wps:bodyPr/>
                            </wps:wsp>
                          </wpg:wgp>
                        </a:graphicData>
                      </a:graphic>
                    </wp:anchor>
                  </w:drawing>
                </mc:Choice>
                <mc:Fallback>
                  <w:pict>
                    <v:group id="Group 89" o:spid="_x0000_s1026" o:spt="203" style="position:absolute;left:0pt;margin-left:43.8pt;margin-top:0.6pt;height:39.8pt;width:70pt;z-index:251655168;mso-width-relative:page;mso-height-relative:page;" coordorigin="2980,5563" coordsize="1400,796" o:gfxdata="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qg6Ai1QAAAAcBAAAPAAAAAAAAAAEAIAAAACIA&#10;AABkcnMvZG93bnJldi54bWxQSwECFAAUAAAACACHTuJAvGPEi0UCAAAXBgAADgAAAAAAAAABACAA&#10;AAAkAQAAZHJzL2Uyb0RvYy54bWxQSwUGAAAAAAYABgBZAQAA2wUAAAAA&#10;">
                      <o:lock v:ext="edit" aspectratio="f"/>
                      <v:line id="Line 90" o:spid="_x0000_s1026" o:spt="20" style="position:absolute;left:3046;top:5563;height:762;width:0;" filled="f" stroked="t" coordsize="21600,21600" o:gfxdata="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jiv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1" o:spid="_x0000_s1026" o:spt="20" style="position:absolute;left:2980;top:6359;height:0;width:1400;" filled="f" stroked="t" coordsize="21600,21600" o:gfxdata="UEsDBAoAAAAAAIdO4kAAAAAAAAAAAAAAAAAEAAAAZHJzL1BLAwQUAAAACACHTuJAey9I978AAADc&#10;AAAADwAAAGRycy9kb3ducmV2LnhtbEWPQWvCQBSE7wX/w/KE3uomRUu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vSP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2103"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53120" behindDoc="0" locked="0" layoutInCell="1" allowOverlap="1">
                      <wp:simplePos x="0" y="0"/>
                      <wp:positionH relativeFrom="column">
                        <wp:posOffset>584200</wp:posOffset>
                      </wp:positionH>
                      <wp:positionV relativeFrom="paragraph">
                        <wp:posOffset>-10795</wp:posOffset>
                      </wp:positionV>
                      <wp:extent cx="0" cy="410210"/>
                      <wp:effectExtent l="60325" t="8255" r="53975" b="19685"/>
                      <wp:wrapNone/>
                      <wp:docPr id="542" name="Line 92"/>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92" o:spid="_x0000_s1026" o:spt="20" style="position:absolute;left:0pt;margin-left:46pt;margin-top:-0.85pt;height:32.3pt;width:0pt;z-index:251653120;mso-width-relative:page;mso-height-relative:page;" filled="f" stroked="t" coordsize="21600,21600" o:gfxdata="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3KKyHXAAAABwEAAA8AAAAAAAAAAQAgAAAAIgAAAGRycy9k&#10;b3ducmV2LnhtbFBLAQIUABQAAAAIAIdO4kAKx7qVygEAAIEDAAAOAAAAAAAAAAEAIAAAACY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制定评价标准及细则</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56192" behindDoc="0" locked="0" layoutInCell="1" allowOverlap="1">
                      <wp:simplePos x="0" y="0"/>
                      <wp:positionH relativeFrom="column">
                        <wp:posOffset>588010</wp:posOffset>
                      </wp:positionH>
                      <wp:positionV relativeFrom="paragraph">
                        <wp:posOffset>181610</wp:posOffset>
                      </wp:positionV>
                      <wp:extent cx="0" cy="734695"/>
                      <wp:effectExtent l="54610" t="10160" r="59690" b="17145"/>
                      <wp:wrapNone/>
                      <wp:docPr id="541" name="Line 93"/>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line">
                                <a:avLst/>
                              </a:prstGeom>
                              <a:noFill/>
                              <a:ln w="9525">
                                <a:solidFill>
                                  <a:srgbClr val="000000"/>
                                </a:solidFill>
                                <a:round/>
                                <a:tailEnd type="triangle" w="med" len="med"/>
                              </a:ln>
                            </wps:spPr>
                            <wps:bodyPr/>
                          </wps:wsp>
                        </a:graphicData>
                      </a:graphic>
                    </wp:anchor>
                  </w:drawing>
                </mc:Choice>
                <mc:Fallback>
                  <w:pict>
                    <v:line id="Line 93" o:spid="_x0000_s1026" o:spt="20" style="position:absolute;left:0pt;margin-left:46.3pt;margin-top:14.3pt;height:57.85pt;width:0pt;z-index:251656192;mso-width-relative:page;mso-height-relative:page;" filled="f" stroked="t" coordsize="21600,21600" o:gfxdata="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iMI02AAAAAgBAAAPAAAAAAAAAAEAIAAAACIAAABkcnMv&#10;ZG93bnJldi54bWxQSwECFAAUAAAACACHTuJAXE96Ms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汇总考核资料</w:t>
            </w:r>
          </w:p>
        </w:tc>
        <w:tc>
          <w:tcPr>
            <w:tcW w:w="21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2103"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r>
      <w:tr>
        <w:tblPrEx>
          <w:tblCellMar>
            <w:top w:w="0" w:type="dxa"/>
            <w:left w:w="108" w:type="dxa"/>
            <w:bottom w:w="0" w:type="dxa"/>
            <w:right w:w="108" w:type="dxa"/>
          </w:tblCellMar>
        </w:tblPrEx>
        <w:trPr>
          <w:trHeight w:val="1492" w:hRule="atLeast"/>
        </w:trPr>
        <w:tc>
          <w:tcPr>
            <w:tcW w:w="516"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组织绩效考核</w:t>
            </w:r>
          </w:p>
        </w:tc>
        <w:tc>
          <w:tcPr>
            <w:tcW w:w="2103"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c>
          <w:tcPr>
            <w:tcW w:w="2103"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组织绩效考核</w:t>
            </w: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57216" behindDoc="0" locked="0" layoutInCell="1" allowOverlap="1">
                      <wp:simplePos x="0" y="0"/>
                      <wp:positionH relativeFrom="column">
                        <wp:posOffset>593725</wp:posOffset>
                      </wp:positionH>
                      <wp:positionV relativeFrom="paragraph">
                        <wp:posOffset>15875</wp:posOffset>
                      </wp:positionV>
                      <wp:extent cx="0" cy="338455"/>
                      <wp:effectExtent l="60325" t="6350" r="53975" b="17145"/>
                      <wp:wrapNone/>
                      <wp:docPr id="540" name="Line 94"/>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tailEnd type="triangle" w="med" len="med"/>
                              </a:ln>
                            </wps:spPr>
                            <wps:bodyPr/>
                          </wps:wsp>
                        </a:graphicData>
                      </a:graphic>
                    </wp:anchor>
                  </w:drawing>
                </mc:Choice>
                <mc:Fallback>
                  <w:pict>
                    <v:line id="Line 94" o:spid="_x0000_s1026" o:spt="20" style="position:absolute;left:0pt;margin-left:46.75pt;margin-top:1.25pt;height:26.65pt;width:0pt;z-index:251657216;mso-width-relative:page;mso-height-relative:page;" filled="f" stroked="t" coordsize="21600,21600" o:gfxdata="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8NOuw1gAAAAYBAAAPAAAAAAAAAAEAIAAAACIAAABkcnMvZG93&#10;bnJldi54bWxQSwECFAAUAAAACACHTuJASxFEtMkBAACBAwAADgAAAAAAAAABACAAAAAlAQAAZHJz&#10;L2Uyb0RvYy54bWxQSwUGAAAAAAYABgBZAQAAYAU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660288" behindDoc="0" locked="0" layoutInCell="1" allowOverlap="1">
                      <wp:simplePos x="0" y="0"/>
                      <wp:positionH relativeFrom="column">
                        <wp:posOffset>591820</wp:posOffset>
                      </wp:positionH>
                      <wp:positionV relativeFrom="paragraph">
                        <wp:posOffset>172085</wp:posOffset>
                      </wp:positionV>
                      <wp:extent cx="2726690" cy="673735"/>
                      <wp:effectExtent l="58420" t="10160" r="5715" b="20955"/>
                      <wp:wrapNone/>
                      <wp:docPr id="535" name="Group 95"/>
                      <wp:cNvGraphicFramePr/>
                      <a:graphic xmlns:a="http://schemas.openxmlformats.org/drawingml/2006/main">
                        <a:graphicData uri="http://schemas.microsoft.com/office/word/2010/wordprocessingGroup">
                          <wpg:wgp>
                            <wpg:cNvGrpSpPr/>
                            <wpg:grpSpPr>
                              <a:xfrm>
                                <a:off x="0" y="0"/>
                                <a:ext cx="2726690" cy="673735"/>
                                <a:chOff x="5139" y="8762"/>
                                <a:chExt cx="4294" cy="1061"/>
                              </a:xfrm>
                            </wpg:grpSpPr>
                            <wpg:grpSp>
                              <wpg:cNvPr id="536" name="Group 96"/>
                              <wpg:cNvGrpSpPr/>
                              <wpg:grpSpPr>
                                <a:xfrm>
                                  <a:off x="5175" y="8762"/>
                                  <a:ext cx="4258" cy="762"/>
                                  <a:chOff x="5175" y="8762"/>
                                  <a:chExt cx="4258" cy="762"/>
                                </a:xfrm>
                              </wpg:grpSpPr>
                              <wps:wsp>
                                <wps:cNvPr id="537" name="Line 97"/>
                                <wps:cNvCnPr/>
                                <wps:spPr bwMode="auto">
                                  <a:xfrm>
                                    <a:off x="9423" y="8762"/>
                                    <a:ext cx="0" cy="762"/>
                                  </a:xfrm>
                                  <a:prstGeom prst="line">
                                    <a:avLst/>
                                  </a:prstGeom>
                                  <a:noFill/>
                                  <a:ln w="9525">
                                    <a:solidFill>
                                      <a:srgbClr val="000000"/>
                                    </a:solidFill>
                                    <a:round/>
                                  </a:ln>
                                </wps:spPr>
                                <wps:bodyPr/>
                              </wps:wsp>
                              <wps:wsp>
                                <wps:cNvPr id="538" name="Line 98"/>
                                <wps:cNvCnPr/>
                                <wps:spPr bwMode="auto">
                                  <a:xfrm flipH="1">
                                    <a:off x="5175" y="9480"/>
                                    <a:ext cx="4258" cy="0"/>
                                  </a:xfrm>
                                  <a:prstGeom prst="line">
                                    <a:avLst/>
                                  </a:prstGeom>
                                  <a:noFill/>
                                  <a:ln w="9525">
                                    <a:solidFill>
                                      <a:srgbClr val="000000"/>
                                    </a:solidFill>
                                    <a:round/>
                                  </a:ln>
                                </wps:spPr>
                                <wps:bodyPr/>
                              </wps:wsp>
                            </wpg:grpSp>
                            <wps:wsp>
                              <wps:cNvPr id="539" name="Line 99"/>
                              <wps:cNvCnPr/>
                              <wps:spPr bwMode="auto">
                                <a:xfrm>
                                  <a:off x="5139" y="9442"/>
                                  <a:ext cx="0" cy="381"/>
                                </a:xfrm>
                                <a:prstGeom prst="line">
                                  <a:avLst/>
                                </a:prstGeom>
                                <a:noFill/>
                                <a:ln w="9525">
                                  <a:solidFill>
                                    <a:srgbClr val="000000"/>
                                  </a:solidFill>
                                  <a:round/>
                                  <a:tailEnd type="triangle" w="med" len="med"/>
                                </a:ln>
                              </wps:spPr>
                              <wps:bodyPr/>
                            </wps:wsp>
                          </wpg:wgp>
                        </a:graphicData>
                      </a:graphic>
                    </wp:anchor>
                  </w:drawing>
                </mc:Choice>
                <mc:Fallback>
                  <w:pict>
                    <v:group id="Group 95" o:spid="_x0000_s1026" o:spt="203" style="position:absolute;left:0pt;margin-left:46.6pt;margin-top:13.55pt;height:53.05pt;width:214.7pt;z-index:251660288;mso-width-relative:page;mso-height-relative:page;" coordorigin="5139,8762" coordsize="4294,1061" o:gfxdata="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Dx0M0jYAAAACQEAAA8AAAAAAAAAAQAgAAAAIgAAAGRycy9kb3ducmV2LnhtbFBL&#10;AQIUABQAAAAIAIdO4kDihFaNoQIAAOwIAAAOAAAAAAAAAAEAIAAAACcBAABkcnMvZTJvRG9jLnht&#10;bFBLBQYAAAAABgAGAFkBAAA6BgAAAAA=&#10;">
                      <o:lock v:ext="edit" aspectratio="f"/>
                      <v:group id="Group 96" o:spid="_x0000_s1026" o:spt="203" style="position:absolute;left:5175;top:8762;height:762;width:4258;" coordorigin="5175,8762" coordsize="4258,762" o:gfxdata="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NzGmsAAAADcAAAADwAAAAAAAAABACAAAAAiAAAAZHJzL2Rvd25yZXYu&#10;eG1sUEsBAhQAFAAAAAgAh07iQDMvBZ47AAAAOQAAABUAAAAAAAAAAQAgAAAADwEAAGRycy9ncm91&#10;cHNoYXBleG1sLnhtbFBLBQYAAAAABgAGAGABAADMAwAAAAA=&#10;">
                        <o:lock v:ext="edit" aspectratio="f"/>
                        <v:line id="Line 97" o:spid="_x0000_s1026" o:spt="20" style="position:absolute;left:9423;top:8762;height:762;width:0;" filled="f" stroked="t" coordsize="21600,21600" o:gfxdata="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2f3&#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98" o:spid="_x0000_s1026" o:spt="20" style="position:absolute;left:5175;top:9480;flip:x;height:0;width:4258;" filled="f" stroked="t" coordsize="21600,21600" o:gfxdata="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YH1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line id="Line 99" o:spid="_x0000_s1026" o:spt="20" style="position:absolute;left:5139;top:9442;height:381;width:0;" filled="f" stroked="t" coordsize="21600,21600" o:gfxdata="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ZDG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1172845</wp:posOffset>
                      </wp:positionH>
                      <wp:positionV relativeFrom="paragraph">
                        <wp:posOffset>94615</wp:posOffset>
                      </wp:positionV>
                      <wp:extent cx="622300" cy="0"/>
                      <wp:effectExtent l="10795" t="56515" r="14605" b="57785"/>
                      <wp:wrapNone/>
                      <wp:docPr id="534" name="Line 100"/>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tailEnd type="triangle" w="med" len="med"/>
                              </a:ln>
                            </wps:spPr>
                            <wps:bodyPr/>
                          </wps:wsp>
                        </a:graphicData>
                      </a:graphic>
                    </wp:anchor>
                  </w:drawing>
                </mc:Choice>
                <mc:Fallback>
                  <w:pict>
                    <v:line id="Line 100" o:spid="_x0000_s1026" o:spt="20" style="position:absolute;left:0pt;margin-left:92.35pt;margin-top:7.45pt;height:0pt;width:49pt;z-index:251658240;mso-width-relative:page;mso-height-relative:page;" filled="f" stroked="t" coordsize="21600,21600" o:gfxdata="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tLJKdgAAAAJAQAADwAAAAAAAAABACAAAAAiAAAAZHJz&#10;L2Rvd25yZXYueG1sUEsBAhQAFAAAAAgAh07iQJ/2PEjLAQAAgg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整理、分析考核结果</w:t>
            </w:r>
          </w:p>
        </w:tc>
        <w:tc>
          <w:tcPr>
            <w:tcW w:w="2103"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59264" behindDoc="0" locked="0" layoutInCell="1" allowOverlap="1">
                      <wp:simplePos x="0" y="0"/>
                      <wp:positionH relativeFrom="column">
                        <wp:posOffset>776605</wp:posOffset>
                      </wp:positionH>
                      <wp:positionV relativeFrom="paragraph">
                        <wp:posOffset>93345</wp:posOffset>
                      </wp:positionV>
                      <wp:extent cx="982980" cy="0"/>
                      <wp:effectExtent l="5080" t="55245" r="21590" b="59055"/>
                      <wp:wrapNone/>
                      <wp:docPr id="533" name="Line 101"/>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line">
                                <a:avLst/>
                              </a:prstGeom>
                              <a:noFill/>
                              <a:ln w="9525">
                                <a:solidFill>
                                  <a:srgbClr val="000000"/>
                                </a:solidFill>
                                <a:round/>
                                <a:tailEnd type="triangle" w="med" len="med"/>
                              </a:ln>
                            </wps:spPr>
                            <wps:bodyPr/>
                          </wps:wsp>
                        </a:graphicData>
                      </a:graphic>
                    </wp:anchor>
                  </w:drawing>
                </mc:Choice>
                <mc:Fallback>
                  <w:pict>
                    <v:line id="Line 101" o:spid="_x0000_s1026" o:spt="20" style="position:absolute;left:0pt;margin-left:61.15pt;margin-top:7.35pt;height:0pt;width:77.4pt;z-index:251659264;mso-width-relative:page;mso-height-relative:page;" filled="f" stroked="t" coordsize="21600,21600" o:gfxdata="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nhXoPYAAAACQEAAA8AAAAAAAAAAQAgAAAAIgAAAGRycy9k&#10;b3ducmV2LnhtbFBLAQIUABQAAAAIAIdO4kBqmXWDyQEAAIIDAAAOAAAAAAAAAAEAIAAAACc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2103"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审核</w:t>
            </w:r>
          </w:p>
        </w:tc>
      </w:tr>
      <w:tr>
        <w:tblPrEx>
          <w:tblCellMar>
            <w:top w:w="0" w:type="dxa"/>
            <w:left w:w="108" w:type="dxa"/>
            <w:bottom w:w="0" w:type="dxa"/>
            <w:right w:w="108" w:type="dxa"/>
          </w:tblCellMar>
        </w:tblPrEx>
        <w:trPr>
          <w:trHeight w:val="3396" w:hRule="atLeast"/>
        </w:trPr>
        <w:tc>
          <w:tcPr>
            <w:tcW w:w="516"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绩效评价结果反馈</w:t>
            </w:r>
          </w:p>
        </w:tc>
        <w:tc>
          <w:tcPr>
            <w:tcW w:w="2103"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663360" behindDoc="0" locked="0" layoutInCell="1" allowOverlap="1">
                      <wp:simplePos x="0" y="0"/>
                      <wp:positionH relativeFrom="column">
                        <wp:posOffset>561340</wp:posOffset>
                      </wp:positionH>
                      <wp:positionV relativeFrom="paragraph">
                        <wp:posOffset>159385</wp:posOffset>
                      </wp:positionV>
                      <wp:extent cx="889000" cy="681355"/>
                      <wp:effectExtent l="8890" t="6985" r="16510" b="6985"/>
                      <wp:wrapNone/>
                      <wp:docPr id="530" name="Group 102"/>
                      <wp:cNvGraphicFramePr/>
                      <a:graphic xmlns:a="http://schemas.openxmlformats.org/drawingml/2006/main">
                        <a:graphicData uri="http://schemas.microsoft.com/office/word/2010/wordprocessingGroup">
                          <wpg:wgp>
                            <wpg:cNvGrpSpPr/>
                            <wpg:grpSpPr>
                              <a:xfrm>
                                <a:off x="0" y="0"/>
                                <a:ext cx="889000" cy="681355"/>
                                <a:chOff x="2988" y="10112"/>
                                <a:chExt cx="1400" cy="1073"/>
                              </a:xfrm>
                            </wpg:grpSpPr>
                            <wps:wsp>
                              <wps:cNvPr id="531" name="Line 103"/>
                              <wps:cNvCnPr/>
                              <wps:spPr bwMode="auto">
                                <a:xfrm>
                                  <a:off x="3048" y="10112"/>
                                  <a:ext cx="0" cy="1073"/>
                                </a:xfrm>
                                <a:prstGeom prst="line">
                                  <a:avLst/>
                                </a:prstGeom>
                                <a:noFill/>
                                <a:ln w="9525">
                                  <a:solidFill>
                                    <a:srgbClr val="000000"/>
                                  </a:solidFill>
                                  <a:round/>
                                </a:ln>
                              </wps:spPr>
                              <wps:bodyPr/>
                            </wps:wsp>
                            <wps:wsp>
                              <wps:cNvPr id="532" name="Line 104"/>
                              <wps:cNvCnPr/>
                              <wps:spPr bwMode="auto">
                                <a:xfrm>
                                  <a:off x="2988" y="11110"/>
                                  <a:ext cx="1400" cy="0"/>
                                </a:xfrm>
                                <a:prstGeom prst="line">
                                  <a:avLst/>
                                </a:prstGeom>
                                <a:noFill/>
                                <a:ln w="9525">
                                  <a:solidFill>
                                    <a:srgbClr val="000000"/>
                                  </a:solidFill>
                                  <a:round/>
                                  <a:tailEnd type="triangle" w="med" len="med"/>
                                </a:ln>
                              </wps:spPr>
                              <wps:bodyPr/>
                            </wps:wsp>
                          </wpg:wgp>
                        </a:graphicData>
                      </a:graphic>
                    </wp:anchor>
                  </w:drawing>
                </mc:Choice>
                <mc:Fallback>
                  <w:pict>
                    <v:group id="Group 102" o:spid="_x0000_s1026" o:spt="203" style="position:absolute;left:0pt;margin-left:44.2pt;margin-top:12.55pt;height:53.65pt;width:70pt;z-index:251663360;mso-width-relative:page;mso-height-relative:page;" coordorigin="2988,10112" coordsize="1400,1073" o:gfxdata="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sk/O3YAAAACQEAAA8AAAAAAAAAAQAgAAAA&#10;IgAAAGRycy9kb3ducmV2LnhtbFBLAQIUABQAAAAIAIdO4kCB/wsgRAIAAB8GAAAOAAAAAAAAAAEA&#10;IAAAACcBAABkcnMvZTJvRG9jLnhtbFBLBQYAAAAABgAGAFkBAADdBQAAAAA=&#10;">
                      <o:lock v:ext="edit" aspectratio="f"/>
                      <v:line id="Line 103" o:spid="_x0000_s1026" o:spt="20" style="position:absolute;left:3048;top:10112;height:1073;width:0;" filled="f" stroked="t" coordsize="21600,21600" o:gfxdata="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lo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4" o:spid="_x0000_s1026" o:spt="20" style="position:absolute;left:2988;top:11110;height:0;width:1400;" filled="f" stroked="t" coordsize="21600,21600" o:gfxdata="UEsDBAoAAAAAAIdO4kAAAAAAAAAAAAAAAAAEAAAAZHJzL1BLAwQUAAAACACHTuJArMCj/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wK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934720</wp:posOffset>
                      </wp:positionH>
                      <wp:positionV relativeFrom="paragraph">
                        <wp:posOffset>73660</wp:posOffset>
                      </wp:positionV>
                      <wp:extent cx="355600" cy="0"/>
                      <wp:effectExtent l="20320" t="54610" r="5080" b="59690"/>
                      <wp:wrapNone/>
                      <wp:docPr id="529" name="Line 105"/>
                      <wp:cNvGraphicFramePr/>
                      <a:graphic xmlns:a="http://schemas.openxmlformats.org/drawingml/2006/main">
                        <a:graphicData uri="http://schemas.microsoft.com/office/word/2010/wordprocessingShape">
                          <wps:wsp>
                            <wps:cNvCnPr>
                              <a:cxnSpLocks noChangeShapeType="1"/>
                            </wps:cNvCnPr>
                            <wps:spPr bwMode="auto">
                              <a:xfrm flipH="1">
                                <a:off x="0" y="0"/>
                                <a:ext cx="355600" cy="0"/>
                              </a:xfrm>
                              <a:prstGeom prst="line">
                                <a:avLst/>
                              </a:prstGeom>
                              <a:noFill/>
                              <a:ln w="9525">
                                <a:solidFill>
                                  <a:srgbClr val="000000"/>
                                </a:solidFill>
                                <a:round/>
                                <a:tailEnd type="triangle" w="med" len="med"/>
                              </a:ln>
                            </wps:spPr>
                            <wps:bodyPr/>
                          </wps:wsp>
                        </a:graphicData>
                      </a:graphic>
                    </wp:anchor>
                  </w:drawing>
                </mc:Choice>
                <mc:Fallback>
                  <w:pict>
                    <v:line id="Line 105" o:spid="_x0000_s1026" o:spt="20" style="position:absolute;left:0pt;flip:x;margin-left:73.6pt;margin-top:5.8pt;height:0pt;width:28pt;z-index:251662336;mso-width-relative:page;mso-height-relative:page;" filled="f" stroked="t" coordsize="21600,21600" o:gfxdata="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Mhj51wAAAAkBAAAPAAAAAAAAAAEAIAAAACIA&#10;AABkcnMvZG93bnJldi54bWxQSwECFAAUAAAACACHTuJAil4kzt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组织整改</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tc>
        <w:tc>
          <w:tcPr>
            <w:tcW w:w="2103"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确认、反馈考核结果</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61312" behindDoc="0" locked="0" layoutInCell="1" allowOverlap="1">
                      <wp:simplePos x="0" y="0"/>
                      <wp:positionH relativeFrom="column">
                        <wp:posOffset>595630</wp:posOffset>
                      </wp:positionH>
                      <wp:positionV relativeFrom="paragraph">
                        <wp:posOffset>162560</wp:posOffset>
                      </wp:positionV>
                      <wp:extent cx="0" cy="338455"/>
                      <wp:effectExtent l="52705" t="10160" r="61595" b="22860"/>
                      <wp:wrapNone/>
                      <wp:docPr id="528" name="Line 106"/>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tailEnd type="triangle" w="med" len="med"/>
                              </a:ln>
                            </wps:spPr>
                            <wps:bodyPr/>
                          </wps:wsp>
                        </a:graphicData>
                      </a:graphic>
                    </wp:anchor>
                  </w:drawing>
                </mc:Choice>
                <mc:Fallback>
                  <w:pict>
                    <v:line id="Line 106" o:spid="_x0000_s1026" o:spt="20" style="position:absolute;left:0pt;margin-left:46.9pt;margin-top:12.8pt;height:26.65pt;width:0pt;z-index:251661312;mso-width-relative:page;mso-height-relative:page;" filled="f" stroked="t" coordsize="21600,21600" o:gfxdata="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CQkSjXAAAABwEAAA8AAAAAAAAAAQAgAAAAIgAAAGRycy9k&#10;b3ducmV2LnhtbFBLAQIUABQAAAAIAIdO4kBT9Vrr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监督整改落实</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2103"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2103"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r>
    </w:tbl>
    <w:p>
      <w:pPr>
        <w:ind w:firstLine="640"/>
      </w:pPr>
    </w:p>
    <w:p>
      <w:pPr>
        <w:pStyle w:val="3"/>
        <w:spacing w:after="190" w:afterLines="50"/>
      </w:pPr>
      <w:bookmarkStart w:id="205" w:name="_Toc481480622"/>
      <w:r>
        <w:rPr>
          <w:rFonts w:hint="eastAsia"/>
        </w:rPr>
        <w:t>内部控制收支业务管理制度</w:t>
      </w:r>
      <w:bookmarkEnd w:id="197"/>
      <w:bookmarkEnd w:id="205"/>
    </w:p>
    <w:p>
      <w:pPr>
        <w:pStyle w:val="3"/>
        <w:spacing w:before="381" w:beforeLines="100" w:after="190" w:afterLines="50"/>
      </w:pPr>
      <w:bookmarkStart w:id="206" w:name="_Toc481480623"/>
      <w:bookmarkStart w:id="207" w:name="_Toc476123270"/>
      <w:r>
        <w:rPr>
          <w:rFonts w:hint="eastAsia"/>
        </w:rPr>
        <w:t>第一章</w:t>
      </w:r>
      <w:r>
        <w:t xml:space="preserve">  </w:t>
      </w:r>
      <w:r>
        <w:rPr>
          <w:rFonts w:hint="eastAsia"/>
        </w:rPr>
        <w:t>总则</w:t>
      </w:r>
      <w:bookmarkEnd w:id="198"/>
      <w:bookmarkEnd w:id="199"/>
      <w:bookmarkEnd w:id="200"/>
      <w:bookmarkEnd w:id="201"/>
      <w:bookmarkEnd w:id="202"/>
      <w:bookmarkEnd w:id="203"/>
      <w:bookmarkEnd w:id="204"/>
      <w:bookmarkEnd w:id="206"/>
      <w:bookmarkEnd w:id="207"/>
    </w:p>
    <w:p>
      <w:pPr>
        <w:spacing w:line="500" w:lineRule="exact"/>
        <w:ind w:firstLine="602"/>
        <w:rPr>
          <w:rFonts w:ascii="仿宋_GB2312" w:eastAsia="仿宋_GB2312"/>
          <w:sz w:val="30"/>
          <w:szCs w:val="30"/>
        </w:rPr>
      </w:pPr>
      <w:r>
        <w:rPr>
          <w:rFonts w:hint="eastAsia" w:ascii="仿宋_GB2312" w:eastAsia="仿宋_GB2312"/>
          <w:b/>
          <w:sz w:val="30"/>
          <w:szCs w:val="30"/>
        </w:rPr>
        <w:t>第一条</w:t>
      </w:r>
      <w:r>
        <w:rPr>
          <w:rFonts w:ascii="仿宋_GB2312" w:eastAsia="仿宋_GB2312"/>
          <w:sz w:val="30"/>
          <w:szCs w:val="30"/>
        </w:rPr>
        <w:t xml:space="preserve">  </w:t>
      </w:r>
      <w:r>
        <w:rPr>
          <w:rFonts w:hint="eastAsia" w:ascii="仿宋_GB2312" w:eastAsia="仿宋_GB2312"/>
          <w:sz w:val="30"/>
          <w:szCs w:val="30"/>
        </w:rPr>
        <w:t>为加强和规范我院内部控制，强化廉政风险防控机制建设，提高单位管理水平，根据《中华人民共和国会计法》、《单位财务规则》、《党政机关厉行节约反对浪费条例》、《行政事业单位内部控制规范（试行）》、《</w:t>
      </w:r>
      <w:r>
        <w:rPr>
          <w:rFonts w:hint="eastAsia" w:ascii="仿宋_GB2312" w:eastAsia="仿宋_GB2312"/>
          <w:sz w:val="30"/>
          <w:szCs w:val="30"/>
          <w:lang w:eastAsia="zh-CN"/>
        </w:rPr>
        <w:t>政府会计</w:t>
      </w:r>
      <w:r>
        <w:rPr>
          <w:rFonts w:hint="eastAsia" w:ascii="仿宋_GB2312" w:eastAsia="仿宋_GB2312"/>
          <w:sz w:val="30"/>
          <w:szCs w:val="30"/>
        </w:rPr>
        <w:t>制度》（财政部令</w:t>
      </w:r>
      <w:r>
        <w:rPr>
          <w:rFonts w:hint="eastAsia" w:ascii="仿宋_GB2312" w:eastAsia="仿宋_GB2312"/>
          <w:sz w:val="30"/>
          <w:szCs w:val="30"/>
          <w:lang w:val="en-US" w:eastAsia="zh-CN"/>
        </w:rPr>
        <w:t>[2019]</w:t>
      </w:r>
      <w:r>
        <w:rPr>
          <w:rFonts w:hint="eastAsia" w:ascii="仿宋_GB2312" w:eastAsia="仿宋_GB2312"/>
          <w:sz w:val="30"/>
          <w:szCs w:val="30"/>
        </w:rPr>
        <w:t>第</w:t>
      </w:r>
      <w:r>
        <w:rPr>
          <w:rFonts w:hint="eastAsia" w:ascii="仿宋_GB2312" w:eastAsia="仿宋_GB2312"/>
          <w:sz w:val="30"/>
          <w:szCs w:val="30"/>
          <w:lang w:val="en-US" w:eastAsia="zh-CN"/>
        </w:rPr>
        <w:t>78</w:t>
      </w:r>
      <w:r>
        <w:rPr>
          <w:rFonts w:hint="eastAsia" w:ascii="仿宋_GB2312" w:eastAsia="仿宋_GB2312"/>
          <w:sz w:val="30"/>
          <w:szCs w:val="30"/>
        </w:rPr>
        <w:t>号）等规定，结合学院实际，制定本制度。</w:t>
      </w:r>
    </w:p>
    <w:p>
      <w:pPr>
        <w:spacing w:line="500" w:lineRule="exact"/>
        <w:ind w:firstLine="602"/>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本制度适用于湖南外贸职业学院所有收支业务。</w:t>
      </w:r>
    </w:p>
    <w:p>
      <w:pPr>
        <w:spacing w:line="500" w:lineRule="exact"/>
        <w:ind w:firstLine="602"/>
        <w:rPr>
          <w:rFonts w:ascii="仿宋_GB2312" w:eastAsia="仿宋_GB2312"/>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收入是指学院为开展业务及其他活动依法取得的非偿还性资金。主要包括：</w:t>
      </w:r>
    </w:p>
    <w:p>
      <w:pPr>
        <w:spacing w:line="500" w:lineRule="exact"/>
        <w:ind w:firstLine="600"/>
        <w:rPr>
          <w:rFonts w:ascii="仿宋_GB2312" w:eastAsia="仿宋_GB2312"/>
          <w:sz w:val="30"/>
          <w:szCs w:val="30"/>
        </w:rPr>
      </w:pPr>
      <w:r>
        <w:rPr>
          <w:rFonts w:hint="eastAsia" w:ascii="仿宋_GB2312" w:eastAsia="仿宋_GB2312"/>
          <w:sz w:val="30"/>
          <w:szCs w:val="30"/>
        </w:rPr>
        <w:t>（一）财政补助收入，即学院从财政部门取得的各类财政拨款。包括：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财政教育拨款，即学院从财政部门取得的各类财政教育拨款。</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财政科研拨款，即学院从财政部门取得的各类财政科研拨款。</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财政其他拨款，即学院从财政部门取得的本条上述拨款范围以外的财政拨款。</w:t>
      </w:r>
    </w:p>
    <w:p>
      <w:pPr>
        <w:spacing w:line="500" w:lineRule="exact"/>
        <w:ind w:firstLine="600"/>
        <w:rPr>
          <w:rFonts w:ascii="仿宋_GB2312" w:eastAsia="仿宋_GB2312"/>
          <w:sz w:val="30"/>
          <w:szCs w:val="30"/>
        </w:rPr>
      </w:pPr>
      <w:r>
        <w:rPr>
          <w:rFonts w:hint="eastAsia" w:ascii="仿宋_GB2312" w:eastAsia="仿宋_GB2312"/>
          <w:sz w:val="30"/>
          <w:szCs w:val="30"/>
        </w:rPr>
        <w:t>（二）事业收入，即学院开展教学、科研及其辅助活动取得的收入。包括：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教育事业收入，指学院开展教学及其辅助活动所取得的收入，包括：通过学历和非学历教育向学生个人或者单位收取的学费、住宿费、委托培养费、考试考务费、培训费和其他教育事业收入。</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科研事业收入，指学院开展科研及其辅助活动所取得的收入，包括：通过承接科研项目、开展科研协作、转化科技成果、进行科技咨询等取得的收入。科研事业收入不包括按照部门预算隶属关系从同级财政部门取得的财政拨款。</w:t>
      </w:r>
    </w:p>
    <w:p>
      <w:pPr>
        <w:spacing w:line="500" w:lineRule="exact"/>
        <w:ind w:firstLine="600"/>
        <w:rPr>
          <w:rFonts w:ascii="仿宋_GB2312" w:eastAsia="仿宋_GB2312"/>
          <w:sz w:val="30"/>
          <w:szCs w:val="30"/>
        </w:rPr>
      </w:pPr>
      <w:r>
        <w:rPr>
          <w:rFonts w:hint="eastAsia" w:ascii="仿宋_GB2312" w:eastAsia="仿宋_GB2312"/>
          <w:sz w:val="30"/>
          <w:szCs w:val="30"/>
        </w:rPr>
        <w:t>（三）上级补助收入，即学院从主管部门和上级单位取得的非财政补助收入。</w:t>
      </w:r>
    </w:p>
    <w:p>
      <w:pPr>
        <w:spacing w:line="500" w:lineRule="exact"/>
        <w:ind w:firstLine="600"/>
        <w:rPr>
          <w:rFonts w:ascii="仿宋_GB2312" w:eastAsia="仿宋_GB2312"/>
          <w:sz w:val="30"/>
          <w:szCs w:val="30"/>
        </w:rPr>
      </w:pPr>
      <w:r>
        <w:rPr>
          <w:rFonts w:hint="eastAsia" w:ascii="仿宋_GB2312" w:eastAsia="仿宋_GB2312"/>
          <w:sz w:val="30"/>
          <w:szCs w:val="30"/>
        </w:rPr>
        <w:t>（四）附属单位上缴收入，即学院附属独立核算单位按照有关规定上缴的收入。</w:t>
      </w:r>
    </w:p>
    <w:p>
      <w:pPr>
        <w:spacing w:line="500" w:lineRule="exact"/>
        <w:ind w:firstLine="600"/>
        <w:rPr>
          <w:rFonts w:ascii="仿宋_GB2312" w:eastAsia="仿宋_GB2312"/>
          <w:sz w:val="30"/>
          <w:szCs w:val="30"/>
        </w:rPr>
      </w:pPr>
      <w:r>
        <w:rPr>
          <w:rFonts w:hint="eastAsia" w:ascii="仿宋_GB2312" w:eastAsia="仿宋_GB2312"/>
          <w:sz w:val="30"/>
          <w:szCs w:val="30"/>
        </w:rPr>
        <w:t>（五）经营收入，即学院在教学、科研及其辅助活动之外，开展非独立核算经营活动取得的收入。</w:t>
      </w:r>
    </w:p>
    <w:p>
      <w:pPr>
        <w:spacing w:line="500" w:lineRule="exact"/>
        <w:ind w:firstLine="600"/>
        <w:rPr>
          <w:rFonts w:ascii="仿宋_GB2312" w:eastAsia="仿宋_GB2312"/>
          <w:sz w:val="30"/>
          <w:szCs w:val="30"/>
        </w:rPr>
      </w:pPr>
      <w:r>
        <w:rPr>
          <w:rFonts w:hint="eastAsia" w:ascii="仿宋_GB2312" w:eastAsia="仿宋_GB2312"/>
          <w:sz w:val="30"/>
          <w:szCs w:val="30"/>
        </w:rPr>
        <w:t>（六）其他收入，即本条上述规定范围以外的各项收入，包括投资收益、利息收入、捐赠收入等。</w:t>
      </w:r>
    </w:p>
    <w:p>
      <w:pPr>
        <w:spacing w:line="500" w:lineRule="exact"/>
        <w:ind w:firstLine="602"/>
        <w:rPr>
          <w:rFonts w:ascii="仿宋_GB2312" w:eastAsia="仿宋_GB2312"/>
          <w:sz w:val="30"/>
          <w:szCs w:val="30"/>
        </w:rPr>
      </w:pPr>
      <w:r>
        <w:rPr>
          <w:rFonts w:hint="eastAsia" w:ascii="仿宋_GB2312" w:eastAsia="仿宋_GB2312"/>
          <w:b/>
          <w:sz w:val="30"/>
          <w:szCs w:val="30"/>
        </w:rPr>
        <w:t>第四条</w:t>
      </w:r>
      <w:r>
        <w:rPr>
          <w:rFonts w:ascii="仿宋_GB2312" w:eastAsia="仿宋_GB2312"/>
          <w:sz w:val="30"/>
          <w:szCs w:val="30"/>
        </w:rPr>
        <w:t xml:space="preserve">  </w:t>
      </w:r>
      <w:r>
        <w:rPr>
          <w:rFonts w:hint="eastAsia" w:ascii="仿宋_GB2312" w:eastAsia="仿宋_GB2312"/>
          <w:sz w:val="30"/>
          <w:szCs w:val="30"/>
        </w:rPr>
        <w:t>创收收入是指学院在正常的教学科研及管理工作之外，以学院的名义，利用学院的人、财、物及其他资源提供对内、对外服务并取得收入的非全日制学历教育，包括各类培训、技术服务和财产出租与资产经营等活动而取得的收入，具体有：</w:t>
      </w:r>
    </w:p>
    <w:p>
      <w:pPr>
        <w:spacing w:line="500" w:lineRule="exact"/>
        <w:ind w:firstLine="600"/>
        <w:rPr>
          <w:rFonts w:ascii="仿宋_GB2312" w:eastAsia="仿宋_GB2312"/>
          <w:sz w:val="30"/>
          <w:szCs w:val="30"/>
        </w:rPr>
      </w:pPr>
      <w:r>
        <w:rPr>
          <w:rFonts w:hint="eastAsia" w:ascii="仿宋_GB2312" w:eastAsia="仿宋_GB2312"/>
          <w:sz w:val="30"/>
          <w:szCs w:val="30"/>
        </w:rPr>
        <w:t>（一）自学考试办班收入；</w:t>
      </w:r>
    </w:p>
    <w:p>
      <w:pPr>
        <w:spacing w:line="500" w:lineRule="exact"/>
        <w:ind w:firstLine="600"/>
        <w:rPr>
          <w:rFonts w:ascii="仿宋_GB2312" w:eastAsia="仿宋_GB2312"/>
          <w:sz w:val="30"/>
          <w:szCs w:val="30"/>
        </w:rPr>
      </w:pPr>
      <w:r>
        <w:rPr>
          <w:rFonts w:hint="eastAsia" w:ascii="仿宋_GB2312" w:eastAsia="仿宋_GB2312"/>
          <w:sz w:val="30"/>
          <w:szCs w:val="30"/>
        </w:rPr>
        <w:t>（二）成人教育办班收入；</w:t>
      </w:r>
    </w:p>
    <w:p>
      <w:pPr>
        <w:spacing w:line="500" w:lineRule="exact"/>
        <w:ind w:firstLine="600"/>
        <w:rPr>
          <w:rFonts w:ascii="仿宋_GB2312" w:eastAsia="仿宋_GB2312"/>
          <w:sz w:val="30"/>
          <w:szCs w:val="30"/>
        </w:rPr>
      </w:pPr>
      <w:r>
        <w:rPr>
          <w:rFonts w:hint="eastAsia" w:ascii="仿宋_GB2312" w:eastAsia="仿宋_GB2312"/>
          <w:sz w:val="30"/>
          <w:szCs w:val="30"/>
        </w:rPr>
        <w:t>（三）各类辅导和培训办班收入；</w:t>
      </w:r>
    </w:p>
    <w:p>
      <w:pPr>
        <w:spacing w:line="500" w:lineRule="exact"/>
        <w:ind w:firstLine="600"/>
        <w:rPr>
          <w:rFonts w:ascii="仿宋_GB2312" w:eastAsia="仿宋_GB2312"/>
          <w:sz w:val="30"/>
          <w:szCs w:val="30"/>
        </w:rPr>
      </w:pPr>
      <w:r>
        <w:rPr>
          <w:rFonts w:hint="eastAsia" w:ascii="仿宋_GB2312" w:eastAsia="仿宋_GB2312"/>
          <w:sz w:val="30"/>
          <w:szCs w:val="30"/>
        </w:rPr>
        <w:t>（四）各类考证费收入；</w:t>
      </w:r>
    </w:p>
    <w:p>
      <w:pPr>
        <w:spacing w:line="500" w:lineRule="exact"/>
        <w:ind w:firstLine="600"/>
        <w:rPr>
          <w:rFonts w:ascii="仿宋_GB2312" w:eastAsia="仿宋_GB2312"/>
          <w:sz w:val="30"/>
          <w:szCs w:val="30"/>
        </w:rPr>
      </w:pPr>
      <w:r>
        <w:rPr>
          <w:rFonts w:hint="eastAsia" w:ascii="仿宋_GB2312" w:eastAsia="仿宋_GB2312"/>
          <w:sz w:val="30"/>
          <w:szCs w:val="30"/>
        </w:rPr>
        <w:t>（五）学生补考收入；</w:t>
      </w:r>
    </w:p>
    <w:p>
      <w:pPr>
        <w:spacing w:line="500" w:lineRule="exact"/>
        <w:ind w:firstLine="600"/>
        <w:rPr>
          <w:rFonts w:ascii="仿宋_GB2312" w:eastAsia="仿宋_GB2312"/>
          <w:sz w:val="30"/>
          <w:szCs w:val="30"/>
        </w:rPr>
      </w:pPr>
      <w:r>
        <w:rPr>
          <w:rFonts w:hint="eastAsia" w:ascii="仿宋_GB2312" w:eastAsia="仿宋_GB2312"/>
          <w:sz w:val="30"/>
          <w:szCs w:val="30"/>
        </w:rPr>
        <w:t>（六）有偿开放机房、电子阅览室收入；</w:t>
      </w:r>
    </w:p>
    <w:p>
      <w:pPr>
        <w:spacing w:line="500" w:lineRule="exact"/>
        <w:ind w:firstLine="600"/>
        <w:rPr>
          <w:rFonts w:ascii="仿宋_GB2312" w:eastAsia="仿宋_GB2312"/>
          <w:sz w:val="30"/>
          <w:szCs w:val="30"/>
        </w:rPr>
      </w:pPr>
      <w:r>
        <w:rPr>
          <w:rFonts w:hint="eastAsia" w:ascii="仿宋_GB2312" w:eastAsia="仿宋_GB2312"/>
          <w:sz w:val="30"/>
          <w:szCs w:val="30"/>
        </w:rPr>
        <w:t>（七）出租教室、运动场馆、实验实训室收入；</w:t>
      </w:r>
    </w:p>
    <w:p>
      <w:pPr>
        <w:spacing w:line="500" w:lineRule="exact"/>
        <w:ind w:firstLine="600"/>
        <w:rPr>
          <w:rFonts w:ascii="仿宋_GB2312" w:eastAsia="仿宋_GB2312"/>
          <w:sz w:val="30"/>
          <w:szCs w:val="30"/>
        </w:rPr>
      </w:pPr>
      <w:r>
        <w:rPr>
          <w:rFonts w:hint="eastAsia" w:ascii="仿宋_GB2312" w:eastAsia="仿宋_GB2312"/>
          <w:sz w:val="30"/>
          <w:szCs w:val="30"/>
        </w:rPr>
        <w:t>（八）学院资产经营或者出租收入；</w:t>
      </w:r>
    </w:p>
    <w:p>
      <w:pPr>
        <w:spacing w:line="500" w:lineRule="exact"/>
        <w:ind w:firstLine="600"/>
        <w:rPr>
          <w:rFonts w:ascii="仿宋_GB2312" w:eastAsia="仿宋_GB2312"/>
          <w:sz w:val="30"/>
          <w:szCs w:val="30"/>
        </w:rPr>
      </w:pPr>
      <w:r>
        <w:rPr>
          <w:rFonts w:hint="eastAsia" w:ascii="仿宋_GB2312" w:eastAsia="仿宋_GB2312"/>
          <w:sz w:val="30"/>
          <w:szCs w:val="30"/>
        </w:rPr>
        <w:t>（九）技术咨询、技术服务和技术培训收入；</w:t>
      </w:r>
    </w:p>
    <w:p>
      <w:pPr>
        <w:spacing w:line="500" w:lineRule="exact"/>
        <w:ind w:firstLine="600"/>
        <w:rPr>
          <w:rFonts w:ascii="仿宋_GB2312" w:eastAsia="仿宋_GB2312"/>
          <w:sz w:val="30"/>
          <w:szCs w:val="30"/>
        </w:rPr>
      </w:pPr>
      <w:r>
        <w:rPr>
          <w:rFonts w:hint="eastAsia" w:ascii="仿宋_GB2312" w:eastAsia="仿宋_GB2312"/>
          <w:sz w:val="30"/>
          <w:szCs w:val="30"/>
        </w:rPr>
        <w:t>（十）其他创收项目收入。</w:t>
      </w:r>
    </w:p>
    <w:p>
      <w:pPr>
        <w:spacing w:line="500" w:lineRule="exact"/>
        <w:ind w:firstLine="602"/>
        <w:rPr>
          <w:rFonts w:ascii="仿宋_GB2312" w:eastAsia="仿宋_GB2312"/>
          <w:sz w:val="30"/>
          <w:szCs w:val="30"/>
        </w:rPr>
      </w:pPr>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创收收入是学院事业经费的一部分，涉及到学院、部门和职工个人三者之间的利益。为正确处理好各个方面的利益关系，对各类创收收入，首先按收入总额的</w:t>
      </w:r>
      <w:r>
        <w:rPr>
          <w:rFonts w:ascii="仿宋_GB2312" w:eastAsia="仿宋_GB2312"/>
          <w:sz w:val="30"/>
          <w:szCs w:val="30"/>
        </w:rPr>
        <w:t>10%</w:t>
      </w:r>
      <w:r>
        <w:rPr>
          <w:rFonts w:hint="eastAsia" w:ascii="仿宋_GB2312" w:eastAsia="仿宋_GB2312"/>
          <w:sz w:val="30"/>
          <w:szCs w:val="30"/>
        </w:rPr>
        <w:t>上缴学院作为水电使用费和资产折旧费（不需使用学院水电和资产的项目，在经财务处审批，报院务会审议同意后可以不扣）后，按以下办法分配：</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．自学考试收入：总收入减去主考学校的收费后，学院分配</w:t>
      </w:r>
      <w:r>
        <w:rPr>
          <w:rFonts w:ascii="仿宋_GB2312" w:eastAsia="仿宋_GB2312"/>
          <w:sz w:val="30"/>
          <w:szCs w:val="30"/>
        </w:rPr>
        <w:t>5%</w:t>
      </w:r>
      <w:r>
        <w:rPr>
          <w:rFonts w:hint="eastAsia" w:ascii="仿宋_GB2312" w:eastAsia="仿宋_GB2312"/>
          <w:sz w:val="30"/>
          <w:szCs w:val="30"/>
        </w:rPr>
        <w:t>，业务部门</w:t>
      </w:r>
      <w:r>
        <w:rPr>
          <w:rFonts w:ascii="仿宋_GB2312" w:eastAsia="仿宋_GB2312"/>
          <w:sz w:val="30"/>
          <w:szCs w:val="30"/>
        </w:rPr>
        <w:t>5%</w:t>
      </w:r>
      <w:r>
        <w:rPr>
          <w:rFonts w:hint="eastAsia" w:ascii="仿宋_GB2312" w:eastAsia="仿宋_GB2312"/>
          <w:sz w:val="30"/>
          <w:szCs w:val="30"/>
        </w:rPr>
        <w:t>，组织生源部门</w:t>
      </w:r>
      <w:r>
        <w:rPr>
          <w:rFonts w:ascii="仿宋_GB2312" w:eastAsia="仿宋_GB2312"/>
          <w:sz w:val="30"/>
          <w:szCs w:val="30"/>
        </w:rPr>
        <w:t>90%</w:t>
      </w:r>
      <w:r>
        <w:rPr>
          <w:rFonts w:hint="eastAsia" w:ascii="仿宋_GB2312" w:eastAsia="仿宋_GB2312"/>
          <w:sz w:val="30"/>
          <w:szCs w:val="30"/>
        </w:rPr>
        <w:t>；</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．成人教育收入：总收入减去课时费后，学院分配</w:t>
      </w:r>
      <w:r>
        <w:rPr>
          <w:rFonts w:ascii="仿宋_GB2312" w:eastAsia="仿宋_GB2312"/>
          <w:sz w:val="30"/>
          <w:szCs w:val="30"/>
        </w:rPr>
        <w:t>5%</w:t>
      </w:r>
      <w:r>
        <w:rPr>
          <w:rFonts w:hint="eastAsia" w:ascii="仿宋_GB2312" w:eastAsia="仿宋_GB2312"/>
          <w:sz w:val="30"/>
          <w:szCs w:val="30"/>
        </w:rPr>
        <w:t>，业务部门</w:t>
      </w:r>
      <w:r>
        <w:rPr>
          <w:rFonts w:ascii="仿宋_GB2312" w:eastAsia="仿宋_GB2312"/>
          <w:sz w:val="30"/>
          <w:szCs w:val="30"/>
        </w:rPr>
        <w:t>5%</w:t>
      </w:r>
      <w:r>
        <w:rPr>
          <w:rFonts w:hint="eastAsia" w:ascii="仿宋_GB2312" w:eastAsia="仿宋_GB2312"/>
          <w:sz w:val="30"/>
          <w:szCs w:val="30"/>
        </w:rPr>
        <w:t>，组织生源部门</w:t>
      </w:r>
      <w:r>
        <w:rPr>
          <w:rFonts w:ascii="仿宋_GB2312" w:eastAsia="仿宋_GB2312"/>
          <w:sz w:val="30"/>
          <w:szCs w:val="30"/>
        </w:rPr>
        <w:t>90%</w:t>
      </w:r>
      <w:r>
        <w:rPr>
          <w:rFonts w:hint="eastAsia" w:ascii="仿宋_GB2312" w:eastAsia="仿宋_GB2312"/>
          <w:sz w:val="30"/>
          <w:szCs w:val="30"/>
        </w:rPr>
        <w:t>；</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．根据学院《实行双证书制度的规定》（湘外贸职院教</w:t>
      </w:r>
      <w:r>
        <w:rPr>
          <w:rFonts w:ascii="仿宋_GB2312" w:eastAsia="仿宋_GB2312"/>
          <w:sz w:val="30"/>
          <w:szCs w:val="30"/>
        </w:rPr>
        <w:t>[2006]2</w:t>
      </w:r>
      <w:r>
        <w:rPr>
          <w:rFonts w:hint="eastAsia" w:ascii="仿宋_GB2312" w:eastAsia="仿宋_GB2312"/>
          <w:sz w:val="30"/>
          <w:szCs w:val="30"/>
        </w:rPr>
        <w:t>号）文件精神，在校生必须参加的各类考试收入，在扣除上交考试主管部门的报名费和考试的监考费后，学院分配</w:t>
      </w:r>
      <w:r>
        <w:rPr>
          <w:rFonts w:ascii="仿宋_GB2312" w:eastAsia="仿宋_GB2312"/>
          <w:sz w:val="30"/>
          <w:szCs w:val="30"/>
        </w:rPr>
        <w:t>80%</w:t>
      </w:r>
      <w:r>
        <w:rPr>
          <w:rFonts w:hint="eastAsia" w:ascii="仿宋_GB2312" w:eastAsia="仿宋_GB2312"/>
          <w:sz w:val="30"/>
          <w:szCs w:val="30"/>
        </w:rPr>
        <w:t>，业务部门</w:t>
      </w:r>
      <w:r>
        <w:rPr>
          <w:rFonts w:ascii="仿宋_GB2312" w:eastAsia="仿宋_GB2312"/>
          <w:sz w:val="30"/>
          <w:szCs w:val="30"/>
        </w:rPr>
        <w:t>20%</w:t>
      </w:r>
      <w:r>
        <w:rPr>
          <w:rFonts w:hint="eastAsia" w:ascii="仿宋_GB2312" w:eastAsia="仿宋_GB2312"/>
          <w:sz w:val="30"/>
          <w:szCs w:val="30"/>
        </w:rPr>
        <w:t>。具体包括普通话考试、英语过级考试、计算机过级考试、收费的补考及第一次职业技能鉴定等考试收入；</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．经有关部门宣传，属于在校学生自愿参加或校外人员参加的各类考试收入，学院分配</w:t>
      </w:r>
      <w:r>
        <w:rPr>
          <w:rFonts w:ascii="仿宋_GB2312" w:eastAsia="仿宋_GB2312"/>
          <w:sz w:val="30"/>
          <w:szCs w:val="30"/>
        </w:rPr>
        <w:t>10%</w:t>
      </w:r>
      <w:r>
        <w:rPr>
          <w:rFonts w:hint="eastAsia" w:ascii="仿宋_GB2312" w:eastAsia="仿宋_GB2312"/>
          <w:sz w:val="30"/>
          <w:szCs w:val="30"/>
        </w:rPr>
        <w:t>，业务部门分配</w:t>
      </w:r>
      <w:r>
        <w:rPr>
          <w:rFonts w:ascii="仿宋_GB2312" w:eastAsia="仿宋_GB2312"/>
          <w:sz w:val="30"/>
          <w:szCs w:val="30"/>
        </w:rPr>
        <w:t>90%</w:t>
      </w:r>
      <w:r>
        <w:rPr>
          <w:rFonts w:hint="eastAsia" w:ascii="仿宋_GB2312" w:eastAsia="仿宋_GB2312"/>
          <w:sz w:val="30"/>
          <w:szCs w:val="30"/>
        </w:rPr>
        <w:t>；</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．利用学院场所、实验、实训场地和设备开展举办的各类培训班、讲座收入，学院分配</w:t>
      </w:r>
      <w:r>
        <w:rPr>
          <w:rFonts w:ascii="仿宋_GB2312" w:eastAsia="仿宋_GB2312"/>
          <w:sz w:val="30"/>
          <w:szCs w:val="30"/>
        </w:rPr>
        <w:t>10%</w:t>
      </w:r>
      <w:r>
        <w:rPr>
          <w:rFonts w:hint="eastAsia" w:ascii="仿宋_GB2312" w:eastAsia="仿宋_GB2312"/>
          <w:sz w:val="30"/>
          <w:szCs w:val="30"/>
        </w:rPr>
        <w:t>，业务部门分配</w:t>
      </w:r>
      <w:r>
        <w:rPr>
          <w:rFonts w:ascii="仿宋_GB2312" w:eastAsia="仿宋_GB2312"/>
          <w:sz w:val="30"/>
          <w:szCs w:val="30"/>
        </w:rPr>
        <w:t>90%</w:t>
      </w:r>
      <w:r>
        <w:rPr>
          <w:rFonts w:hint="eastAsia" w:ascii="仿宋_GB2312" w:eastAsia="仿宋_GB2312"/>
          <w:sz w:val="30"/>
          <w:szCs w:val="30"/>
        </w:rPr>
        <w:t>；</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．微机房、电子阅览室开放收入，学院分配</w:t>
      </w:r>
      <w:r>
        <w:rPr>
          <w:rFonts w:ascii="仿宋_GB2312" w:eastAsia="仿宋_GB2312"/>
          <w:sz w:val="30"/>
          <w:szCs w:val="30"/>
        </w:rPr>
        <w:t>60%</w:t>
      </w:r>
      <w:r>
        <w:rPr>
          <w:rFonts w:hint="eastAsia" w:ascii="仿宋_GB2312" w:eastAsia="仿宋_GB2312"/>
          <w:sz w:val="30"/>
          <w:szCs w:val="30"/>
        </w:rPr>
        <w:t>，业务部门分配</w:t>
      </w:r>
      <w:r>
        <w:rPr>
          <w:rFonts w:ascii="仿宋_GB2312" w:eastAsia="仿宋_GB2312"/>
          <w:sz w:val="30"/>
          <w:szCs w:val="30"/>
        </w:rPr>
        <w:t>40%</w:t>
      </w:r>
      <w:r>
        <w:rPr>
          <w:rFonts w:hint="eastAsia" w:ascii="仿宋_GB2312" w:eastAsia="仿宋_GB2312"/>
          <w:sz w:val="30"/>
          <w:szCs w:val="30"/>
        </w:rPr>
        <w:t>；</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．其他未明确的创收收入分配方法由业务部门提出，财务处初审，报院务会审定。</w:t>
      </w:r>
    </w:p>
    <w:p>
      <w:pPr>
        <w:spacing w:line="500" w:lineRule="exact"/>
        <w:ind w:firstLine="600"/>
        <w:rPr>
          <w:rFonts w:ascii="仿宋_GB2312" w:eastAsia="仿宋_GB2312"/>
          <w:sz w:val="30"/>
          <w:szCs w:val="30"/>
        </w:rPr>
      </w:pPr>
      <w:r>
        <w:rPr>
          <w:rFonts w:hint="eastAsia" w:ascii="仿宋_GB2312" w:eastAsia="仿宋_GB2312"/>
          <w:sz w:val="30"/>
          <w:szCs w:val="30"/>
        </w:rPr>
        <w:t>分配给业务部门使用的资金，作为业务部门事业发展的补充经费，必须由财务处统一集中核算，凭有效票据和有关财务报销制度办理支出（具有独立法人资格的二级单位除外）。</w:t>
      </w:r>
    </w:p>
    <w:p>
      <w:pPr>
        <w:spacing w:line="500" w:lineRule="exact"/>
        <w:ind w:firstLine="602"/>
        <w:rPr>
          <w:rFonts w:ascii="仿宋_GB2312" w:eastAsia="仿宋_GB2312"/>
          <w:sz w:val="30"/>
          <w:szCs w:val="30"/>
        </w:rPr>
      </w:pPr>
      <w:r>
        <w:rPr>
          <w:rFonts w:hint="eastAsia" w:ascii="仿宋_GB2312" w:eastAsia="仿宋_GB2312"/>
          <w:b/>
          <w:sz w:val="30"/>
          <w:szCs w:val="30"/>
        </w:rPr>
        <w:t>第六条</w:t>
      </w:r>
      <w:r>
        <w:rPr>
          <w:rFonts w:ascii="仿宋_GB2312" w:eastAsia="仿宋_GB2312"/>
          <w:sz w:val="30"/>
          <w:szCs w:val="30"/>
        </w:rPr>
        <w:t xml:space="preserve">  </w:t>
      </w:r>
      <w:r>
        <w:rPr>
          <w:rFonts w:hint="eastAsia" w:ascii="仿宋_GB2312" w:eastAsia="仿宋_GB2312"/>
          <w:sz w:val="30"/>
          <w:szCs w:val="30"/>
        </w:rPr>
        <w:t>支出是指高等学校开展教学、科研及其他活动发生的资金耗费和损失。包括：</w:t>
      </w:r>
    </w:p>
    <w:p>
      <w:pPr>
        <w:spacing w:line="500" w:lineRule="exact"/>
        <w:ind w:firstLine="600"/>
        <w:rPr>
          <w:rFonts w:ascii="仿宋_GB2312" w:eastAsia="仿宋_GB2312"/>
          <w:sz w:val="30"/>
          <w:szCs w:val="30"/>
        </w:rPr>
      </w:pPr>
      <w:r>
        <w:rPr>
          <w:rFonts w:hint="eastAsia" w:ascii="仿宋_GB2312" w:eastAsia="仿宋_GB2312"/>
          <w:sz w:val="30"/>
          <w:szCs w:val="30"/>
        </w:rPr>
        <w:t>（一）事业支出，即高等学校开展教学、科研及其辅助活动发生的基本支出和项目支出。基本支出是指高等学校为了保障其正常运转、完成教学科研和其他日常工作任务而发生的支出，包括人员支出和公用支出。项目支出是指高等学校为了完成特定工作任务和事业发展目标，在基本支出之外所发生的支出。</w:t>
      </w:r>
    </w:p>
    <w:p>
      <w:pPr>
        <w:spacing w:line="500" w:lineRule="exact"/>
        <w:ind w:firstLine="600"/>
        <w:rPr>
          <w:rFonts w:ascii="仿宋_GB2312" w:eastAsia="仿宋_GB2312"/>
          <w:sz w:val="30"/>
          <w:szCs w:val="30"/>
        </w:rPr>
      </w:pPr>
      <w:r>
        <w:rPr>
          <w:rFonts w:hint="eastAsia" w:ascii="仿宋_GB2312" w:eastAsia="仿宋_GB2312"/>
          <w:sz w:val="30"/>
          <w:szCs w:val="30"/>
        </w:rPr>
        <w:t>（二）经营支出，即高等学校在教学、科研及其辅助活动之外开展非独立核算经营活动发生的支出。经营支出应当与经营收入配比。</w:t>
      </w:r>
    </w:p>
    <w:p>
      <w:pPr>
        <w:spacing w:line="500" w:lineRule="exact"/>
        <w:ind w:firstLine="600"/>
        <w:rPr>
          <w:rFonts w:ascii="仿宋_GB2312" w:eastAsia="仿宋_GB2312"/>
          <w:sz w:val="30"/>
          <w:szCs w:val="30"/>
        </w:rPr>
      </w:pPr>
      <w:r>
        <w:rPr>
          <w:rFonts w:hint="eastAsia" w:ascii="仿宋_GB2312" w:eastAsia="仿宋_GB2312"/>
          <w:sz w:val="30"/>
          <w:szCs w:val="30"/>
        </w:rPr>
        <w:t>（三）对附属单位补助支出，即高等学校用财政补助收入之外的收入对附属单位补助发生的支出。</w:t>
      </w:r>
    </w:p>
    <w:p>
      <w:pPr>
        <w:spacing w:line="500" w:lineRule="exact"/>
        <w:ind w:firstLine="600"/>
        <w:rPr>
          <w:rFonts w:ascii="仿宋_GB2312" w:eastAsia="仿宋_GB2312"/>
          <w:sz w:val="30"/>
          <w:szCs w:val="30"/>
        </w:rPr>
      </w:pPr>
      <w:r>
        <w:rPr>
          <w:rFonts w:hint="eastAsia" w:ascii="仿宋_GB2312" w:eastAsia="仿宋_GB2312"/>
          <w:sz w:val="30"/>
          <w:szCs w:val="30"/>
        </w:rPr>
        <w:t>（四）上缴上级支出，即高等学校按照财政部门和主管部门的规定上缴上级单位的支出。</w:t>
      </w:r>
    </w:p>
    <w:p>
      <w:pPr>
        <w:spacing w:line="500" w:lineRule="exact"/>
        <w:ind w:firstLine="600"/>
        <w:rPr>
          <w:rFonts w:ascii="仿宋_GB2312" w:eastAsia="仿宋_GB2312"/>
          <w:sz w:val="30"/>
          <w:szCs w:val="30"/>
        </w:rPr>
      </w:pPr>
      <w:r>
        <w:rPr>
          <w:rFonts w:hint="eastAsia" w:ascii="仿宋_GB2312" w:eastAsia="仿宋_GB2312"/>
          <w:sz w:val="30"/>
          <w:szCs w:val="30"/>
        </w:rPr>
        <w:t>（五）其他支出，即本条上述规定范围以外的各项支出，包括利息支出、捐赠支出等。</w:t>
      </w:r>
    </w:p>
    <w:p>
      <w:pPr>
        <w:spacing w:line="500" w:lineRule="exact"/>
        <w:ind w:firstLine="602"/>
        <w:rPr>
          <w:rFonts w:ascii="仿宋_GB2312" w:eastAsia="仿宋_GB2312"/>
          <w:sz w:val="30"/>
          <w:szCs w:val="30"/>
        </w:rPr>
      </w:pPr>
      <w:r>
        <w:rPr>
          <w:rFonts w:hint="eastAsia" w:ascii="仿宋_GB2312" w:eastAsia="仿宋_GB2312"/>
          <w:b/>
          <w:sz w:val="30"/>
          <w:szCs w:val="30"/>
        </w:rPr>
        <w:t>第七条</w:t>
      </w:r>
      <w:r>
        <w:rPr>
          <w:rFonts w:ascii="仿宋_GB2312" w:eastAsia="仿宋_GB2312"/>
          <w:sz w:val="30"/>
          <w:szCs w:val="30"/>
        </w:rPr>
        <w:t xml:space="preserve">  </w:t>
      </w:r>
      <w:r>
        <w:rPr>
          <w:rFonts w:hint="eastAsia" w:ascii="仿宋_GB2312" w:eastAsia="仿宋_GB2312"/>
          <w:sz w:val="30"/>
          <w:szCs w:val="30"/>
        </w:rPr>
        <w:t>收入管理遵循以下指导思想及原则：</w:t>
      </w:r>
    </w:p>
    <w:p>
      <w:pPr>
        <w:spacing w:line="500" w:lineRule="exact"/>
        <w:ind w:firstLine="600"/>
        <w:rPr>
          <w:rFonts w:ascii="仿宋_GB2312" w:eastAsia="仿宋_GB2312"/>
          <w:sz w:val="30"/>
          <w:szCs w:val="30"/>
        </w:rPr>
      </w:pPr>
      <w:r>
        <w:rPr>
          <w:rFonts w:hint="eastAsia" w:ascii="仿宋_GB2312" w:eastAsia="仿宋_GB2312"/>
          <w:sz w:val="30"/>
          <w:szCs w:val="30"/>
        </w:rPr>
        <w:t>（一）应当将各项收入全部纳入单位预算，统一核算，统一管理。</w:t>
      </w:r>
    </w:p>
    <w:p>
      <w:pPr>
        <w:spacing w:line="500" w:lineRule="exact"/>
        <w:ind w:firstLine="600"/>
        <w:rPr>
          <w:rFonts w:ascii="仿宋_GB2312" w:eastAsia="仿宋_GB2312"/>
          <w:sz w:val="30"/>
          <w:szCs w:val="30"/>
        </w:rPr>
      </w:pPr>
      <w:r>
        <w:rPr>
          <w:rFonts w:hint="eastAsia" w:ascii="仿宋_GB2312" w:eastAsia="仿宋_GB2312"/>
          <w:sz w:val="30"/>
          <w:szCs w:val="30"/>
        </w:rPr>
        <w:t>（二）确保各项收入应收尽收，及时入账。财务处应当定期检查收入金额是否与合同约定相符；对应收未收项目应当查明情况，明确责任主体，落实催收责任。</w:t>
      </w:r>
    </w:p>
    <w:p>
      <w:pPr>
        <w:spacing w:line="500" w:lineRule="exact"/>
        <w:ind w:firstLine="600"/>
        <w:rPr>
          <w:rFonts w:ascii="仿宋_GB2312" w:eastAsia="仿宋_GB2312"/>
          <w:sz w:val="30"/>
          <w:szCs w:val="30"/>
        </w:rPr>
      </w:pPr>
      <w:r>
        <w:rPr>
          <w:rFonts w:hint="eastAsia" w:ascii="仿宋_GB2312" w:eastAsia="仿宋_GB2312"/>
          <w:sz w:val="30"/>
          <w:szCs w:val="30"/>
        </w:rPr>
        <w:t>（三）对按照规定上缴国库或者财政专户的资金，应当按照国库集中收缴的有关规定及时足额上缴，不得隐瞒、滞留、截留、挪用和坐支。</w:t>
      </w:r>
    </w:p>
    <w:p>
      <w:pPr>
        <w:spacing w:line="500" w:lineRule="exact"/>
        <w:ind w:firstLine="602"/>
        <w:rPr>
          <w:rFonts w:ascii="仿宋_GB2312" w:eastAsia="仿宋_GB2312"/>
          <w:sz w:val="30"/>
          <w:szCs w:val="30"/>
        </w:rPr>
      </w:pPr>
      <w:r>
        <w:rPr>
          <w:rFonts w:hint="eastAsia" w:ascii="仿宋_GB2312" w:eastAsia="仿宋_GB2312"/>
          <w:b/>
          <w:sz w:val="30"/>
          <w:szCs w:val="30"/>
        </w:rPr>
        <w:t>第八条</w:t>
      </w:r>
      <w:r>
        <w:rPr>
          <w:rFonts w:ascii="仿宋_GB2312" w:eastAsia="仿宋_GB2312"/>
          <w:sz w:val="30"/>
          <w:szCs w:val="30"/>
        </w:rPr>
        <w:t xml:space="preserve">  </w:t>
      </w:r>
      <w:r>
        <w:rPr>
          <w:rFonts w:hint="eastAsia" w:ascii="仿宋_GB2312" w:eastAsia="仿宋_GB2312"/>
          <w:sz w:val="30"/>
          <w:szCs w:val="30"/>
        </w:rPr>
        <w:t>支出管理遵循以下指导思想及原则：</w:t>
      </w:r>
    </w:p>
    <w:p>
      <w:pPr>
        <w:spacing w:line="500" w:lineRule="exact"/>
        <w:ind w:firstLine="600"/>
        <w:rPr>
          <w:rFonts w:ascii="仿宋_GB2312" w:eastAsia="仿宋_GB2312"/>
          <w:sz w:val="30"/>
          <w:szCs w:val="30"/>
        </w:rPr>
      </w:pPr>
      <w:bookmarkStart w:id="208" w:name="_Toc423080042"/>
      <w:bookmarkStart w:id="209" w:name="_Toc376955238"/>
      <w:bookmarkStart w:id="210" w:name="_Toc467849673"/>
      <w:r>
        <w:rPr>
          <w:rFonts w:hint="eastAsia" w:ascii="仿宋_GB2312" w:eastAsia="仿宋_GB2312"/>
          <w:sz w:val="30"/>
          <w:szCs w:val="30"/>
        </w:rPr>
        <w:t>（一）从财政厅和主管部门取得的有指定项目和用途的专项资金，应当专款专用、单独核算，并按照规定向财政厅或者主管部门报送专项资金使用情况；项目完成后，项目管理部门应当报送专项资金支出决算和使用效果的书面报告，接受财政厅或者主管部门的检查、验收。</w:t>
      </w:r>
    </w:p>
    <w:p>
      <w:pPr>
        <w:spacing w:line="500" w:lineRule="exact"/>
        <w:ind w:firstLine="600"/>
        <w:rPr>
          <w:rFonts w:ascii="仿宋_GB2312" w:eastAsia="仿宋_GB2312"/>
          <w:sz w:val="30"/>
          <w:szCs w:val="30"/>
        </w:rPr>
      </w:pPr>
      <w:r>
        <w:rPr>
          <w:rFonts w:hint="eastAsia" w:ascii="仿宋_GB2312" w:eastAsia="仿宋_GB2312"/>
          <w:sz w:val="30"/>
          <w:szCs w:val="30"/>
        </w:rPr>
        <w:t>（二）应当建立健全支出内部管理制度，确定学院经济活动的各项支出标准，明确支出报销流程，按照规定办理支出事项。</w:t>
      </w:r>
    </w:p>
    <w:p>
      <w:pPr>
        <w:spacing w:line="500" w:lineRule="exact"/>
        <w:ind w:firstLine="600"/>
        <w:rPr>
          <w:rFonts w:ascii="仿宋_GB2312" w:eastAsia="仿宋_GB2312"/>
          <w:sz w:val="30"/>
          <w:szCs w:val="30"/>
        </w:rPr>
      </w:pPr>
      <w:r>
        <w:rPr>
          <w:rFonts w:hint="eastAsia" w:ascii="仿宋_GB2312" w:eastAsia="仿宋_GB2312"/>
          <w:sz w:val="30"/>
          <w:szCs w:val="30"/>
        </w:rPr>
        <w:t>（三）应当按照支出业务的类型，明确内部审批、审核、支付、核算和归档等支出各关键岗位的职责权限。实行国库集中支付的，应当严格按照财政国库管理制度有关规定执行。</w:t>
      </w:r>
    </w:p>
    <w:p>
      <w:pPr>
        <w:pStyle w:val="3"/>
        <w:spacing w:before="381" w:beforeLines="100" w:after="190" w:afterLines="50"/>
      </w:pPr>
      <w:bookmarkStart w:id="211" w:name="_Toc25104"/>
      <w:bookmarkStart w:id="212" w:name="_Toc481480624"/>
      <w:r>
        <w:rPr>
          <w:rFonts w:hint="eastAsia"/>
        </w:rPr>
        <w:t>第二章</w:t>
      </w:r>
      <w:r>
        <w:t xml:space="preserve"> </w:t>
      </w:r>
      <w:bookmarkEnd w:id="208"/>
      <w:bookmarkEnd w:id="209"/>
      <w:r>
        <w:t xml:space="preserve"> </w:t>
      </w:r>
      <w:r>
        <w:rPr>
          <w:rFonts w:hint="eastAsia"/>
        </w:rPr>
        <w:t>管理机构及职责</w:t>
      </w:r>
      <w:bookmarkEnd w:id="210"/>
      <w:bookmarkEnd w:id="211"/>
      <w:bookmarkEnd w:id="212"/>
    </w:p>
    <w:p>
      <w:pPr>
        <w:spacing w:line="500" w:lineRule="exact"/>
        <w:ind w:firstLine="602"/>
        <w:rPr>
          <w:rFonts w:ascii="仿宋_GB2312" w:eastAsia="仿宋_GB2312"/>
          <w:sz w:val="30"/>
          <w:szCs w:val="30"/>
        </w:rPr>
      </w:pPr>
      <w:r>
        <w:rPr>
          <w:rFonts w:hint="eastAsia" w:ascii="仿宋_GB2312" w:eastAsia="仿宋_GB2312"/>
          <w:b/>
          <w:sz w:val="30"/>
          <w:szCs w:val="30"/>
        </w:rPr>
        <w:t>第九条</w:t>
      </w:r>
      <w:r>
        <w:rPr>
          <w:rFonts w:ascii="仿宋_GB2312" w:eastAsia="仿宋_GB2312"/>
          <w:sz w:val="30"/>
          <w:szCs w:val="30"/>
        </w:rPr>
        <w:t xml:space="preserve">  </w:t>
      </w:r>
      <w:r>
        <w:rPr>
          <w:rFonts w:hint="eastAsia" w:ascii="仿宋_GB2312" w:eastAsia="仿宋_GB2312"/>
          <w:sz w:val="30"/>
          <w:szCs w:val="30"/>
        </w:rPr>
        <w:t>收入和支出管理机构的设置。</w:t>
      </w:r>
    </w:p>
    <w:p>
      <w:pPr>
        <w:spacing w:line="500" w:lineRule="exact"/>
        <w:ind w:firstLine="600"/>
        <w:rPr>
          <w:rFonts w:ascii="仿宋_GB2312" w:eastAsia="仿宋_GB2312"/>
          <w:sz w:val="30"/>
          <w:szCs w:val="30"/>
        </w:rPr>
      </w:pPr>
      <w:r>
        <w:rPr>
          <w:rFonts w:hint="eastAsia" w:ascii="仿宋_GB2312" w:eastAsia="仿宋_GB2312"/>
          <w:sz w:val="30"/>
          <w:szCs w:val="30"/>
        </w:rPr>
        <w:t>（一）决策机构：党委会</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审定年度收支计划；</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审定重大项目、大额资金的安排；</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审定单位内部收支制度，包括支出范围、支出定额及支出标准；</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．审定收支督查报告。</w:t>
      </w:r>
    </w:p>
    <w:p>
      <w:pPr>
        <w:spacing w:line="500" w:lineRule="exact"/>
        <w:ind w:firstLine="600"/>
        <w:rPr>
          <w:rFonts w:ascii="仿宋_GB2312" w:eastAsia="仿宋_GB2312"/>
          <w:sz w:val="30"/>
          <w:szCs w:val="30"/>
        </w:rPr>
      </w:pPr>
      <w:r>
        <w:rPr>
          <w:rFonts w:hint="eastAsia" w:ascii="仿宋_GB2312" w:eastAsia="仿宋_GB2312"/>
          <w:sz w:val="30"/>
          <w:szCs w:val="30"/>
        </w:rPr>
        <w:t>（二）行政审议机构：院务会</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．研究、审议学校收支制度；</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．研究、审议学校年度收支计划；</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．研究、审定学校年度收支报告；</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．研究、审定预算内</w:t>
      </w:r>
      <w:r>
        <w:rPr>
          <w:rFonts w:ascii="仿宋_GB2312" w:eastAsia="仿宋_GB2312"/>
          <w:sz w:val="30"/>
          <w:szCs w:val="30"/>
        </w:rPr>
        <w:t>30</w:t>
      </w:r>
      <w:r>
        <w:rPr>
          <w:rFonts w:hint="eastAsia" w:ascii="仿宋_GB2312" w:eastAsia="仿宋_GB2312"/>
          <w:sz w:val="30"/>
          <w:szCs w:val="30"/>
        </w:rPr>
        <w:t>万元以下，预算外</w:t>
      </w:r>
      <w:r>
        <w:rPr>
          <w:rFonts w:ascii="仿宋_GB2312" w:eastAsia="仿宋_GB2312"/>
          <w:sz w:val="30"/>
          <w:szCs w:val="30"/>
        </w:rPr>
        <w:t>5</w:t>
      </w:r>
      <w:r>
        <w:rPr>
          <w:rFonts w:hint="eastAsia" w:ascii="仿宋_GB2312" w:eastAsia="仿宋_GB2312"/>
          <w:sz w:val="30"/>
          <w:szCs w:val="30"/>
        </w:rPr>
        <w:t>万元以下的支出；</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．组织、布置本单位收支督查工作；</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．研究、审定收支工作考核。</w:t>
      </w:r>
    </w:p>
    <w:p>
      <w:pPr>
        <w:spacing w:line="500" w:lineRule="exact"/>
        <w:ind w:firstLine="600"/>
        <w:rPr>
          <w:rFonts w:ascii="仿宋_GB2312" w:eastAsia="仿宋_GB2312"/>
          <w:sz w:val="30"/>
          <w:szCs w:val="30"/>
        </w:rPr>
      </w:pPr>
      <w:r>
        <w:rPr>
          <w:rFonts w:hint="eastAsia" w:ascii="仿宋_GB2312" w:eastAsia="仿宋_GB2312"/>
          <w:sz w:val="30"/>
          <w:szCs w:val="30"/>
        </w:rPr>
        <w:t>（三）收支统筹管理部门：财务处</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财务处分别设置出纳和会计审核岗。会计审核人员负责按规定对各项经济收支业务进行审核；出纳人员对签批手续完备的单据办理收付工作；</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负责各项收入统计、核算、上缴，确保所有收入纳入单位财务管理；</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负责收支统筹核算，按照项目用途及预算批复等经费支出安排将各类资金分解下达到各部门；</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负责日常会计核算、报表编制和预算执行情况分析报告的起草。</w:t>
      </w:r>
    </w:p>
    <w:p>
      <w:pPr>
        <w:spacing w:line="500" w:lineRule="exact"/>
        <w:ind w:firstLine="600"/>
        <w:rPr>
          <w:rFonts w:ascii="仿宋_GB2312" w:eastAsia="仿宋_GB2312"/>
          <w:sz w:val="30"/>
          <w:szCs w:val="30"/>
        </w:rPr>
      </w:pPr>
      <w:r>
        <w:rPr>
          <w:rFonts w:hint="eastAsia" w:ascii="仿宋_GB2312" w:eastAsia="仿宋_GB2312"/>
          <w:sz w:val="30"/>
          <w:szCs w:val="30"/>
        </w:rPr>
        <w:t>（四）支出归口管理部门：各业务部门</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负责按职能职责及工作任务编报年度项目及资金安排计划，编制项目绩效考核报告；</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负责按分解下达的预算指标、项目安排计划，分解、细化支出事项，并组织实施；</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对归口管理事项经费支出合规性、合法性负责，对经费支出财务单据收集、整理、报备等工作；</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结合归口管理事项实施情况，提出项目及资金调整意见；</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接受纪检监审处、财务处对归口管理事项经费支出监督检查。</w:t>
      </w:r>
    </w:p>
    <w:p>
      <w:pPr>
        <w:pStyle w:val="3"/>
        <w:spacing w:before="381" w:beforeLines="100" w:after="190" w:afterLines="50"/>
      </w:pPr>
      <w:bookmarkStart w:id="213" w:name="_Toc481480625"/>
      <w:bookmarkStart w:id="214" w:name="_Toc467849674"/>
      <w:bookmarkStart w:id="215" w:name="_Toc22868"/>
      <w:r>
        <w:rPr>
          <w:rFonts w:hint="eastAsia"/>
        </w:rPr>
        <w:t>第三章</w:t>
      </w:r>
      <w:r>
        <w:t xml:space="preserve">  </w:t>
      </w:r>
      <w:r>
        <w:rPr>
          <w:rFonts w:hint="eastAsia"/>
        </w:rPr>
        <w:t>收入管理程序</w:t>
      </w:r>
      <w:bookmarkEnd w:id="213"/>
      <w:bookmarkEnd w:id="214"/>
      <w:bookmarkEnd w:id="215"/>
    </w:p>
    <w:p>
      <w:pPr>
        <w:spacing w:line="500" w:lineRule="exact"/>
        <w:ind w:firstLine="602"/>
        <w:rPr>
          <w:rFonts w:ascii="仿宋_GB2312" w:eastAsia="仿宋_GB2312"/>
          <w:sz w:val="30"/>
          <w:szCs w:val="30"/>
        </w:rPr>
      </w:pPr>
      <w:r>
        <w:rPr>
          <w:rFonts w:hint="eastAsia" w:ascii="仿宋_GB2312" w:eastAsia="仿宋_GB2312"/>
          <w:b/>
          <w:sz w:val="30"/>
          <w:szCs w:val="30"/>
        </w:rPr>
        <w:t>第十条</w:t>
      </w:r>
      <w:r>
        <w:rPr>
          <w:rFonts w:ascii="仿宋_GB2312" w:eastAsia="仿宋_GB2312"/>
          <w:sz w:val="30"/>
          <w:szCs w:val="30"/>
        </w:rPr>
        <w:t xml:space="preserve">  </w:t>
      </w:r>
      <w:r>
        <w:rPr>
          <w:rFonts w:hint="eastAsia" w:ascii="仿宋_GB2312" w:eastAsia="仿宋_GB2312"/>
          <w:sz w:val="30"/>
          <w:szCs w:val="30"/>
        </w:rPr>
        <w:t>学院各项收入由财务处归口管理并及时进行收入登记。</w:t>
      </w:r>
    </w:p>
    <w:p>
      <w:pPr>
        <w:spacing w:line="500" w:lineRule="exact"/>
        <w:ind w:firstLine="600"/>
        <w:rPr>
          <w:rFonts w:ascii="仿宋_GB2312" w:eastAsia="仿宋_GB2312"/>
          <w:sz w:val="30"/>
          <w:szCs w:val="30"/>
        </w:rPr>
      </w:pPr>
      <w:r>
        <w:rPr>
          <w:rFonts w:hint="eastAsia" w:ascii="仿宋_GB2312" w:eastAsia="仿宋_GB2312"/>
          <w:sz w:val="30"/>
          <w:szCs w:val="30"/>
        </w:rPr>
        <w:t>（一）对各项财政预算拨款收入应严格执行财政预算管理制度，及时入账，分项核算，统一管理。</w:t>
      </w:r>
    </w:p>
    <w:p>
      <w:pPr>
        <w:spacing w:line="500" w:lineRule="exact"/>
        <w:ind w:firstLine="600"/>
        <w:rPr>
          <w:rFonts w:ascii="仿宋_GB2312" w:eastAsia="仿宋_GB2312"/>
          <w:sz w:val="30"/>
          <w:szCs w:val="30"/>
        </w:rPr>
      </w:pPr>
      <w:r>
        <w:rPr>
          <w:rFonts w:hint="eastAsia" w:ascii="仿宋_GB2312" w:eastAsia="仿宋_GB2312"/>
          <w:sz w:val="30"/>
          <w:szCs w:val="30"/>
        </w:rPr>
        <w:t>（二）对各项主管部门拨款收入严格按照学院的管理要求及时入账。</w:t>
      </w:r>
    </w:p>
    <w:p>
      <w:pPr>
        <w:spacing w:line="500" w:lineRule="exact"/>
        <w:ind w:firstLine="600"/>
        <w:rPr>
          <w:rFonts w:ascii="仿宋_GB2312" w:eastAsia="仿宋_GB2312"/>
          <w:sz w:val="30"/>
          <w:szCs w:val="30"/>
        </w:rPr>
      </w:pPr>
      <w:r>
        <w:rPr>
          <w:rFonts w:hint="eastAsia" w:ascii="仿宋_GB2312" w:eastAsia="仿宋_GB2312"/>
          <w:sz w:val="30"/>
          <w:szCs w:val="30"/>
        </w:rPr>
        <w:t>（三）正确划分各项收入，应缴纳税金的必须按照税法规定及时缴纳。</w:t>
      </w:r>
    </w:p>
    <w:p>
      <w:pPr>
        <w:spacing w:line="500" w:lineRule="exact"/>
        <w:ind w:firstLine="600"/>
        <w:rPr>
          <w:rFonts w:ascii="仿宋_GB2312" w:eastAsia="仿宋_GB2312"/>
          <w:sz w:val="30"/>
          <w:szCs w:val="30"/>
        </w:rPr>
      </w:pPr>
      <w:r>
        <w:rPr>
          <w:rFonts w:hint="eastAsia" w:ascii="仿宋_GB2312" w:eastAsia="仿宋_GB2312"/>
          <w:sz w:val="30"/>
          <w:szCs w:val="30"/>
        </w:rPr>
        <w:t>（四）各项收入要据实入账，全部纳入单位预算管理，不得隐瞒，更不得另设账户或私设“小金库”，不得坐支挪用。</w:t>
      </w:r>
    </w:p>
    <w:p>
      <w:pPr>
        <w:spacing w:line="500" w:lineRule="exact"/>
        <w:ind w:firstLine="602"/>
        <w:rPr>
          <w:rFonts w:ascii="仿宋_GB2312" w:eastAsia="仿宋_GB2312"/>
          <w:sz w:val="30"/>
          <w:szCs w:val="30"/>
        </w:rPr>
      </w:pPr>
      <w:r>
        <w:rPr>
          <w:rFonts w:hint="eastAsia" w:ascii="仿宋_GB2312" w:eastAsia="仿宋_GB2312"/>
          <w:b/>
          <w:sz w:val="30"/>
          <w:szCs w:val="30"/>
        </w:rPr>
        <w:t>第十一条</w:t>
      </w:r>
      <w:r>
        <w:rPr>
          <w:rFonts w:ascii="仿宋_GB2312" w:eastAsia="仿宋_GB2312"/>
          <w:sz w:val="30"/>
          <w:szCs w:val="30"/>
        </w:rPr>
        <w:t xml:space="preserve">  </w:t>
      </w:r>
      <w:r>
        <w:rPr>
          <w:rFonts w:hint="eastAsia" w:ascii="仿宋_GB2312" w:eastAsia="仿宋_GB2312"/>
          <w:sz w:val="30"/>
          <w:szCs w:val="30"/>
        </w:rPr>
        <w:t>业务部门在涉及收入的合同协议签订后及时将合同等有关材料报学院财务处备案，并作为账务处理依据，确保各项收入应收尽收，及时入账。财务处应当定期检查收入金额是否与合同约定相符；对应收未收项目应当查明情况，明确责任主体，落实催收责任。</w:t>
      </w:r>
    </w:p>
    <w:p>
      <w:pPr>
        <w:spacing w:line="500" w:lineRule="exact"/>
        <w:ind w:firstLine="602"/>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学院收取非税收入，应当按照非税收入管理规定开具财政票据，做到收缴分离、票款一致，并严格执行“收支两条线”的管理规定，及时、足额上缴国库或财政专户，不得以任何形式截留、挪用或者私分。</w:t>
      </w:r>
    </w:p>
    <w:p>
      <w:pPr>
        <w:spacing w:line="500" w:lineRule="exact"/>
        <w:ind w:firstLine="602"/>
        <w:rPr>
          <w:rFonts w:ascii="仿宋_GB2312" w:eastAsia="仿宋_GB2312"/>
          <w:sz w:val="30"/>
          <w:szCs w:val="30"/>
        </w:rPr>
      </w:pPr>
      <w:r>
        <w:rPr>
          <w:rFonts w:hint="eastAsia" w:ascii="仿宋_GB2312" w:eastAsia="仿宋_GB2312"/>
          <w:b/>
          <w:sz w:val="30"/>
          <w:szCs w:val="30"/>
        </w:rPr>
        <w:t>第十三条</w:t>
      </w:r>
      <w:r>
        <w:rPr>
          <w:rFonts w:ascii="仿宋_GB2312" w:eastAsia="仿宋_GB2312"/>
          <w:sz w:val="30"/>
          <w:szCs w:val="30"/>
        </w:rPr>
        <w:t xml:space="preserve">  </w:t>
      </w:r>
      <w:r>
        <w:rPr>
          <w:rFonts w:hint="eastAsia" w:ascii="仿宋_GB2312" w:eastAsia="仿宋_GB2312"/>
          <w:sz w:val="30"/>
          <w:szCs w:val="30"/>
        </w:rPr>
        <w:t>学院应当建立健全票据管理制度。财政票据、发票等各类票据的申领、启用、核销、销毁均应履行规定手续。单位应当按照规定设定票据专管员，建立票据台账，做好票据的保管和序时登记工作。票据应当按照顺序号使用，不得拆本使用，做好废旧票据管理。负责保管票据的人员要配置单独的保险柜等保管设备，并做到人走柜锁。</w:t>
      </w:r>
    </w:p>
    <w:p>
      <w:pPr>
        <w:spacing w:line="500" w:lineRule="exact"/>
        <w:ind w:firstLine="600"/>
        <w:rPr>
          <w:rFonts w:ascii="仿宋_GB2312" w:eastAsia="仿宋_GB2312"/>
          <w:sz w:val="30"/>
          <w:szCs w:val="30"/>
        </w:rPr>
      </w:pPr>
      <w:r>
        <w:rPr>
          <w:rFonts w:hint="eastAsia" w:ascii="仿宋_GB2312" w:eastAsia="仿宋_GB2312"/>
          <w:sz w:val="30"/>
          <w:szCs w:val="30"/>
        </w:rPr>
        <w:t>单位不得违反规定转让、出借、代开、买卖财政票据、发票等票据，不得擅自扩大票据使用范围。</w:t>
      </w:r>
    </w:p>
    <w:p>
      <w:pPr>
        <w:spacing w:line="500" w:lineRule="exact"/>
        <w:ind w:firstLine="602"/>
        <w:rPr>
          <w:rFonts w:ascii="仿宋_GB2312" w:eastAsia="仿宋_GB2312"/>
          <w:sz w:val="30"/>
          <w:szCs w:val="30"/>
        </w:rPr>
      </w:pPr>
      <w:r>
        <w:rPr>
          <w:rFonts w:hint="eastAsia" w:ascii="仿宋_GB2312" w:eastAsia="仿宋_GB2312"/>
          <w:b/>
          <w:sz w:val="30"/>
          <w:szCs w:val="30"/>
        </w:rPr>
        <w:t>第十四条</w:t>
      </w:r>
      <w:r>
        <w:rPr>
          <w:rFonts w:ascii="仿宋_GB2312" w:eastAsia="仿宋_GB2312"/>
          <w:sz w:val="30"/>
          <w:szCs w:val="30"/>
        </w:rPr>
        <w:t xml:space="preserve">  </w:t>
      </w:r>
      <w:r>
        <w:rPr>
          <w:rFonts w:hint="eastAsia" w:ascii="仿宋_GB2312" w:eastAsia="仿宋_GB2312"/>
          <w:sz w:val="30"/>
          <w:szCs w:val="30"/>
        </w:rPr>
        <w:t>入账确认。</w:t>
      </w:r>
    </w:p>
    <w:p>
      <w:pPr>
        <w:spacing w:line="500" w:lineRule="exact"/>
        <w:ind w:firstLine="600"/>
        <w:rPr>
          <w:rFonts w:ascii="仿宋_GB2312" w:eastAsia="仿宋_GB2312"/>
          <w:sz w:val="30"/>
          <w:szCs w:val="30"/>
        </w:rPr>
      </w:pPr>
      <w:r>
        <w:rPr>
          <w:rFonts w:hint="eastAsia" w:ascii="仿宋_GB2312" w:eastAsia="仿宋_GB2312"/>
          <w:sz w:val="30"/>
          <w:szCs w:val="30"/>
        </w:rPr>
        <w:t>财政直接支付资金：财务处取得国库集中支付核算中心出具的《财政资金直接支付入账通知单》，经出纳人员查询确认资金支付情况后，及时办理记账手续。</w:t>
      </w:r>
    </w:p>
    <w:p>
      <w:pPr>
        <w:spacing w:line="500" w:lineRule="exact"/>
        <w:ind w:firstLine="600"/>
        <w:rPr>
          <w:rFonts w:ascii="仿宋_GB2312" w:eastAsia="仿宋_GB2312"/>
          <w:sz w:val="30"/>
          <w:szCs w:val="30"/>
        </w:rPr>
      </w:pPr>
      <w:r>
        <w:rPr>
          <w:rFonts w:hint="eastAsia" w:ascii="仿宋_GB2312" w:eastAsia="仿宋_GB2312"/>
          <w:sz w:val="30"/>
          <w:szCs w:val="30"/>
        </w:rPr>
        <w:t>财政授权支付资金：财务处取得国库代理银行盖章的《财政授权支付额度到帐通知书》，在与《预算单位用款计划表》核对，并经出纳人员查询确认资金到账情况后，及时与财政对账，办理记账手续。</w:t>
      </w:r>
    </w:p>
    <w:p>
      <w:pPr>
        <w:pStyle w:val="3"/>
        <w:spacing w:before="381" w:beforeLines="100" w:after="190" w:afterLines="50"/>
      </w:pPr>
      <w:bookmarkStart w:id="216" w:name="_Toc481480626"/>
      <w:bookmarkStart w:id="217" w:name="_Toc467849675"/>
      <w:bookmarkStart w:id="218" w:name="_Toc8589"/>
      <w:r>
        <w:rPr>
          <w:rFonts w:hint="eastAsia"/>
        </w:rPr>
        <w:t>第四章</w:t>
      </w:r>
      <w:r>
        <w:t xml:space="preserve">  </w:t>
      </w:r>
      <w:r>
        <w:rPr>
          <w:rFonts w:hint="eastAsia"/>
        </w:rPr>
        <w:t>支出管理程序</w:t>
      </w:r>
      <w:bookmarkEnd w:id="216"/>
      <w:bookmarkEnd w:id="217"/>
      <w:bookmarkEnd w:id="218"/>
    </w:p>
    <w:p>
      <w:pPr>
        <w:spacing w:line="500" w:lineRule="exact"/>
        <w:ind w:firstLine="602"/>
        <w:rPr>
          <w:rFonts w:ascii="仿宋_GB2312" w:eastAsia="仿宋_GB2312"/>
          <w:sz w:val="30"/>
          <w:szCs w:val="30"/>
        </w:rPr>
      </w:pPr>
      <w:r>
        <w:rPr>
          <w:rFonts w:hint="eastAsia" w:ascii="仿宋_GB2312" w:eastAsia="仿宋_GB2312"/>
          <w:b/>
          <w:sz w:val="30"/>
          <w:szCs w:val="30"/>
        </w:rPr>
        <w:t>第十五条</w:t>
      </w:r>
      <w:r>
        <w:rPr>
          <w:rFonts w:ascii="仿宋_GB2312" w:eastAsia="仿宋_GB2312"/>
          <w:sz w:val="30"/>
          <w:szCs w:val="30"/>
        </w:rPr>
        <w:t xml:space="preserve">  </w:t>
      </w:r>
      <w:r>
        <w:rPr>
          <w:rFonts w:hint="eastAsia" w:ascii="仿宋_GB2312" w:eastAsia="仿宋_GB2312"/>
          <w:sz w:val="30"/>
          <w:szCs w:val="30"/>
        </w:rPr>
        <w:t>按照分事行权、归口管理的要求，将各类业务支出事项分类归口，明确界定归口管理部门。本单位支出事项的归口管理部门为：</w:t>
      </w:r>
    </w:p>
    <w:p>
      <w:pPr>
        <w:spacing w:line="500" w:lineRule="exact"/>
        <w:ind w:firstLine="600"/>
        <w:rPr>
          <w:rFonts w:ascii="仿宋_GB2312" w:eastAsia="仿宋_GB2312"/>
          <w:sz w:val="30"/>
          <w:szCs w:val="30"/>
        </w:rPr>
      </w:pPr>
      <w:r>
        <w:rPr>
          <w:rFonts w:hint="eastAsia" w:ascii="仿宋_GB2312" w:eastAsia="仿宋_GB2312"/>
          <w:sz w:val="30"/>
          <w:szCs w:val="30"/>
        </w:rPr>
        <w:t>（一）人员工资、社会保障缴费支出类，由组织人事处归口管理，主要包括：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、在职职工、编外聘用人员的工资；</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、离休人员工资；</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、各种社保缴费（五险一金）；</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、职工福利费；</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、在职职工加班工资；</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、其他各类津补贴</w:t>
      </w:r>
    </w:p>
    <w:p>
      <w:pPr>
        <w:spacing w:line="500" w:lineRule="exact"/>
        <w:ind w:firstLine="600"/>
        <w:rPr>
          <w:rFonts w:ascii="仿宋_GB2312" w:eastAsia="仿宋_GB2312"/>
          <w:sz w:val="30"/>
          <w:szCs w:val="30"/>
        </w:rPr>
      </w:pPr>
      <w:r>
        <w:rPr>
          <w:rFonts w:hint="eastAsia" w:ascii="仿宋_GB2312" w:eastAsia="仿宋_GB2312"/>
          <w:sz w:val="30"/>
          <w:szCs w:val="30"/>
        </w:rPr>
        <w:t>（二）维护正常运转及后勤保障类支出由后勤处归口管理，主要包括：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、水、电费；</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、物业管理费；</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、通勤车租赁费；</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、日常维修与维护经费。</w:t>
      </w:r>
    </w:p>
    <w:p>
      <w:pPr>
        <w:spacing w:line="500" w:lineRule="exact"/>
        <w:ind w:firstLine="600"/>
        <w:rPr>
          <w:rFonts w:ascii="仿宋_GB2312" w:eastAsia="仿宋_GB2312"/>
          <w:sz w:val="30"/>
          <w:szCs w:val="30"/>
        </w:rPr>
      </w:pPr>
      <w:r>
        <w:rPr>
          <w:rFonts w:hint="eastAsia" w:ascii="仿宋_GB2312" w:eastAsia="仿宋_GB2312"/>
          <w:sz w:val="30"/>
          <w:szCs w:val="30"/>
        </w:rPr>
        <w:t>（三）项目支出类经费根据各部门职责由各业务部门归口管理，主要包括：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、党政办公室负责归口管理全院业务招待费、电话通讯费、统筹交通费、值班费等；</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、组织人事处负责归口管理全院师资队伍建设经费、党建工作经费、党支部活动经费等；</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、教务处归口管理全院新专业申报经费、毕业设计与抽查经费、技能竞赛经费、实训设备维护经费等；</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、招生就业处归口管理全院所有招生工作经费；</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、学生工作处归口管理全院所有新生军训费、学生勤工俭学经费、学生公寓回报款等；</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、科研处归口管理全院所有科研配套经费、学术会议会费及差旅费、学报经费、外教经费等；</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、重点项目办负责全院所有重点项目申报工作经费及立项后的拨款经费；</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、保卫处负责全院保安服务费、消防设施购置与维护经费；</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、工会负责全院职工活动费、福利费等</w:t>
      </w:r>
    </w:p>
    <w:p>
      <w:pPr>
        <w:spacing w:line="500" w:lineRule="exact"/>
        <w:ind w:firstLine="600"/>
        <w:rPr>
          <w:rFonts w:ascii="仿宋_GB2312" w:eastAsia="仿宋_GB2312"/>
          <w:sz w:val="30"/>
          <w:szCs w:val="30"/>
        </w:rPr>
      </w:pPr>
      <w:r>
        <w:rPr>
          <w:rFonts w:ascii="仿宋_GB2312" w:eastAsia="仿宋_GB2312"/>
          <w:sz w:val="30"/>
          <w:szCs w:val="30"/>
        </w:rPr>
        <w:t>10</w:t>
      </w:r>
      <w:r>
        <w:rPr>
          <w:rFonts w:hint="eastAsia" w:ascii="仿宋_GB2312" w:eastAsia="仿宋_GB2312"/>
          <w:sz w:val="30"/>
          <w:szCs w:val="30"/>
        </w:rPr>
        <w:t>、数字化校园管理中心负责全院信息化设施设备的购置与维修维护经费；</w:t>
      </w:r>
    </w:p>
    <w:p>
      <w:pPr>
        <w:spacing w:line="500" w:lineRule="exact"/>
        <w:ind w:firstLine="600"/>
        <w:rPr>
          <w:rFonts w:ascii="仿宋_GB2312" w:eastAsia="仿宋_GB2312"/>
          <w:sz w:val="30"/>
          <w:szCs w:val="30"/>
        </w:rPr>
      </w:pPr>
      <w:r>
        <w:rPr>
          <w:rFonts w:ascii="仿宋_GB2312" w:eastAsia="仿宋_GB2312"/>
          <w:sz w:val="30"/>
          <w:szCs w:val="30"/>
        </w:rPr>
        <w:t>11</w:t>
      </w:r>
      <w:r>
        <w:rPr>
          <w:rFonts w:hint="eastAsia" w:ascii="仿宋_GB2312" w:eastAsia="仿宋_GB2312"/>
          <w:sz w:val="30"/>
          <w:szCs w:val="30"/>
        </w:rPr>
        <w:t>、基建与资产管理处负责全院基建项目、大型维缮与固定资产的新建、购置与维修维护保养经费。</w:t>
      </w:r>
    </w:p>
    <w:p>
      <w:pPr>
        <w:spacing w:line="500" w:lineRule="exact"/>
        <w:ind w:firstLine="600"/>
        <w:rPr>
          <w:rFonts w:ascii="仿宋_GB2312" w:eastAsia="仿宋_GB2312"/>
          <w:sz w:val="30"/>
          <w:szCs w:val="30"/>
        </w:rPr>
      </w:pPr>
      <w:r>
        <w:rPr>
          <w:rFonts w:hint="eastAsia" w:ascii="仿宋_GB2312" w:eastAsia="仿宋_GB2312"/>
          <w:sz w:val="30"/>
          <w:szCs w:val="30"/>
        </w:rPr>
        <w:t>（四）行政运行类公用经费，由财务处归口管理；</w:t>
      </w:r>
    </w:p>
    <w:p>
      <w:pPr>
        <w:spacing w:line="500" w:lineRule="exact"/>
        <w:ind w:firstLine="602"/>
        <w:rPr>
          <w:rFonts w:ascii="仿宋_GB2312" w:eastAsia="仿宋_GB2312"/>
          <w:sz w:val="30"/>
          <w:szCs w:val="30"/>
        </w:rPr>
      </w:pPr>
      <w:r>
        <w:rPr>
          <w:rFonts w:hint="eastAsia" w:ascii="仿宋_GB2312" w:eastAsia="仿宋_GB2312"/>
          <w:b/>
          <w:sz w:val="30"/>
          <w:szCs w:val="30"/>
        </w:rPr>
        <w:t>第十六条</w:t>
      </w:r>
      <w:r>
        <w:rPr>
          <w:rFonts w:ascii="仿宋_GB2312" w:eastAsia="仿宋_GB2312"/>
          <w:sz w:val="30"/>
          <w:szCs w:val="30"/>
        </w:rPr>
        <w:t xml:space="preserve">  </w:t>
      </w:r>
      <w:r>
        <w:rPr>
          <w:rFonts w:hint="eastAsia" w:ascii="仿宋_GB2312" w:eastAsia="仿宋_GB2312"/>
          <w:sz w:val="30"/>
          <w:szCs w:val="30"/>
        </w:rPr>
        <w:t>根据国家有关规定，明确每个支出业务事项的定义、开支范围、开支标准及业务事项所涉及的表单和票据。</w:t>
      </w:r>
    </w:p>
    <w:p>
      <w:pPr>
        <w:spacing w:line="500" w:lineRule="exact"/>
        <w:ind w:firstLine="602"/>
        <w:rPr>
          <w:rFonts w:ascii="仿宋_GB2312" w:eastAsia="仿宋_GB2312"/>
          <w:sz w:val="30"/>
          <w:szCs w:val="30"/>
        </w:rPr>
      </w:pPr>
      <w:r>
        <w:rPr>
          <w:rFonts w:hint="eastAsia" w:ascii="仿宋_GB2312" w:eastAsia="仿宋_GB2312"/>
          <w:b/>
          <w:sz w:val="30"/>
          <w:szCs w:val="30"/>
        </w:rPr>
        <w:t>第十七条</w:t>
      </w:r>
      <w:r>
        <w:rPr>
          <w:rFonts w:ascii="仿宋_GB2312" w:eastAsia="仿宋_GB2312"/>
          <w:sz w:val="30"/>
          <w:szCs w:val="30"/>
        </w:rPr>
        <w:t xml:space="preserve">  </w:t>
      </w:r>
      <w:r>
        <w:rPr>
          <w:rFonts w:hint="eastAsia" w:ascii="仿宋_GB2312" w:eastAsia="仿宋_GB2312"/>
          <w:sz w:val="30"/>
          <w:szCs w:val="30"/>
        </w:rPr>
        <w:t>经费支出事前申请审批流程</w:t>
      </w:r>
    </w:p>
    <w:p>
      <w:pPr>
        <w:spacing w:line="500" w:lineRule="exact"/>
        <w:ind w:firstLine="600"/>
        <w:rPr>
          <w:rFonts w:ascii="仿宋_GB2312" w:eastAsia="仿宋_GB2312"/>
          <w:sz w:val="30"/>
          <w:szCs w:val="30"/>
        </w:rPr>
      </w:pPr>
      <w:r>
        <w:rPr>
          <w:rFonts w:hint="eastAsia" w:ascii="仿宋_GB2312" w:eastAsia="仿宋_GB2312"/>
          <w:sz w:val="30"/>
          <w:szCs w:val="30"/>
        </w:rPr>
        <w:t>（一）承办部门在业务开展前，根据工作计划、工作任务、领导的指示，并结合预算指标，由经办人填写事前执行申请单提供相关文件资料对工作开展及所需经费情况进行说明；</w:t>
      </w:r>
    </w:p>
    <w:p>
      <w:pPr>
        <w:spacing w:line="500" w:lineRule="exact"/>
        <w:ind w:firstLine="600"/>
        <w:rPr>
          <w:rFonts w:ascii="仿宋_GB2312" w:eastAsia="仿宋_GB2312"/>
          <w:sz w:val="30"/>
          <w:szCs w:val="30"/>
        </w:rPr>
      </w:pPr>
      <w:r>
        <w:rPr>
          <w:rFonts w:hint="eastAsia" w:ascii="仿宋_GB2312" w:eastAsia="仿宋_GB2312"/>
          <w:sz w:val="30"/>
          <w:szCs w:val="30"/>
        </w:rPr>
        <w:t>（二）部门负责人对支出事项的必要性、合理性以及是否有预算等进行审核并签署审核意见，涉及归口管理事项须经归口管理部门审核；</w:t>
      </w:r>
    </w:p>
    <w:p>
      <w:pPr>
        <w:spacing w:line="500" w:lineRule="exact"/>
        <w:ind w:firstLine="600"/>
        <w:rPr>
          <w:rFonts w:ascii="仿宋_GB2312" w:eastAsia="仿宋_GB2312"/>
          <w:sz w:val="30"/>
          <w:szCs w:val="30"/>
        </w:rPr>
      </w:pPr>
      <w:r>
        <w:rPr>
          <w:rFonts w:hint="eastAsia" w:ascii="仿宋_GB2312" w:eastAsia="仿宋_GB2312"/>
          <w:sz w:val="30"/>
          <w:szCs w:val="30"/>
        </w:rPr>
        <w:t>（三）业务分管领导对支出事项进行审核签字</w:t>
      </w:r>
      <w:r>
        <w:rPr>
          <w:rFonts w:ascii="仿宋_GB2312" w:eastAsia="仿宋_GB2312"/>
          <w:sz w:val="30"/>
          <w:szCs w:val="30"/>
        </w:rPr>
        <w:t>;</w:t>
      </w:r>
    </w:p>
    <w:p>
      <w:pPr>
        <w:spacing w:line="500" w:lineRule="exact"/>
        <w:ind w:firstLine="600"/>
        <w:rPr>
          <w:rFonts w:ascii="仿宋_GB2312" w:eastAsia="仿宋_GB2312"/>
          <w:sz w:val="30"/>
          <w:szCs w:val="30"/>
        </w:rPr>
      </w:pPr>
      <w:r>
        <w:rPr>
          <w:rFonts w:hint="eastAsia" w:ascii="仿宋_GB2312" w:eastAsia="仿宋_GB2312"/>
          <w:sz w:val="30"/>
          <w:szCs w:val="30"/>
        </w:rPr>
        <w:t>（四）财务处审核是否有资金来源。</w:t>
      </w:r>
    </w:p>
    <w:p>
      <w:pPr>
        <w:spacing w:line="500" w:lineRule="exact"/>
        <w:ind w:firstLine="600"/>
        <w:rPr>
          <w:rFonts w:ascii="仿宋_GB2312" w:eastAsia="仿宋_GB2312"/>
          <w:sz w:val="30"/>
          <w:szCs w:val="30"/>
        </w:rPr>
      </w:pPr>
      <w:r>
        <w:rPr>
          <w:rFonts w:hint="eastAsia" w:ascii="仿宋_GB2312" w:eastAsia="仿宋_GB2312"/>
          <w:sz w:val="30"/>
          <w:szCs w:val="30"/>
        </w:rPr>
        <w:t>重大事项和重大经济支出按照“三重一大”决策机制集体研究决定。</w:t>
      </w:r>
    </w:p>
    <w:p>
      <w:pPr>
        <w:spacing w:line="500" w:lineRule="exact"/>
        <w:ind w:firstLine="602"/>
        <w:rPr>
          <w:rFonts w:ascii="仿宋_GB2312" w:eastAsia="仿宋_GB2312"/>
          <w:sz w:val="30"/>
          <w:szCs w:val="30"/>
        </w:rPr>
      </w:pPr>
      <w:r>
        <w:rPr>
          <w:rFonts w:hint="eastAsia" w:ascii="仿宋_GB2312" w:eastAsia="仿宋_GB2312"/>
          <w:b/>
          <w:sz w:val="30"/>
          <w:szCs w:val="30"/>
        </w:rPr>
        <w:t>第十八条</w:t>
      </w:r>
      <w:r>
        <w:rPr>
          <w:rFonts w:ascii="仿宋_GB2312" w:eastAsia="仿宋_GB2312"/>
          <w:sz w:val="30"/>
          <w:szCs w:val="30"/>
        </w:rPr>
        <w:t xml:space="preserve">  </w:t>
      </w:r>
      <w:r>
        <w:rPr>
          <w:rFonts w:hint="eastAsia" w:ascii="仿宋_GB2312" w:eastAsia="仿宋_GB2312"/>
          <w:sz w:val="30"/>
          <w:szCs w:val="30"/>
        </w:rPr>
        <w:t>借款管理</w:t>
      </w:r>
    </w:p>
    <w:p>
      <w:pPr>
        <w:spacing w:line="500" w:lineRule="exact"/>
        <w:ind w:firstLine="600"/>
        <w:rPr>
          <w:rFonts w:ascii="仿宋_GB2312" w:eastAsia="仿宋_GB2312"/>
          <w:sz w:val="30"/>
          <w:szCs w:val="30"/>
        </w:rPr>
      </w:pPr>
      <w:r>
        <w:rPr>
          <w:rFonts w:hint="eastAsia" w:ascii="仿宋_GB2312" w:eastAsia="仿宋_GB2312"/>
          <w:sz w:val="30"/>
          <w:szCs w:val="30"/>
        </w:rPr>
        <w:t>优先使用公务卡结算方式办理公务消费预支。职工因出差、零星采购（指</w:t>
      </w:r>
      <w:r>
        <w:rPr>
          <w:rFonts w:ascii="仿宋_GB2312" w:eastAsia="仿宋_GB2312"/>
          <w:sz w:val="30"/>
          <w:szCs w:val="30"/>
        </w:rPr>
        <w:t>1000</w:t>
      </w:r>
      <w:r>
        <w:rPr>
          <w:rFonts w:hint="eastAsia" w:ascii="仿宋_GB2312" w:eastAsia="仿宋_GB2312"/>
          <w:sz w:val="30"/>
          <w:szCs w:val="30"/>
        </w:rPr>
        <w:t>元人民币以下的支出）、临时公务接待等办理公务需要借款的，须按本规定办理借款手续。</w:t>
      </w:r>
    </w:p>
    <w:p>
      <w:pPr>
        <w:spacing w:line="500" w:lineRule="exact"/>
        <w:ind w:firstLine="600"/>
        <w:rPr>
          <w:rFonts w:ascii="仿宋_GB2312" w:eastAsia="仿宋_GB2312"/>
          <w:sz w:val="30"/>
          <w:szCs w:val="30"/>
        </w:rPr>
      </w:pPr>
      <w:r>
        <w:rPr>
          <w:rFonts w:hint="eastAsia" w:ascii="仿宋_GB2312" w:eastAsia="仿宋_GB2312"/>
          <w:sz w:val="30"/>
          <w:szCs w:val="30"/>
        </w:rPr>
        <w:t>借款办理程序为：</w:t>
      </w:r>
    </w:p>
    <w:p>
      <w:pPr>
        <w:spacing w:line="500" w:lineRule="exact"/>
        <w:ind w:firstLine="600"/>
        <w:rPr>
          <w:rFonts w:ascii="仿宋_GB2312" w:eastAsia="仿宋_GB2312"/>
          <w:sz w:val="30"/>
          <w:szCs w:val="30"/>
        </w:rPr>
      </w:pPr>
      <w:r>
        <w:rPr>
          <w:rFonts w:hint="eastAsia" w:ascii="仿宋_GB2312" w:eastAsia="仿宋_GB2312"/>
          <w:sz w:val="30"/>
          <w:szCs w:val="30"/>
        </w:rPr>
        <w:t>借款人本人填写《借支单》，注明借款事由、借款金额、所对应的借款项目以及预计报账日期等内容，并附上与借款事项相关的事前审批单据，如公务接待审批单、出差签批文件、借款事项说明等，并由部门报账员通过网上报销系统报批；经本部门负责人、分管院领导审批后，提交给财务处会计审核、处长进行复核；复核通过后，到财务出纳办理借款手续。</w:t>
      </w:r>
    </w:p>
    <w:p>
      <w:pPr>
        <w:spacing w:line="500" w:lineRule="exact"/>
        <w:ind w:firstLine="600"/>
        <w:rPr>
          <w:rFonts w:ascii="仿宋_GB2312" w:eastAsia="仿宋_GB2312"/>
          <w:sz w:val="30"/>
          <w:szCs w:val="30"/>
        </w:rPr>
      </w:pPr>
      <w:r>
        <w:rPr>
          <w:rFonts w:hint="eastAsia" w:ascii="仿宋_GB2312" w:eastAsia="仿宋_GB2312"/>
          <w:sz w:val="30"/>
          <w:szCs w:val="30"/>
        </w:rPr>
        <w:t>借款其他事项：</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公务借款实行“公款公用、专项专用、一借一清、不清不借”的原则。“公款公用”即借款只能用于教学、科研及行政办公等各项相关的公用性开支，不得改变用途或私存私用；“专项专用”即借款只能用于申请借款时所表明的用途，不得挪作他用；“一借一清，不清不借”即每次借款须及时清理，不能一借多用或多借多用，上次借款未清，下次原则上不予再借款。各种借款均实行前账不清，后账不借的原则；超额借支或上次借支未报清账者</w:t>
      </w:r>
      <w:r>
        <w:rPr>
          <w:rFonts w:ascii="仿宋_GB2312" w:eastAsia="仿宋_GB2312"/>
          <w:sz w:val="30"/>
          <w:szCs w:val="30"/>
        </w:rPr>
        <w:t>,</w:t>
      </w:r>
      <w:r>
        <w:rPr>
          <w:rFonts w:hint="eastAsia" w:ascii="仿宋_GB2312" w:eastAsia="仿宋_GB2312"/>
          <w:sz w:val="30"/>
          <w:szCs w:val="30"/>
        </w:rPr>
        <w:t>财务处拒绝借款；</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．办理公事必须在预算内借支款项，严禁超预算借支。借支金额在</w:t>
      </w:r>
      <w:r>
        <w:rPr>
          <w:rFonts w:ascii="仿宋_GB2312" w:eastAsia="仿宋_GB2312"/>
          <w:sz w:val="30"/>
          <w:szCs w:val="30"/>
        </w:rPr>
        <w:t>2</w:t>
      </w:r>
      <w:r>
        <w:rPr>
          <w:rFonts w:hint="eastAsia" w:ascii="仿宋_GB2312" w:eastAsia="仿宋_GB2312"/>
          <w:sz w:val="30"/>
          <w:szCs w:val="30"/>
        </w:rPr>
        <w:t>万元（含）以上的，必须提供经分管院领导认可的明细预算供财务审核。</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避免长期挂账和债权混乱的现象发生。借款人必须凭合法有效的原始票据在业务处理完一个月内前来报账，超过期限未来报账的，将从借款人工资或津贴中直接扣回；如有特殊情况不能在期限内办理结算手续的，须写出书面说明，列明具体归还日期（最长不超过</w:t>
      </w:r>
      <w:r>
        <w:rPr>
          <w:rFonts w:ascii="仿宋_GB2312" w:eastAsia="仿宋_GB2312"/>
          <w:sz w:val="30"/>
          <w:szCs w:val="30"/>
        </w:rPr>
        <w:t>2</w:t>
      </w:r>
      <w:r>
        <w:rPr>
          <w:rFonts w:hint="eastAsia" w:ascii="仿宋_GB2312" w:eastAsia="仿宋_GB2312"/>
          <w:sz w:val="30"/>
          <w:szCs w:val="30"/>
        </w:rPr>
        <w:t>个月），由借款人部门负责人、部门分管领导签字，并报院长审批；</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．借款核销时，报销的事项、项目来源必须与借款事项、项目来源一致。借出的支票遗失，应及时办理挂失止付手续。由于支票遗失造成的所有损失由借款人承担；</w:t>
      </w:r>
    </w:p>
    <w:p>
      <w:pPr>
        <w:spacing w:line="500" w:lineRule="exact"/>
        <w:ind w:firstLine="600"/>
        <w:rPr>
          <w:rFonts w:ascii="仿宋_GB2312" w:eastAsia="仿宋_GB2312"/>
          <w:sz w:val="30"/>
          <w:szCs w:val="30"/>
        </w:rPr>
      </w:pPr>
      <w:r>
        <w:rPr>
          <w:rFonts w:ascii="仿宋_GB2312" w:eastAsia="仿宋_GB2312"/>
          <w:sz w:val="30"/>
          <w:szCs w:val="30"/>
        </w:rPr>
        <w:t xml:space="preserve">4. </w:t>
      </w:r>
      <w:r>
        <w:rPr>
          <w:rFonts w:hint="eastAsia" w:ascii="仿宋_GB2312" w:eastAsia="仿宋_GB2312"/>
          <w:sz w:val="30"/>
          <w:szCs w:val="30"/>
        </w:rPr>
        <w:t>教职工调离时，须在财务处结清全部借款后，组织人事处方可办理离校手续；教职工在办理离退休手续前，应清理借款，办理还款手续，如离退休后仍未办理还款的，未还借款将在工资或其他补贴中扣回。</w:t>
      </w:r>
    </w:p>
    <w:p>
      <w:pPr>
        <w:spacing w:line="500" w:lineRule="exact"/>
        <w:ind w:firstLine="600"/>
        <w:rPr>
          <w:rFonts w:ascii="仿宋_GB2312" w:eastAsia="仿宋_GB2312"/>
          <w:sz w:val="30"/>
          <w:szCs w:val="30"/>
        </w:rPr>
      </w:pPr>
      <w:r>
        <w:rPr>
          <w:rFonts w:ascii="仿宋_GB2312" w:eastAsia="仿宋_GB2312"/>
          <w:sz w:val="30"/>
          <w:szCs w:val="30"/>
        </w:rPr>
        <w:t xml:space="preserve">5. </w:t>
      </w:r>
      <w:r>
        <w:rPr>
          <w:rFonts w:hint="eastAsia" w:ascii="仿宋_GB2312" w:eastAsia="仿宋_GB2312"/>
          <w:sz w:val="30"/>
          <w:szCs w:val="30"/>
        </w:rPr>
        <w:t>借款部门负责人负责对事项的必要性、合理性进行审核，应认真履行职责，严格借款手续，加强日常监管，按照“谁审批、谁负责”的原则，及时催促借款人归还借款。</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财务处应加强对借款的清理工作，包括专项清理、日常清理、定期清理，同时不定期催收借款。</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纪检监审处负责对各部门工作人员借用公款管理情况的监督检查，及时发现问题，予以纠正，维护财经纪律的严肃性和权威性。</w:t>
      </w:r>
    </w:p>
    <w:p>
      <w:pPr>
        <w:spacing w:line="500" w:lineRule="exact"/>
        <w:ind w:firstLine="602"/>
        <w:rPr>
          <w:rFonts w:ascii="仿宋_GB2312" w:eastAsia="仿宋_GB2312"/>
          <w:sz w:val="30"/>
          <w:szCs w:val="30"/>
        </w:rPr>
      </w:pPr>
      <w:r>
        <w:rPr>
          <w:rFonts w:hint="eastAsia" w:ascii="仿宋_GB2312" w:eastAsia="仿宋_GB2312"/>
          <w:b/>
          <w:sz w:val="30"/>
          <w:szCs w:val="30"/>
        </w:rPr>
        <w:t>第十九条</w:t>
      </w:r>
      <w:r>
        <w:rPr>
          <w:rFonts w:ascii="仿宋_GB2312" w:eastAsia="仿宋_GB2312"/>
          <w:sz w:val="30"/>
          <w:szCs w:val="30"/>
        </w:rPr>
        <w:t xml:space="preserve">  </w:t>
      </w:r>
      <w:r>
        <w:rPr>
          <w:rFonts w:hint="eastAsia" w:ascii="仿宋_GB2312" w:eastAsia="仿宋_GB2312"/>
          <w:sz w:val="30"/>
          <w:szCs w:val="30"/>
        </w:rPr>
        <w:t>支付审批程序</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经办人填制费用报销单。业务经办人填制费用报销单，费用报销单应按规定填写项目名称、支出内容、支出金额等，确保要素齐全，内容真实完整，并附相应单据。经办人对经济业务、单据的真实性、合规性负责，并通过学院网上报销系统制单上报。</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部门负责人审核。部门负责人根据工作计划、部门职能、预算指标，对支出事项的合理性、合规性、真实性及是否有预算指标等方面进行审核，报销单据部门负责人审核签字并在网上报销系统签批后，涉及归口管理的经费必须提交归口管理部门审核，再交经费分管领导审核。</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分管院领导审核。分管院领导对报销单据支出事项的事前审批、业务进度与支出匹配等情况审核并签批后交财务处审核。</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财务处审核。报销单据交财务处后，首先由会计人员复核，会计人员主要复核报销单据是否有资金来源、预算额度；单据填制的正确性，包括金额计算是否准确，支付方式是否合规等；原始单据的完整性、合理性和合规性；支出是否符合规定的开支范围与标准；签批手续的合规性。会计人员复核后交财务负责人审核签字并在网上报销系统签批。</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经济业务报销。报销人将签批手续完整的报销单据交出纳人员，出纳人员审核签批手续是否完整合规后办理支付。</w:t>
      </w:r>
    </w:p>
    <w:p>
      <w:pPr>
        <w:spacing w:line="500" w:lineRule="exact"/>
        <w:ind w:firstLine="602"/>
        <w:rPr>
          <w:rFonts w:ascii="仿宋_GB2312" w:eastAsia="仿宋_GB2312"/>
          <w:sz w:val="30"/>
          <w:szCs w:val="30"/>
        </w:rPr>
      </w:pPr>
      <w:r>
        <w:rPr>
          <w:rFonts w:hint="eastAsia" w:ascii="仿宋_GB2312" w:eastAsia="仿宋_GB2312"/>
          <w:b/>
          <w:sz w:val="30"/>
          <w:szCs w:val="30"/>
        </w:rPr>
        <w:t>第二十条</w:t>
      </w:r>
      <w:r>
        <w:rPr>
          <w:rFonts w:ascii="仿宋_GB2312" w:eastAsia="仿宋_GB2312"/>
          <w:sz w:val="30"/>
          <w:szCs w:val="30"/>
        </w:rPr>
        <w:t xml:space="preserve">  </w:t>
      </w:r>
      <w:r>
        <w:rPr>
          <w:rFonts w:hint="eastAsia" w:ascii="仿宋_GB2312" w:eastAsia="仿宋_GB2312"/>
          <w:sz w:val="30"/>
          <w:szCs w:val="30"/>
        </w:rPr>
        <w:t>原始凭证的基本要求</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真实合法、印章规范。报销发票必须是税务部门统一印制的正式发票或财政部门印制的收据。税务发票必须有税务机关统一印制的税务监制章并加盖开票单位发票专用章或财务专用章，行政事业或非税收据必须有财政监制章并加盖开票单位发票专用章或财务专用章。</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内容齐全。单位名称、经济业务内容、日期、品名（必须填写物品的具体名称）、单价、数量、金额等项目据实填写齐全，一次性购物品种较多发票填写不下的要有售货单位填制清单并加盖财务专用章或发票专用章，一式几联的发票或收据必须用双面复写纸套写（发票和收据本身具备复写纸功能的除外）。</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发票或收据记载的各项内容均不得涂改、挖补。内容记载有错误的应当由出具单位重开或者更正，更正处还必须加盖出具单位财务专用章或发票专用章，金额记载有错误的，应当由出具单位重开，不得在原始单据上更正。</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从外单位取得的原始凭证如有遗失，必须出具原签发单位记账联复印件并加盖财务专用章或发票专用章，同时写出书面说明经本部门负责人及分管领导审批后报销。</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在超市、商场购买物品，除提供正式发票外，还需附超市机制结算清单，报销发票必须注明品名、单价、数量，并且所采购物品属于合理开支。</w:t>
      </w:r>
    </w:p>
    <w:p>
      <w:pPr>
        <w:spacing w:line="500" w:lineRule="exact"/>
        <w:ind w:firstLine="602"/>
        <w:rPr>
          <w:rFonts w:ascii="仿宋_GB2312" w:eastAsia="仿宋_GB2312"/>
          <w:sz w:val="30"/>
          <w:szCs w:val="30"/>
        </w:rPr>
      </w:pPr>
      <w:r>
        <w:rPr>
          <w:rFonts w:hint="eastAsia" w:ascii="仿宋_GB2312" w:eastAsia="仿宋_GB2312"/>
          <w:b/>
          <w:sz w:val="30"/>
          <w:szCs w:val="30"/>
        </w:rPr>
        <w:t>第二十一条</w:t>
      </w:r>
      <w:r>
        <w:rPr>
          <w:rFonts w:ascii="仿宋_GB2312" w:eastAsia="仿宋_GB2312"/>
          <w:sz w:val="30"/>
          <w:szCs w:val="30"/>
        </w:rPr>
        <w:t xml:space="preserve">  </w:t>
      </w:r>
      <w:r>
        <w:rPr>
          <w:rFonts w:hint="eastAsia" w:ascii="仿宋_GB2312" w:eastAsia="仿宋_GB2312"/>
          <w:sz w:val="30"/>
          <w:szCs w:val="30"/>
        </w:rPr>
        <w:t>票据审核要求</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票据审核的基本要求：原始发票必须项目填列齐全，尤其是“付款单位名称”（或“客户”名称）、“开票日期”、“金额”、“项目”没有填写或者模糊不清及涂改的一律不予报销，并且每张原始单据上要有业务经办人员签名。</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公务接待费”审核要求：公务开支由党政办公室统一归口管理，全院所有公务接待报销必须由党政办办理。报销“公务接待费”需同时提供公函、接待审批单和接待清单，其他具体事项按《湖南外贸职院公务接待管理办法》（湘外贸职院</w:t>
      </w:r>
      <w:r>
        <w:rPr>
          <w:rFonts w:ascii="仿宋_GB2312" w:eastAsia="仿宋_GB2312"/>
          <w:sz w:val="30"/>
          <w:szCs w:val="30"/>
        </w:rPr>
        <w:t>[2015]83</w:t>
      </w:r>
      <w:r>
        <w:rPr>
          <w:rFonts w:hint="eastAsia" w:ascii="仿宋_GB2312" w:eastAsia="仿宋_GB2312"/>
          <w:sz w:val="30"/>
          <w:szCs w:val="30"/>
        </w:rPr>
        <w:t>号）执行，不能违反公务接待的有关要求。</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差旅费”的审核要求：报销“差旅费”需同时提供领导审批同意出差的《湖南外贸职业学院教职工出差（会议、培训）审批表》，车票和住宿票是否和出差要求的时间一致，是否符合国家规定的有关标准，其他具体事项按《《湖南省省直机关差旅费管理办法》（</w:t>
      </w:r>
      <w:r>
        <w:rPr>
          <w:rFonts w:hint="eastAsia" w:ascii="仿宋_GB2312" w:eastAsia="仿宋_GB2312"/>
          <w:sz w:val="30"/>
          <w:szCs w:val="30"/>
          <w:lang w:eastAsia="zh-CN"/>
        </w:rPr>
        <w:t>湖南省财政厅</w:t>
      </w:r>
      <w:r>
        <w:rPr>
          <w:rFonts w:hint="eastAsia" w:ascii="仿宋_GB2312" w:eastAsia="仿宋_GB2312"/>
          <w:sz w:val="30"/>
          <w:szCs w:val="30"/>
          <w:lang w:val="en-US" w:eastAsia="zh-CN"/>
        </w:rPr>
        <w:t>2018年12月13日公布</w:t>
      </w:r>
      <w:r>
        <w:rPr>
          <w:rFonts w:hint="eastAsia" w:ascii="仿宋_GB2312" w:eastAsia="仿宋_GB2312"/>
          <w:sz w:val="30"/>
          <w:szCs w:val="30"/>
        </w:rPr>
        <w:t>）执行。</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办公费”的审核要求：一般常用办公用品由学校按采购制度统一购置，在后勤服务中心仓库登记领取，由后勤处按月汇总报财务处扣领用部门预算。如有需单独购买办公用品的，报销“办公费”时需提供《湖南外贸职业学院办公用品购置审批单》、后勤仓库的《收货单》、供应单位开具的办公用品清单（加盖印章）。</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固定资产”购置审核要求：所有固定资产购置时必须按政府采购制度办理，报销固定资产时首先到基建与资产管理处办理资产登记、领用手续，再按有关程序办理报帐手续，需提供合同原件、正式发票、《湖南外贸职业学院固定资产购置审批单》、《湖南外贸职业学院固定资产验收表》。</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“零星基建、维修工程费”审核要求：报销时须提供领导审批的同意维修的《湖南外贸职业学院零星基建、维修申请表》、项目合同、经费预算表和工程决算单。所有基建、维修项目报销必须有审计部门签字，</w:t>
      </w:r>
      <w:r>
        <w:rPr>
          <w:rFonts w:ascii="仿宋_GB2312" w:eastAsia="仿宋_GB2312"/>
          <w:sz w:val="30"/>
          <w:szCs w:val="30"/>
        </w:rPr>
        <w:t>10</w:t>
      </w:r>
      <w:r>
        <w:rPr>
          <w:rFonts w:hint="eastAsia" w:ascii="仿宋_GB2312" w:eastAsia="仿宋_GB2312"/>
          <w:sz w:val="30"/>
          <w:szCs w:val="30"/>
        </w:rPr>
        <w:t>万元（含）以上的项目除审计部门签字外还必须附有审计报告。相关审计工作按《湖南外贸职院零星基建、维修工程项目审计办法》执行。</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“学生实习（训）费、奖、助学金”等费用的审核要求：学生的各类实习（训）费、奖、助学金、勤工助学资金发放时，发放部门填制好《湖南外贸职业学院学生</w:t>
      </w:r>
      <w:r>
        <w:rPr>
          <w:rFonts w:ascii="仿宋_GB2312" w:eastAsia="仿宋_GB2312"/>
          <w:sz w:val="30"/>
          <w:szCs w:val="30"/>
          <w:u w:val="single"/>
        </w:rPr>
        <w:t xml:space="preserve">          </w:t>
      </w:r>
      <w:r>
        <w:rPr>
          <w:rFonts w:hint="eastAsia" w:ascii="仿宋_GB2312" w:eastAsia="仿宋_GB2312"/>
          <w:sz w:val="30"/>
          <w:szCs w:val="30"/>
        </w:rPr>
        <w:t>发放表》，原则上实行银行代发，如涉及现金发放，发放表签章栏必须由学生本人签字，同时核实学生身份证，附复印件。</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“劳务费、酬金、外请专家费”的审核要求：支取酬金时，发放部门填制好《湖南外贸职业学院</w:t>
      </w:r>
      <w:r>
        <w:rPr>
          <w:rFonts w:ascii="仿宋_GB2312" w:eastAsia="仿宋_GB2312"/>
          <w:sz w:val="30"/>
          <w:szCs w:val="30"/>
          <w:u w:val="single"/>
        </w:rPr>
        <w:t xml:space="preserve">          </w:t>
      </w:r>
      <w:r>
        <w:rPr>
          <w:rFonts w:hint="eastAsia" w:ascii="仿宋_GB2312" w:eastAsia="仿宋_GB2312"/>
          <w:sz w:val="30"/>
          <w:szCs w:val="30"/>
        </w:rPr>
        <w:t>发放表》，发放表必须有单位名称、工作内容、酬金标准、个人所得税额（交财务计算）、应支付金额、税后领取额、领款人等。发放表须由领款人、制表人和经办部门负责人、组织人事处负责人签字。</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．“交通费”的审核要求：交通费原则上只在各部门“交通费”预算项目内开支，不能在别的行政预算经费中再支出交通费。</w:t>
      </w:r>
    </w:p>
    <w:p>
      <w:pPr>
        <w:spacing w:line="500" w:lineRule="exact"/>
        <w:ind w:firstLine="600"/>
        <w:rPr>
          <w:rFonts w:ascii="仿宋_GB2312" w:eastAsia="仿宋_GB2312"/>
          <w:sz w:val="30"/>
          <w:szCs w:val="30"/>
        </w:rPr>
      </w:pPr>
      <w:r>
        <w:rPr>
          <w:rFonts w:ascii="仿宋_GB2312" w:eastAsia="仿宋_GB2312"/>
          <w:sz w:val="30"/>
          <w:szCs w:val="30"/>
        </w:rPr>
        <w:t xml:space="preserve">10. </w:t>
      </w:r>
      <w:r>
        <w:rPr>
          <w:rFonts w:hint="eastAsia" w:ascii="仿宋_GB2312" w:eastAsia="仿宋_GB2312"/>
          <w:sz w:val="30"/>
          <w:szCs w:val="30"/>
        </w:rPr>
        <w:t>“培训费”的审核要求：报销时应当提供培训通知、正规发票、领导同意出差的《湖南外贸职业学院教职工出差（会议、培训）审批表》。</w:t>
      </w:r>
    </w:p>
    <w:p>
      <w:pPr>
        <w:spacing w:line="500" w:lineRule="exact"/>
        <w:ind w:firstLine="600"/>
        <w:rPr>
          <w:rFonts w:ascii="仿宋_GB2312" w:eastAsia="仿宋_GB2312"/>
          <w:sz w:val="30"/>
          <w:szCs w:val="30"/>
        </w:rPr>
      </w:pPr>
      <w:r>
        <w:rPr>
          <w:rFonts w:ascii="仿宋_GB2312" w:eastAsia="仿宋_GB2312"/>
          <w:sz w:val="30"/>
          <w:szCs w:val="30"/>
        </w:rPr>
        <w:t xml:space="preserve">11. </w:t>
      </w:r>
      <w:r>
        <w:rPr>
          <w:rFonts w:hint="eastAsia" w:ascii="仿宋_GB2312" w:eastAsia="仿宋_GB2312"/>
          <w:sz w:val="30"/>
          <w:szCs w:val="30"/>
        </w:rPr>
        <w:t>“会议费”的审核要求：报销时应当提供会议通知、正规发票、领导同意出差的《湖南外贸职业学院教职工出差（会议、培训）审批表》。</w:t>
      </w:r>
    </w:p>
    <w:p>
      <w:pPr>
        <w:spacing w:line="500" w:lineRule="exact"/>
        <w:ind w:firstLine="600"/>
        <w:rPr>
          <w:rFonts w:ascii="仿宋_GB2312" w:eastAsia="仿宋_GB2312"/>
          <w:sz w:val="30"/>
          <w:szCs w:val="30"/>
        </w:rPr>
      </w:pPr>
      <w:r>
        <w:rPr>
          <w:rFonts w:ascii="仿宋_GB2312" w:eastAsia="仿宋_GB2312"/>
          <w:sz w:val="30"/>
          <w:szCs w:val="30"/>
        </w:rPr>
        <w:t>12.</w:t>
      </w:r>
      <w:r>
        <w:rPr>
          <w:rFonts w:hint="eastAsia" w:ascii="仿宋_GB2312" w:eastAsia="仿宋_GB2312"/>
          <w:sz w:val="30"/>
          <w:szCs w:val="30"/>
        </w:rPr>
        <w:t>“出国（境）费”报销时提供出国任务批件、出国培训审核件、护照（包括签证和出入境记录）复印件及有效费用明细票据，严禁因私护照出国报销费用。</w:t>
      </w:r>
    </w:p>
    <w:p>
      <w:pPr>
        <w:spacing w:line="500" w:lineRule="exact"/>
        <w:ind w:firstLine="600"/>
        <w:rPr>
          <w:rFonts w:ascii="仿宋_GB2312" w:eastAsia="仿宋_GB2312"/>
          <w:sz w:val="30"/>
          <w:szCs w:val="30"/>
        </w:rPr>
      </w:pPr>
      <w:r>
        <w:rPr>
          <w:rFonts w:hint="eastAsia" w:ascii="仿宋_GB2312" w:eastAsia="仿宋_GB2312"/>
          <w:sz w:val="30"/>
          <w:szCs w:val="30"/>
        </w:rPr>
        <w:t>以上仅是对经常性费用报账的主要审核要求，国家有关部门及财务会计法规、制度有其他要求的必须遵守。</w:t>
      </w:r>
    </w:p>
    <w:p>
      <w:pPr>
        <w:spacing w:line="500" w:lineRule="exact"/>
        <w:ind w:firstLine="602"/>
        <w:rPr>
          <w:rFonts w:ascii="仿宋_GB2312" w:eastAsia="仿宋_GB2312"/>
          <w:sz w:val="30"/>
          <w:szCs w:val="30"/>
        </w:rPr>
      </w:pPr>
      <w:r>
        <w:rPr>
          <w:rFonts w:hint="eastAsia" w:ascii="仿宋_GB2312" w:eastAsia="仿宋_GB2312"/>
          <w:b/>
          <w:sz w:val="30"/>
          <w:szCs w:val="30"/>
        </w:rPr>
        <w:t>第二十二条</w:t>
      </w:r>
      <w:r>
        <w:rPr>
          <w:rFonts w:ascii="仿宋_GB2312" w:eastAsia="仿宋_GB2312"/>
          <w:sz w:val="30"/>
          <w:szCs w:val="30"/>
        </w:rPr>
        <w:t xml:space="preserve">  </w:t>
      </w:r>
      <w:r>
        <w:rPr>
          <w:rFonts w:hint="eastAsia" w:ascii="仿宋_GB2312" w:eastAsia="仿宋_GB2312"/>
          <w:sz w:val="30"/>
          <w:szCs w:val="30"/>
        </w:rPr>
        <w:t>支出核算和归档管理</w:t>
      </w:r>
    </w:p>
    <w:p>
      <w:pPr>
        <w:spacing w:line="500" w:lineRule="exact"/>
        <w:ind w:firstLine="600"/>
        <w:rPr>
          <w:rFonts w:ascii="仿宋_GB2312" w:eastAsia="仿宋_GB2312"/>
          <w:sz w:val="30"/>
          <w:szCs w:val="30"/>
        </w:rPr>
      </w:pPr>
      <w:r>
        <w:rPr>
          <w:rFonts w:hint="eastAsia" w:ascii="仿宋_GB2312" w:eastAsia="仿宋_GB2312"/>
          <w:sz w:val="30"/>
          <w:szCs w:val="30"/>
        </w:rPr>
        <w:t>财务处根据实际发生的经济业务，按照《</w:t>
      </w:r>
      <w:r>
        <w:rPr>
          <w:rFonts w:hint="eastAsia" w:ascii="仿宋_GB2312" w:eastAsia="仿宋_GB2312"/>
          <w:sz w:val="30"/>
          <w:szCs w:val="30"/>
          <w:lang w:val="en-US" w:eastAsia="zh-CN"/>
        </w:rPr>
        <w:t>2019政府会计</w:t>
      </w:r>
      <w:r>
        <w:rPr>
          <w:rFonts w:hint="eastAsia" w:ascii="仿宋_GB2312" w:eastAsia="仿宋_GB2312"/>
          <w:sz w:val="30"/>
          <w:szCs w:val="30"/>
        </w:rPr>
        <w:t>制度》（财政部</w:t>
      </w:r>
      <w:r>
        <w:rPr>
          <w:rFonts w:hint="eastAsia" w:ascii="仿宋_GB2312" w:eastAsia="仿宋_GB2312"/>
          <w:sz w:val="30"/>
          <w:szCs w:val="30"/>
          <w:lang w:val="en-US" w:eastAsia="zh-CN"/>
        </w:rPr>
        <w:t>[2019]第</w:t>
      </w:r>
      <w:r>
        <w:rPr>
          <w:rFonts w:hint="eastAsia" w:ascii="仿宋_GB2312" w:eastAsia="仿宋_GB2312"/>
          <w:sz w:val="30"/>
          <w:szCs w:val="30"/>
        </w:rPr>
        <w:t>78号令）的规定及时进行会计核算，填制会计凭证、登记会计账簿、编制财务会计报告；要严格按照经济科目的支出范围、核算内容和要求对支出事项进行归集核算，确保财务信息真实完整。</w:t>
      </w:r>
      <w:bookmarkStart w:id="219" w:name="_Toc467849676"/>
    </w:p>
    <w:p>
      <w:pPr>
        <w:pStyle w:val="3"/>
        <w:spacing w:before="381" w:beforeLines="100" w:after="190" w:afterLines="50"/>
      </w:pPr>
      <w:bookmarkStart w:id="220" w:name="_Toc481480627"/>
      <w:bookmarkStart w:id="221" w:name="_Toc13508"/>
      <w:r>
        <w:rPr>
          <w:rFonts w:hint="eastAsia"/>
        </w:rPr>
        <w:t>第五章</w:t>
      </w:r>
      <w:r>
        <w:t xml:space="preserve">  </w:t>
      </w:r>
      <w:r>
        <w:rPr>
          <w:rFonts w:hint="eastAsia"/>
        </w:rPr>
        <w:t>收入和支出分析</w:t>
      </w:r>
      <w:bookmarkEnd w:id="219"/>
      <w:bookmarkEnd w:id="220"/>
      <w:bookmarkEnd w:id="221"/>
    </w:p>
    <w:p>
      <w:pPr>
        <w:spacing w:line="500" w:lineRule="exact"/>
        <w:ind w:firstLine="602"/>
        <w:rPr>
          <w:rFonts w:ascii="仿宋_GB2312" w:eastAsia="仿宋_GB2312"/>
          <w:sz w:val="30"/>
          <w:szCs w:val="30"/>
        </w:rPr>
      </w:pPr>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收入和支出报告</w:t>
      </w:r>
    </w:p>
    <w:p>
      <w:pPr>
        <w:spacing w:line="500" w:lineRule="exact"/>
        <w:ind w:firstLine="600"/>
        <w:rPr>
          <w:rFonts w:ascii="仿宋_GB2312" w:eastAsia="仿宋_GB2312"/>
          <w:sz w:val="30"/>
          <w:szCs w:val="30"/>
        </w:rPr>
      </w:pPr>
      <w:r>
        <w:rPr>
          <w:rFonts w:hint="eastAsia" w:ascii="仿宋_GB2312" w:eastAsia="仿宋_GB2312"/>
          <w:sz w:val="30"/>
          <w:szCs w:val="30"/>
        </w:rPr>
        <w:t>每年年末，各归口管理部门向分管领导、财务处报送归口事项经费支出情况表。财务处应将年度的收支情况进行统计汇总，形成收支分析报告，报送单位领导签批、院务会审议后，并报党委会审定通过</w:t>
      </w:r>
    </w:p>
    <w:p>
      <w:pPr>
        <w:spacing w:line="500" w:lineRule="exact"/>
        <w:ind w:firstLine="600"/>
        <w:rPr>
          <w:rFonts w:ascii="仿宋_GB2312" w:eastAsia="仿宋_GB2312"/>
          <w:sz w:val="30"/>
          <w:szCs w:val="30"/>
        </w:rPr>
      </w:pPr>
      <w:r>
        <w:rPr>
          <w:rFonts w:hint="eastAsia" w:ascii="仿宋_GB2312" w:eastAsia="仿宋_GB2312"/>
          <w:sz w:val="30"/>
          <w:szCs w:val="30"/>
        </w:rPr>
        <w:t>在预算执行中，各业务部门应及时对支出执行情况进行分析，推进支出进度。支出进度不达标的项目，要及时对资金调整安排。</w:t>
      </w:r>
    </w:p>
    <w:p>
      <w:pPr>
        <w:spacing w:line="500" w:lineRule="exact"/>
        <w:ind w:firstLine="602"/>
        <w:rPr>
          <w:rFonts w:ascii="仿宋_GB2312" w:eastAsia="仿宋_GB2312"/>
          <w:sz w:val="30"/>
          <w:szCs w:val="30"/>
        </w:rPr>
      </w:pP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收支分析报告应注重支出执行情况与计划的对比及差异分析，通过差异分析及时发现财政资金收支的异常情况，分析其形成原因，采取适当的措施，规范各项收支活动，提高财政资金的使用效率和效果。</w:t>
      </w:r>
      <w:bookmarkStart w:id="222" w:name="_Toc307321500"/>
      <w:bookmarkStart w:id="223" w:name="_Toc304640234"/>
      <w:bookmarkStart w:id="224" w:name="_Toc423080046"/>
      <w:bookmarkStart w:id="225" w:name="_Toc467849677"/>
      <w:bookmarkStart w:id="226" w:name="_Toc304641232"/>
      <w:bookmarkStart w:id="227" w:name="_Toc376955242"/>
    </w:p>
    <w:p>
      <w:pPr>
        <w:pStyle w:val="3"/>
        <w:spacing w:before="381" w:beforeLines="100" w:after="190" w:afterLines="50"/>
      </w:pPr>
      <w:bookmarkStart w:id="228" w:name="_Toc481480628"/>
      <w:bookmarkStart w:id="229" w:name="_Toc5547"/>
      <w:r>
        <w:rPr>
          <w:rFonts w:hint="eastAsia"/>
        </w:rPr>
        <w:t>第六章</w:t>
      </w:r>
      <w:r>
        <w:t xml:space="preserve">  </w:t>
      </w:r>
      <w:r>
        <w:rPr>
          <w:rFonts w:hint="eastAsia"/>
        </w:rPr>
        <w:t>附则</w:t>
      </w:r>
      <w:bookmarkEnd w:id="222"/>
      <w:bookmarkEnd w:id="223"/>
      <w:bookmarkEnd w:id="224"/>
      <w:bookmarkEnd w:id="225"/>
      <w:bookmarkEnd w:id="226"/>
      <w:bookmarkEnd w:id="227"/>
      <w:bookmarkEnd w:id="228"/>
      <w:bookmarkEnd w:id="229"/>
    </w:p>
    <w:p>
      <w:pPr>
        <w:spacing w:line="500" w:lineRule="exact"/>
        <w:ind w:firstLine="602"/>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本制度自印发之日起执行。</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81" w:afterLines="100" w:line="500" w:lineRule="exact"/>
        <w:ind w:firstLine="640"/>
        <w:jc w:val="center"/>
        <w:rPr>
          <w:rFonts w:ascii="仿宋"/>
          <w:szCs w:val="32"/>
        </w:rPr>
      </w:pPr>
      <w:r>
        <w:rPr>
          <w:rFonts w:hint="eastAsia" w:ascii="仿宋"/>
          <w:szCs w:val="32"/>
        </w:rPr>
        <w:t>支出基本业务工作流程</w:t>
      </w:r>
    </w:p>
    <w:tbl>
      <w:tblPr>
        <w:tblStyle w:val="24"/>
        <w:tblW w:w="0" w:type="auto"/>
        <w:tblInd w:w="0" w:type="dxa"/>
        <w:tblLayout w:type="autofit"/>
        <w:tblCellMar>
          <w:top w:w="0" w:type="dxa"/>
          <w:left w:w="108" w:type="dxa"/>
          <w:bottom w:w="0" w:type="dxa"/>
          <w:right w:w="108" w:type="dxa"/>
        </w:tblCellMar>
      </w:tblPr>
      <w:tblGrid>
        <w:gridCol w:w="584"/>
        <w:gridCol w:w="1367"/>
        <w:gridCol w:w="1367"/>
        <w:gridCol w:w="1368"/>
        <w:gridCol w:w="1367"/>
        <w:gridCol w:w="1367"/>
        <w:gridCol w:w="1368"/>
      </w:tblGrid>
      <w:tr>
        <w:tblPrEx>
          <w:tblCellMar>
            <w:top w:w="0" w:type="dxa"/>
            <w:left w:w="108" w:type="dxa"/>
            <w:bottom w:w="0" w:type="dxa"/>
            <w:right w:w="108" w:type="dxa"/>
          </w:tblCellMar>
        </w:tblPrEx>
        <w:trPr>
          <w:trHeight w:val="1029" w:hRule="atLeast"/>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p>
        </w:tc>
        <w:tc>
          <w:tcPr>
            <w:tcW w:w="136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业务部门</w:t>
            </w:r>
          </w:p>
        </w:tc>
        <w:tc>
          <w:tcPr>
            <w:tcW w:w="136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归口管理部门</w:t>
            </w:r>
          </w:p>
        </w:tc>
        <w:tc>
          <w:tcPr>
            <w:tcW w:w="136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分管校领导</w:t>
            </w:r>
          </w:p>
        </w:tc>
        <w:tc>
          <w:tcPr>
            <w:tcW w:w="136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36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分管财务领导</w:t>
            </w:r>
          </w:p>
        </w:tc>
        <w:tc>
          <w:tcPr>
            <w:tcW w:w="136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w:t>
            </w:r>
          </w:p>
        </w:tc>
      </w:tr>
      <w:tr>
        <w:tblPrEx>
          <w:tblCellMar>
            <w:top w:w="0" w:type="dxa"/>
            <w:left w:w="108" w:type="dxa"/>
            <w:bottom w:w="0" w:type="dxa"/>
            <w:right w:w="108" w:type="dxa"/>
          </w:tblCellMar>
        </w:tblPrEx>
        <w:trPr>
          <w:trHeight w:val="3788" w:hRule="atLeast"/>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经费支出申请</w:t>
            </w:r>
          </w:p>
        </w:tc>
        <w:tc>
          <w:tcPr>
            <w:tcW w:w="1367"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61632" behindDoc="0" locked="0" layoutInCell="1" allowOverlap="1">
                      <wp:simplePos x="0" y="0"/>
                      <wp:positionH relativeFrom="column">
                        <wp:posOffset>365125</wp:posOffset>
                      </wp:positionH>
                      <wp:positionV relativeFrom="paragraph">
                        <wp:posOffset>374650</wp:posOffset>
                      </wp:positionV>
                      <wp:extent cx="0" cy="483870"/>
                      <wp:effectExtent l="60325" t="12700" r="53975" b="17780"/>
                      <wp:wrapNone/>
                      <wp:docPr id="527" name="Line 107"/>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107" o:spid="_x0000_s1026" o:spt="20" style="position:absolute;left:0pt;margin-left:28.75pt;margin-top:29.5pt;height:38.1pt;width:0pt;z-index:251461632;mso-width-relative:page;mso-height-relative:page;" filled="f" stroked="t" coordsize="21600,21600" o:gfxdata="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vVWHdcAAAAIAQAADwAAAAAAAAABACAAAAAiAAAAZHJz&#10;L2Rvd25yZXYueG1sUEsBAhQAFAAAAAgAh07iQAwB73/MAQAAggMAAA4AAAAAAAAAAQAgAAAAJgEA&#10;AGRycy9lMm9Eb2MueG1sUEsFBgAAAAAGAAYAWQEAAGQ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462656" behindDoc="0" locked="0" layoutInCell="1" allowOverlap="1">
                      <wp:simplePos x="0" y="0"/>
                      <wp:positionH relativeFrom="column">
                        <wp:posOffset>676910</wp:posOffset>
                      </wp:positionH>
                      <wp:positionV relativeFrom="paragraph">
                        <wp:posOffset>11430</wp:posOffset>
                      </wp:positionV>
                      <wp:extent cx="1277620" cy="314960"/>
                      <wp:effectExtent l="10160" t="20955" r="17145" b="54610"/>
                      <wp:wrapNone/>
                      <wp:docPr id="524" name="Group 108"/>
                      <wp:cNvGraphicFramePr/>
                      <a:graphic xmlns:a="http://schemas.openxmlformats.org/drawingml/2006/main">
                        <a:graphicData uri="http://schemas.microsoft.com/office/word/2010/wordprocessingGroup">
                          <wpg:wgp>
                            <wpg:cNvGrpSpPr/>
                            <wpg:grpSpPr>
                              <a:xfrm>
                                <a:off x="0" y="0"/>
                                <a:ext cx="1277620" cy="314960"/>
                                <a:chOff x="3238" y="5048"/>
                                <a:chExt cx="2012" cy="496"/>
                              </a:xfrm>
                            </wpg:grpSpPr>
                            <wps:wsp>
                              <wps:cNvPr id="525" name="Line 109"/>
                              <wps:cNvCnPr/>
                              <wps:spPr bwMode="auto">
                                <a:xfrm>
                                  <a:off x="3238" y="5544"/>
                                  <a:ext cx="2012" cy="0"/>
                                </a:xfrm>
                                <a:prstGeom prst="line">
                                  <a:avLst/>
                                </a:prstGeom>
                                <a:noFill/>
                                <a:ln w="9525">
                                  <a:solidFill>
                                    <a:srgbClr val="000000"/>
                                  </a:solidFill>
                                  <a:round/>
                                  <a:tailEnd type="triangle" w="med" len="med"/>
                                </a:ln>
                              </wps:spPr>
                              <wps:bodyPr/>
                            </wps:wsp>
                            <wps:wsp>
                              <wps:cNvPr id="526" name="Line 110"/>
                              <wps:cNvCnPr/>
                              <wps:spPr bwMode="auto">
                                <a:xfrm flipV="1">
                                  <a:off x="4125" y="5048"/>
                                  <a:ext cx="0" cy="479"/>
                                </a:xfrm>
                                <a:prstGeom prst="line">
                                  <a:avLst/>
                                </a:prstGeom>
                                <a:noFill/>
                                <a:ln w="9525">
                                  <a:solidFill>
                                    <a:srgbClr val="000000"/>
                                  </a:solidFill>
                                  <a:round/>
                                  <a:tailEnd type="triangle" w="med" len="med"/>
                                </a:ln>
                              </wps:spPr>
                              <wps:bodyPr/>
                            </wps:wsp>
                          </wpg:wgp>
                        </a:graphicData>
                      </a:graphic>
                    </wp:anchor>
                  </w:drawing>
                </mc:Choice>
                <mc:Fallback>
                  <w:pict>
                    <v:group id="Group 108" o:spid="_x0000_s1026" o:spt="203" style="position:absolute;left:0pt;margin-left:53.3pt;margin-top:0.9pt;height:24.8pt;width:100.6pt;z-index:251462656;mso-width-relative:page;mso-height-relative:page;" coordorigin="3238,5048" coordsize="2012,496" o:gfxdata="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opjFPVAAAACAEAAA8A&#10;AAAAAAAAAQAgAAAAIgAAAGRycy9kb3ducmV2LnhtbFBLAQIUABQAAAAIAIdO4kBaMygDUwIAAFMG&#10;AAAOAAAAAAAAAAEAIAAAACQBAABkcnMvZTJvRG9jLnhtbFBLBQYAAAAABgAGAFkBAADpBQAAAAA=&#10;">
                      <o:lock v:ext="edit" aspectratio="f"/>
                      <v:line id="Line 109" o:spid="_x0000_s1026" o:spt="20" style="position:absolute;left:3238;top:5544;height:0;width:2012;" filled="f" stroked="t" coordsize="21600,21600" o:gfxdata="UEsDBAoAAAAAAIdO4kAAAAAAAAAAAAAAAAAEAAAAZHJzL1BLAwQUAAAACACHTuJApvCtV78AAADc&#10;AAAADwAAAGRycy9kb3ducmV2LnhtbEWPQWvCQBSE7wX/w/IK3uomg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wrV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10" o:spid="_x0000_s1026" o:spt="20" style="position:absolute;left:4125;top:5048;flip:y;height:479;width:0;" filled="f" stroked="t" coordsize="21600,21600" o:gfxdata="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P5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466752" behindDoc="0" locked="0" layoutInCell="1" allowOverlap="1">
                      <wp:simplePos x="0" y="0"/>
                      <wp:positionH relativeFrom="column">
                        <wp:posOffset>320675</wp:posOffset>
                      </wp:positionH>
                      <wp:positionV relativeFrom="paragraph">
                        <wp:posOffset>175260</wp:posOffset>
                      </wp:positionV>
                      <wp:extent cx="4445000" cy="610870"/>
                      <wp:effectExtent l="36195" t="13335" r="5080" b="23495"/>
                      <wp:wrapNone/>
                      <wp:docPr id="519" name="Group 111"/>
                      <wp:cNvGraphicFramePr/>
                      <a:graphic xmlns:a="http://schemas.openxmlformats.org/drawingml/2006/main">
                        <a:graphicData uri="http://schemas.microsoft.com/office/word/2010/wordprocessingGroup">
                          <wpg:wgp>
                            <wpg:cNvGrpSpPr/>
                            <wpg:grpSpPr>
                              <a:xfrm>
                                <a:off x="0" y="0"/>
                                <a:ext cx="4445000" cy="610870"/>
                                <a:chOff x="2664" y="5626"/>
                                <a:chExt cx="7000" cy="962"/>
                              </a:xfrm>
                            </wpg:grpSpPr>
                            <wps:wsp>
                              <wps:cNvPr id="520" name="Line 112"/>
                              <wps:cNvCnPr/>
                              <wps:spPr bwMode="auto">
                                <a:xfrm flipH="1">
                                  <a:off x="2664" y="6246"/>
                                  <a:ext cx="7000" cy="0"/>
                                </a:xfrm>
                                <a:prstGeom prst="line">
                                  <a:avLst/>
                                </a:prstGeom>
                                <a:noFill/>
                                <a:ln w="9525">
                                  <a:solidFill>
                                    <a:srgbClr val="000000"/>
                                  </a:solidFill>
                                  <a:round/>
                                </a:ln>
                              </wps:spPr>
                              <wps:bodyPr/>
                            </wps:wsp>
                            <wps:wsp>
                              <wps:cNvPr id="521" name="Line 113"/>
                              <wps:cNvCnPr/>
                              <wps:spPr bwMode="auto">
                                <a:xfrm>
                                  <a:off x="9622" y="5674"/>
                                  <a:ext cx="0" cy="585"/>
                                </a:xfrm>
                                <a:prstGeom prst="line">
                                  <a:avLst/>
                                </a:prstGeom>
                                <a:noFill/>
                                <a:ln w="9525">
                                  <a:solidFill>
                                    <a:srgbClr val="000000"/>
                                  </a:solidFill>
                                  <a:round/>
                                </a:ln>
                              </wps:spPr>
                              <wps:bodyPr/>
                            </wps:wsp>
                            <wps:wsp>
                              <wps:cNvPr id="522" name="Line 114"/>
                              <wps:cNvCnPr/>
                              <wps:spPr bwMode="auto">
                                <a:xfrm>
                                  <a:off x="8221" y="5626"/>
                                  <a:ext cx="0" cy="657"/>
                                </a:xfrm>
                                <a:prstGeom prst="line">
                                  <a:avLst/>
                                </a:prstGeom>
                                <a:noFill/>
                                <a:ln w="9525">
                                  <a:solidFill>
                                    <a:srgbClr val="000000"/>
                                  </a:solidFill>
                                  <a:round/>
                                  <a:tailEnd type="triangle" w="med" len="med"/>
                                </a:ln>
                              </wps:spPr>
                              <wps:bodyPr/>
                            </wps:wsp>
                            <wps:wsp>
                              <wps:cNvPr id="523" name="Line 115"/>
                              <wps:cNvCnPr/>
                              <wps:spPr bwMode="auto">
                                <a:xfrm>
                                  <a:off x="2701" y="6207"/>
                                  <a:ext cx="0" cy="381"/>
                                </a:xfrm>
                                <a:prstGeom prst="line">
                                  <a:avLst/>
                                </a:prstGeom>
                                <a:noFill/>
                                <a:ln w="9525">
                                  <a:solidFill>
                                    <a:srgbClr val="000000"/>
                                  </a:solidFill>
                                  <a:round/>
                                  <a:tailEnd type="triangle" w="med" len="med"/>
                                </a:ln>
                              </wps:spPr>
                              <wps:bodyPr/>
                            </wps:wsp>
                          </wpg:wgp>
                        </a:graphicData>
                      </a:graphic>
                    </wp:anchor>
                  </w:drawing>
                </mc:Choice>
                <mc:Fallback>
                  <w:pict>
                    <v:group id="Group 111" o:spid="_x0000_s1026" o:spt="203" style="position:absolute;left:0pt;margin-left:25.25pt;margin-top:13.8pt;height:48.1pt;width:350pt;z-index:251466752;mso-width-relative:page;mso-height-relative:page;" coordorigin="2664,5626" coordsize="7000,962" o:gfxdata="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H&#10;1Lta2AAAAAkBAAAPAAAAAAAAAAEAIAAAACIAAABkcnMvZG93bnJldi54bWxQSwECFAAUAAAACACH&#10;TuJArCgM/pYCAAB9CQAADgAAAAAAAAABACAAAAAnAQAAZHJzL2Uyb0RvYy54bWxQSwUGAAAAAAYA&#10;BgBZAQAALwYAAAAA&#10;">
                      <o:lock v:ext="edit" aspectratio="f"/>
                      <v:line id="Line 112" o:spid="_x0000_s1026" o:spt="20" style="position:absolute;left:2664;top:6246;flip:x;height:0;width:7000;" filled="f" stroked="t" coordsize="21600,21600" o:gfxdata="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mdD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13" o:spid="_x0000_s1026" o:spt="20" style="position:absolute;left:9622;top:5674;height:585;width:0;" filled="f" stroked="t" coordsize="21600,21600" o:gfxdata="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vMx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14" o:spid="_x0000_s1026" o:spt="20" style="position:absolute;left:8221;top:5626;height:657;width:0;" filled="f" stroked="t" coordsize="21600,21600" o:gfxdata="UEsDBAoAAAAAAIdO4kAAAAAAAAAAAAAAAAAEAAAAZHJzL1BLAwQUAAAACACHTuJAKRk1I8AAAADc&#10;AAAADwAAAGRycy9kb3ducmV2LnhtbEWPT2vCQBTE74V+h+UVequbBFp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GTU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15" o:spid="_x0000_s1026" o:spt="20" style="position:absolute;left:2701;top:6207;height:381;width:0;" filled="f" stroked="t" coordsize="21600,21600" o:gfxdata="UEsDBAoAAAAAAIdO4kAAAAAAAAAAAAAAAAAEAAAAZHJzL1BLAwQUAAAACACHTuJARlWQuM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VZC4&#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w:rPr>
                <w:rFonts w:hint="eastAsia" w:ascii="仿宋_GB2312" w:eastAsia="仿宋_GB2312"/>
                <w:sz w:val="24"/>
                <w:szCs w:val="24"/>
                <w:shd w:val="pct10" w:color="auto" w:fill="FFFFFF"/>
              </w:rPr>
              <w:t>提出经费支付申请</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按审批执行</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55488" behindDoc="0" locked="0" layoutInCell="1" allowOverlap="1">
                      <wp:simplePos x="0" y="0"/>
                      <wp:positionH relativeFrom="column">
                        <wp:posOffset>359410</wp:posOffset>
                      </wp:positionH>
                      <wp:positionV relativeFrom="paragraph">
                        <wp:posOffset>55245</wp:posOffset>
                      </wp:positionV>
                      <wp:extent cx="1905" cy="471805"/>
                      <wp:effectExtent l="54610" t="7620" r="57785" b="15875"/>
                      <wp:wrapNone/>
                      <wp:docPr id="518" name="Line 116"/>
                      <wp:cNvGraphicFramePr/>
                      <a:graphic xmlns:a="http://schemas.openxmlformats.org/drawingml/2006/main">
                        <a:graphicData uri="http://schemas.microsoft.com/office/word/2010/wordprocessingShape">
                          <wps:wsp>
                            <wps:cNvCnPr>
                              <a:cxnSpLocks noChangeShapeType="1"/>
                            </wps:cNvCnPr>
                            <wps:spPr bwMode="auto">
                              <a:xfrm>
                                <a:off x="0" y="0"/>
                                <a:ext cx="1905" cy="471805"/>
                              </a:xfrm>
                              <a:prstGeom prst="line">
                                <a:avLst/>
                              </a:prstGeom>
                              <a:noFill/>
                              <a:ln w="9525">
                                <a:solidFill>
                                  <a:srgbClr val="000000"/>
                                </a:solidFill>
                                <a:round/>
                                <a:tailEnd type="triangle" w="med" len="med"/>
                              </a:ln>
                            </wps:spPr>
                            <wps:bodyPr/>
                          </wps:wsp>
                        </a:graphicData>
                      </a:graphic>
                    </wp:anchor>
                  </w:drawing>
                </mc:Choice>
                <mc:Fallback>
                  <w:pict>
                    <v:line id="Line 116" o:spid="_x0000_s1026" o:spt="20" style="position:absolute;left:0pt;margin-left:28.3pt;margin-top:4.35pt;height:37.15pt;width:0.15pt;z-index:251455488;mso-width-relative:page;mso-height-relative:page;" filled="f" stroked="t" coordsize="21600,21600" o:gfxdata="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ppQl9YAAAAGAQAADwAAAAAAAAABACAAAAAiAAAAZHJz&#10;L2Rvd25yZXYueG1sUEsBAhQAFAAAAAgAh07iQKfA/4LNAQAAhQMAAA4AAAAAAAAAAQAgAAAAJQEA&#10;AGRycy9lMm9Eb2MueG1sUEsFBgAAAAAGAAYAWQEAAGQFAAAAAA==&#10;">
                      <v:fill on="f" focussize="0,0"/>
                      <v:stroke color="#000000" joinstyle="round" endarrow="block"/>
                      <v:imagedata o:title=""/>
                      <o:lock v:ext="edit" aspectratio="f"/>
                    </v:line>
                  </w:pict>
                </mc:Fallback>
              </mc:AlternateContent>
            </w:r>
          </w:p>
        </w:tc>
        <w:tc>
          <w:tcPr>
            <w:tcW w:w="1367"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68800" behindDoc="0" locked="0" layoutInCell="1" allowOverlap="1">
                      <wp:simplePos x="0" y="0"/>
                      <wp:positionH relativeFrom="column">
                        <wp:posOffset>542925</wp:posOffset>
                      </wp:positionH>
                      <wp:positionV relativeFrom="paragraph">
                        <wp:posOffset>92075</wp:posOffset>
                      </wp:positionV>
                      <wp:extent cx="533400" cy="0"/>
                      <wp:effectExtent l="9525" t="53975" r="19050" b="60325"/>
                      <wp:wrapNone/>
                      <wp:docPr id="517" name="Line 117"/>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117" o:spid="_x0000_s1026" o:spt="20" style="position:absolute;left:0pt;margin-left:42.75pt;margin-top:7.25pt;height:0pt;width:42pt;z-index:251468800;mso-width-relative:page;mso-height-relative:page;" filled="f" stroked="t" coordsize="21600,21600" o:gfxdata="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jKMOvWAAAACAEAAA8AAAAAAAAAAQAgAAAAIgAAAGRycy9k&#10;b3ducmV2LnhtbFBLAQIUABQAAAAIAIdO4kBif/1b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tc>
        <w:tc>
          <w:tcPr>
            <w:tcW w:w="1368"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469824" behindDoc="0" locked="0" layoutInCell="1" allowOverlap="1">
                      <wp:simplePos x="0" y="0"/>
                      <wp:positionH relativeFrom="column">
                        <wp:posOffset>500380</wp:posOffset>
                      </wp:positionH>
                      <wp:positionV relativeFrom="paragraph">
                        <wp:posOffset>93345</wp:posOffset>
                      </wp:positionV>
                      <wp:extent cx="800100" cy="250825"/>
                      <wp:effectExtent l="5080" t="7620" r="23495" b="17780"/>
                      <wp:wrapNone/>
                      <wp:docPr id="514" name="Group 118"/>
                      <wp:cNvGraphicFramePr/>
                      <a:graphic xmlns:a="http://schemas.openxmlformats.org/drawingml/2006/main">
                        <a:graphicData uri="http://schemas.microsoft.com/office/word/2010/wordprocessingGroup">
                          <wpg:wgp>
                            <wpg:cNvGrpSpPr/>
                            <wpg:grpSpPr>
                              <a:xfrm>
                                <a:off x="0" y="0"/>
                                <a:ext cx="800100" cy="250825"/>
                                <a:chOff x="5694" y="4857"/>
                                <a:chExt cx="1260" cy="395"/>
                              </a:xfrm>
                            </wpg:grpSpPr>
                            <wps:wsp>
                              <wps:cNvPr id="515" name="Line 119"/>
                              <wps:cNvCnPr/>
                              <wps:spPr bwMode="auto">
                                <a:xfrm>
                                  <a:off x="6908" y="4871"/>
                                  <a:ext cx="0" cy="381"/>
                                </a:xfrm>
                                <a:prstGeom prst="line">
                                  <a:avLst/>
                                </a:prstGeom>
                                <a:noFill/>
                                <a:ln w="9525">
                                  <a:solidFill>
                                    <a:srgbClr val="000000"/>
                                  </a:solidFill>
                                  <a:round/>
                                  <a:tailEnd type="triangle" w="med" len="med"/>
                                </a:ln>
                              </wps:spPr>
                              <wps:bodyPr/>
                            </wps:wsp>
                            <wps:wsp>
                              <wps:cNvPr id="516" name="Line 120"/>
                              <wps:cNvCnPr/>
                              <wps:spPr bwMode="auto">
                                <a:xfrm>
                                  <a:off x="5694" y="4857"/>
                                  <a:ext cx="1260" cy="0"/>
                                </a:xfrm>
                                <a:prstGeom prst="line">
                                  <a:avLst/>
                                </a:prstGeom>
                                <a:noFill/>
                                <a:ln w="9525">
                                  <a:solidFill>
                                    <a:srgbClr val="000000"/>
                                  </a:solidFill>
                                  <a:round/>
                                </a:ln>
                              </wps:spPr>
                              <wps:bodyPr/>
                            </wps:wsp>
                          </wpg:wgp>
                        </a:graphicData>
                      </a:graphic>
                    </wp:anchor>
                  </w:drawing>
                </mc:Choice>
                <mc:Fallback>
                  <w:pict>
                    <v:group id="Group 118" o:spid="_x0000_s1026" o:spt="203" style="position:absolute;left:0pt;margin-left:39.4pt;margin-top:7.35pt;height:19.75pt;width:63pt;z-index:251469824;mso-width-relative:page;mso-height-relative:page;" coordorigin="5694,4857" coordsize="1260,395" o:gfxdata="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2IWPDYAAAACAEAAA8AAAAAAAAA&#10;AQAgAAAAIgAAAGRycy9kb3ducmV2LnhtbFBLAQIUABQAAAAIAIdO4kAcZHYuSgIAABoGAAAOAAAA&#10;AAAAAAEAIAAAACcBAABkcnMvZTJvRG9jLnhtbFBLBQYAAAAABgAGAFkBAADjBQAAAAA=&#10;">
                      <o:lock v:ext="edit" aspectratio="f"/>
                      <v:line id="Line 119" o:spid="_x0000_s1026" o:spt="20" style="position:absolute;left:6908;top:4871;height:381;width:0;" filled="f" stroked="t" coordsize="21600,21600" o:gfxdata="UEsDBAoAAAAAAIdO4kAAAAAAAAAAAAAAAAAEAAAAZHJzL1BLAwQUAAAACACHTuJAaJxn6r8AAADc&#10;AAAADwAAAGRycy9kb3ducmV2LnhtbEWPQWvCQBSE74L/YXmCN91EsI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cZ+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20" o:spid="_x0000_s1026" o:spt="20" style="position:absolute;left:5694;top:4857;height:0;width:1260;" filled="f" stroked="t" coordsize="21600,21600" o:gfxdata="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Ong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60608" behindDoc="0" locked="0" layoutInCell="1" allowOverlap="1">
                      <wp:simplePos x="0" y="0"/>
                      <wp:positionH relativeFrom="column">
                        <wp:posOffset>600075</wp:posOffset>
                      </wp:positionH>
                      <wp:positionV relativeFrom="paragraph">
                        <wp:posOffset>112395</wp:posOffset>
                      </wp:positionV>
                      <wp:extent cx="493395" cy="0"/>
                      <wp:effectExtent l="9525" t="55245" r="20955" b="59055"/>
                      <wp:wrapNone/>
                      <wp:docPr id="513" name="Line 121"/>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9525">
                                <a:solidFill>
                                  <a:srgbClr val="000000"/>
                                </a:solidFill>
                                <a:round/>
                                <a:tailEnd type="triangle" w="med" len="med"/>
                              </a:ln>
                            </wps:spPr>
                            <wps:bodyPr/>
                          </wps:wsp>
                        </a:graphicData>
                      </a:graphic>
                    </wp:anchor>
                  </w:drawing>
                </mc:Choice>
                <mc:Fallback>
                  <w:pict>
                    <v:line id="Line 121" o:spid="_x0000_s1026" o:spt="20" style="position:absolute;left:0pt;margin-left:47.25pt;margin-top:8.85pt;height:0pt;width:38.85pt;z-index:251460608;mso-width-relative:page;mso-height-relative:page;" filled="f" stroked="t" coordsize="21600,21600" o:gfxdata="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a0iD52AAAAAgBAAAPAAAAAAAAAAEAIAAAACIAAABkcnMv&#10;ZG93bnJldi54bWxQSwECFAAUAAAACACHTuJA2+XuksoBAACC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tc>
        <w:tc>
          <w:tcPr>
            <w:tcW w:w="1367"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65728" behindDoc="0" locked="0" layoutInCell="1" allowOverlap="1">
                      <wp:simplePos x="0" y="0"/>
                      <wp:positionH relativeFrom="column">
                        <wp:posOffset>735965</wp:posOffset>
                      </wp:positionH>
                      <wp:positionV relativeFrom="paragraph">
                        <wp:posOffset>155575</wp:posOffset>
                      </wp:positionV>
                      <wp:extent cx="914400" cy="286385"/>
                      <wp:effectExtent l="12065" t="12700" r="6985" b="243840"/>
                      <wp:wrapNone/>
                      <wp:docPr id="512" name="AutoShape 122"/>
                      <wp:cNvGraphicFramePr/>
                      <a:graphic xmlns:a="http://schemas.openxmlformats.org/drawingml/2006/main">
                        <a:graphicData uri="http://schemas.microsoft.com/office/word/2010/wordprocessingShape">
                          <wps:wsp>
                            <wps:cNvSpPr>
                              <a:spLocks noChangeArrowheads="1"/>
                            </wps:cNvSpPr>
                            <wps:spPr bwMode="auto">
                              <a:xfrm>
                                <a:off x="0" y="0"/>
                                <a:ext cx="914400" cy="286385"/>
                              </a:xfrm>
                              <a:prstGeom prst="wedgeRectCallout">
                                <a:avLst>
                                  <a:gd name="adj1" fmla="val -43750"/>
                                  <a:gd name="adj2" fmla="val 125611"/>
                                </a:avLst>
                              </a:prstGeom>
                              <a:solidFill>
                                <a:srgbClr val="FFFFFF"/>
                              </a:solidFill>
                              <a:ln w="9525">
                                <a:solidFill>
                                  <a:srgbClr val="000000"/>
                                </a:solidFill>
                                <a:miter lim="800000"/>
                              </a:ln>
                            </wps:spPr>
                            <wps:txbx>
                              <w:txbxContent>
                                <w:p>
                                  <w:pPr>
                                    <w:spacing w:line="200" w:lineRule="exact"/>
                                    <w:ind w:firstLine="0" w:firstLineChars="0"/>
                                    <w:rPr>
                                      <w:rFonts w:hint="default" w:eastAsia="仿宋"/>
                                      <w:sz w:val="21"/>
                                      <w:lang w:val="en-US" w:eastAsia="zh-CN"/>
                                    </w:rPr>
                                  </w:pPr>
                                  <w:r>
                                    <w:rPr>
                                      <w:rFonts w:hint="eastAsia"/>
                                      <w:sz w:val="21"/>
                                      <w:lang w:val="en-US" w:eastAsia="zh-CN"/>
                                    </w:rPr>
                                    <w:t>10万元以上上</w:t>
                                  </w:r>
                                </w:p>
                              </w:txbxContent>
                            </wps:txbx>
                            <wps:bodyPr rot="0" vert="horz" wrap="square" lIns="91440" tIns="45720" rIns="91440" bIns="45720" anchor="t" anchorCtr="0" upright="1">
                              <a:noAutofit/>
                            </wps:bodyPr>
                          </wps:wsp>
                        </a:graphicData>
                      </a:graphic>
                    </wp:anchor>
                  </w:drawing>
                </mc:Choice>
                <mc:Fallback>
                  <w:pict>
                    <v:shape id="AutoShape 122" o:spid="_x0000_s1026" o:spt="61" type="#_x0000_t61" style="position:absolute;left:0pt;margin-left:57.95pt;margin-top:12.25pt;height:22.55pt;width:72pt;z-index:251465728;mso-width-relative:page;mso-height-relative:page;" fillcolor="#FFFFFF" filled="t" stroked="t" coordsize="21600,21600" o:gfxdata="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um9mXXAAAACQEAAA8AAAAAAAAAAQAgAAAAIgAAAGRycy9k&#10;b3ducmV2LnhtbFBLAQIUABQAAAAIAIdO4kAAXIYCPAIAAJEEAAAOAAAAAAAAAAEAIAAAACYBAABk&#10;cnMvZTJvRG9jLnhtbFBLBQYAAAAABgAGAFkBAADUBQAAAAA=&#10;" adj="1350,37932">
                      <v:fill on="t" focussize="0,0"/>
                      <v:stroke color="#000000" miterlimit="8" joinstyle="miter"/>
                      <v:imagedata o:title=""/>
                      <o:lock v:ext="edit" aspectratio="f"/>
                      <v:textbox>
                        <w:txbxContent>
                          <w:p>
                            <w:pPr>
                              <w:spacing w:line="200" w:lineRule="exact"/>
                              <w:ind w:firstLine="0" w:firstLineChars="0"/>
                              <w:rPr>
                                <w:rFonts w:hint="default" w:eastAsia="仿宋"/>
                                <w:sz w:val="21"/>
                                <w:lang w:val="en-US" w:eastAsia="zh-CN"/>
                              </w:rPr>
                            </w:pPr>
                            <w:r>
                              <w:rPr>
                                <w:rFonts w:hint="eastAsia"/>
                                <w:sz w:val="21"/>
                                <w:lang w:val="en-US" w:eastAsia="zh-CN"/>
                              </w:rPr>
                              <w:t>10万元以上上</w:t>
                            </w:r>
                          </w:p>
                        </w:txbxContent>
                      </v:textbox>
                    </v:shap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92736" behindDoc="0" locked="0" layoutInCell="1" allowOverlap="1">
                      <wp:simplePos x="0" y="0"/>
                      <wp:positionH relativeFrom="column">
                        <wp:posOffset>381000</wp:posOffset>
                      </wp:positionH>
                      <wp:positionV relativeFrom="paragraph">
                        <wp:posOffset>137160</wp:posOffset>
                      </wp:positionV>
                      <wp:extent cx="0" cy="417195"/>
                      <wp:effectExtent l="38100" t="0" r="38100" b="1905"/>
                      <wp:wrapNone/>
                      <wp:docPr id="629" name="Line 114"/>
                      <wp:cNvGraphicFramePr/>
                      <a:graphic xmlns:a="http://schemas.openxmlformats.org/drawingml/2006/main">
                        <a:graphicData uri="http://schemas.microsoft.com/office/word/2010/wordprocessingShape">
                          <wps:wsp>
                            <wps:cNvCnPr/>
                            <wps:spPr bwMode="auto">
                              <a:xfrm>
                                <a:off x="0" y="0"/>
                                <a:ext cx="0" cy="417195"/>
                              </a:xfrm>
                              <a:prstGeom prst="line">
                                <a:avLst/>
                              </a:prstGeom>
                              <a:noFill/>
                              <a:ln w="9525">
                                <a:solidFill>
                                  <a:srgbClr val="000000"/>
                                </a:solidFill>
                                <a:round/>
                                <a:tailEnd type="triangle" w="med" len="med"/>
                              </a:ln>
                            </wps:spPr>
                            <wps:bodyPr/>
                          </wps:wsp>
                        </a:graphicData>
                      </a:graphic>
                    </wp:anchor>
                  </w:drawing>
                </mc:Choice>
                <mc:Fallback>
                  <w:pict>
                    <v:line id="Line 114" o:spid="_x0000_s1026" o:spt="20" style="position:absolute;left:0pt;margin-left:30pt;margin-top:10.8pt;height:32.85pt;width:0pt;z-index:251892736;mso-width-relative:page;mso-height-relative:page;" filled="f" stroked="t" coordsize="21600,21600" o:gfxdata="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QCoq&#10;1wAAAAcBAAAPAAAAAAAAAAEAIAAAACIAAABkcnMvZG93bnJldi54bWxQSwECFAAUAAAACACHTuJA&#10;GXctjrABAABQAwAADgAAAAAAAAABACAAAAAmAQAAZHJzL2Uyb0RvYy54bWxQSwUGAAAAAAYABgBZ&#10;AQAAS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463680" behindDoc="0" locked="0" layoutInCell="1" allowOverlap="1">
                      <wp:simplePos x="0" y="0"/>
                      <wp:positionH relativeFrom="column">
                        <wp:posOffset>552450</wp:posOffset>
                      </wp:positionH>
                      <wp:positionV relativeFrom="paragraph">
                        <wp:posOffset>108585</wp:posOffset>
                      </wp:positionV>
                      <wp:extent cx="493395" cy="0"/>
                      <wp:effectExtent l="9525" t="60960" r="20955" b="53340"/>
                      <wp:wrapNone/>
                      <wp:docPr id="511" name="Line 123"/>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9525">
                                <a:solidFill>
                                  <a:srgbClr val="000000"/>
                                </a:solidFill>
                                <a:round/>
                                <a:tailEnd type="triangle" w="med" len="med"/>
                              </a:ln>
                            </wps:spPr>
                            <wps:bodyPr/>
                          </wps:wsp>
                        </a:graphicData>
                      </a:graphic>
                    </wp:anchor>
                  </w:drawing>
                </mc:Choice>
                <mc:Fallback>
                  <w:pict>
                    <v:line id="Line 123" o:spid="_x0000_s1026" o:spt="20" style="position:absolute;left:0pt;margin-left:43.5pt;margin-top:8.55pt;height:0pt;width:38.85pt;z-index:251463680;mso-width-relative:page;mso-height-relative:page;" filled="f" stroked="t" coordsize="21600,21600" o:gfxdata="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tcAG1wAAAAgBAAAPAAAAAAAAAAEAIAAAACIAAABkcnMv&#10;ZG93bnJldi54bWxQSwECFAAUAAAACACHTuJA1hCjSM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367"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64704" behindDoc="0" locked="0" layoutInCell="1" allowOverlap="1">
                      <wp:simplePos x="0" y="0"/>
                      <wp:positionH relativeFrom="column">
                        <wp:posOffset>574675</wp:posOffset>
                      </wp:positionH>
                      <wp:positionV relativeFrom="paragraph">
                        <wp:posOffset>116205</wp:posOffset>
                      </wp:positionV>
                      <wp:extent cx="493395" cy="0"/>
                      <wp:effectExtent l="12700" t="59055" r="17780" b="55245"/>
                      <wp:wrapNone/>
                      <wp:docPr id="510" name="Line 124"/>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9525">
                                <a:solidFill>
                                  <a:srgbClr val="000000"/>
                                </a:solidFill>
                                <a:round/>
                                <a:tailEnd type="triangle" w="med" len="med"/>
                              </a:ln>
                            </wps:spPr>
                            <wps:bodyPr/>
                          </wps:wsp>
                        </a:graphicData>
                      </a:graphic>
                    </wp:anchor>
                  </w:drawing>
                </mc:Choice>
                <mc:Fallback>
                  <w:pict>
                    <v:line id="Line 124" o:spid="_x0000_s1026" o:spt="20" style="position:absolute;left:0pt;margin-left:45.25pt;margin-top:9.15pt;height:0pt;width:38.85pt;z-index:251464704;mso-width-relative:page;mso-height-relative:page;" filled="f" stroked="t" coordsize="21600,21600" o:gfxdata="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lMbMtcAAAAIAQAADwAAAAAAAAABACAAAAAiAAAAZHJz&#10;L2Rvd25yZXYueG1sUEsBAhQAFAAAAAgAh07iQN/QOmD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368"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4922" w:hRule="atLeast"/>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经费报销</w:t>
            </w:r>
          </w:p>
        </w:tc>
        <w:tc>
          <w:tcPr>
            <w:tcW w:w="1367"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56512" behindDoc="0" locked="0" layoutInCell="1" allowOverlap="1">
                      <wp:simplePos x="0" y="0"/>
                      <wp:positionH relativeFrom="column">
                        <wp:posOffset>695960</wp:posOffset>
                      </wp:positionH>
                      <wp:positionV relativeFrom="paragraph">
                        <wp:posOffset>135890</wp:posOffset>
                      </wp:positionV>
                      <wp:extent cx="1247775" cy="0"/>
                      <wp:effectExtent l="10160" t="59690" r="18415" b="54610"/>
                      <wp:wrapNone/>
                      <wp:docPr id="509" name="Line 125"/>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tailEnd type="triangle" w="med" len="med"/>
                              </a:ln>
                            </wps:spPr>
                            <wps:bodyPr/>
                          </wps:wsp>
                        </a:graphicData>
                      </a:graphic>
                    </wp:anchor>
                  </w:drawing>
                </mc:Choice>
                <mc:Fallback>
                  <w:pict>
                    <v:line id="Line 125" o:spid="_x0000_s1026" o:spt="20" style="position:absolute;left:0pt;margin-left:54.8pt;margin-top:10.7pt;height:0pt;width:98.25pt;z-index:251456512;mso-width-relative:page;mso-height-relative:page;" filled="f" stroked="t" coordsize="21600,21600" o:gfxdata="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2bIm2AAAAAkBAAAPAAAAAAAAAAEAIAAAACIAAABkcnMv&#10;ZG93bnJldi54bWxQSwECFAAUAAAACACHTuJA46tJZMoBAACD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rPr>
              <w:t>填制经费报销单</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367"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67776" behindDoc="0" locked="0" layoutInCell="1" allowOverlap="1">
                      <wp:simplePos x="0" y="0"/>
                      <wp:positionH relativeFrom="column">
                        <wp:posOffset>353695</wp:posOffset>
                      </wp:positionH>
                      <wp:positionV relativeFrom="paragraph">
                        <wp:posOffset>146685</wp:posOffset>
                      </wp:positionV>
                      <wp:extent cx="0" cy="483870"/>
                      <wp:effectExtent l="58420" t="13335" r="55880" b="17145"/>
                      <wp:wrapNone/>
                      <wp:docPr id="508" name="Line 126"/>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126" o:spid="_x0000_s1026" o:spt="20" style="position:absolute;left:0pt;margin-left:27.85pt;margin-top:11.55pt;height:38.1pt;width:0pt;z-index:251467776;mso-width-relative:page;mso-height-relative:page;" filled="f" stroked="t" coordsize="21600,21600" o:gfxdata="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w8nndcAAAAHAQAADwAAAAAAAAABACAAAAAiAAAAZHJz&#10;L2Rvd25yZXYueG1sUEsBAhQAFAAAAAgAh07iQEdoO7HMAQAAggMAAA4AAAAAAAAAAQAgAAAAJgEA&#10;AGRycy9lMm9Eb2MueG1sUEsFBgAAAAAGAAYAWQEAAGQ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36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57536" behindDoc="0" locked="0" layoutInCell="1" allowOverlap="1">
                      <wp:simplePos x="0" y="0"/>
                      <wp:positionH relativeFrom="column">
                        <wp:posOffset>541020</wp:posOffset>
                      </wp:positionH>
                      <wp:positionV relativeFrom="paragraph">
                        <wp:posOffset>117475</wp:posOffset>
                      </wp:positionV>
                      <wp:extent cx="533400" cy="0"/>
                      <wp:effectExtent l="7620" t="60325" r="20955" b="53975"/>
                      <wp:wrapNone/>
                      <wp:docPr id="507" name="Line 127"/>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127" o:spid="_x0000_s1026" o:spt="20" style="position:absolute;left:0pt;margin-left:42.6pt;margin-top:9.25pt;height:0pt;width:42pt;z-index:251457536;mso-width-relative:page;mso-height-relative:page;" filled="f" stroked="t" coordsize="21600,21600" o:gfxdata="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uP+jtcAAAAIAQAADwAAAAAAAAABACAAAAAiAAAAZHJz&#10;L2Rvd25yZXYueG1sUEsBAhQAFAAAAAgAh07iQLlyp+/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367"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58560" behindDoc="0" locked="0" layoutInCell="1" allowOverlap="1">
                      <wp:simplePos x="0" y="0"/>
                      <wp:positionH relativeFrom="column">
                        <wp:posOffset>362585</wp:posOffset>
                      </wp:positionH>
                      <wp:positionV relativeFrom="paragraph">
                        <wp:posOffset>46355</wp:posOffset>
                      </wp:positionV>
                      <wp:extent cx="635" cy="241935"/>
                      <wp:effectExtent l="57785" t="8255" r="55880" b="16510"/>
                      <wp:wrapNone/>
                      <wp:docPr id="506" name="Line 128"/>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wps:spPr>
                            <wps:bodyPr/>
                          </wps:wsp>
                        </a:graphicData>
                      </a:graphic>
                    </wp:anchor>
                  </w:drawing>
                </mc:Choice>
                <mc:Fallback>
                  <w:pict>
                    <v:line id="Line 128" o:spid="_x0000_s1026" o:spt="20" style="position:absolute;left:0pt;margin-left:28.55pt;margin-top:3.65pt;height:19.05pt;width:0.05pt;z-index:251458560;mso-width-relative:page;mso-height-relative:page;" filled="f" stroked="t" coordsize="21600,21600" o:gfxdata="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&#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pGSP2AAAAAYBAAAPAAAAAAAAAAEAIAAAACIAAABk&#10;cnMvZG93bnJldi54bWxQSwECFAAUAAAACACHTuJAspRHAM0BAACEAwAADgAAAAAAAAABACAAAAAn&#10;AQAAZHJzL2Uyb0RvYy54bWxQSwUGAAAAAAYABgBZAQAAZg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办理报销手续</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59584" behindDoc="0" locked="0" layoutInCell="1" allowOverlap="1">
                      <wp:simplePos x="0" y="0"/>
                      <wp:positionH relativeFrom="column">
                        <wp:posOffset>354965</wp:posOffset>
                      </wp:positionH>
                      <wp:positionV relativeFrom="paragraph">
                        <wp:posOffset>66040</wp:posOffset>
                      </wp:positionV>
                      <wp:extent cx="635" cy="241935"/>
                      <wp:effectExtent l="59690" t="8890" r="53975" b="15875"/>
                      <wp:wrapNone/>
                      <wp:docPr id="505" name="Line 129"/>
                      <wp:cNvGraphicFramePr/>
                      <a:graphic xmlns:a="http://schemas.openxmlformats.org/drawingml/2006/main">
                        <a:graphicData uri="http://schemas.microsoft.com/office/word/2010/wordprocessingShape">
                          <wps:wsp>
                            <wps:cNvCnPr>
                              <a:cxnSpLocks noChangeShapeType="1"/>
                            </wps:cNvCnPr>
                            <wps:spPr bwMode="auto">
                              <a:xfrm>
                                <a:off x="0" y="0"/>
                                <a:ext cx="635" cy="241935"/>
                              </a:xfrm>
                              <a:prstGeom prst="line">
                                <a:avLst/>
                              </a:prstGeom>
                              <a:noFill/>
                              <a:ln w="9525">
                                <a:solidFill>
                                  <a:srgbClr val="000000"/>
                                </a:solidFill>
                                <a:round/>
                                <a:tailEnd type="triangle" w="med" len="med"/>
                              </a:ln>
                            </wps:spPr>
                            <wps:bodyPr/>
                          </wps:wsp>
                        </a:graphicData>
                      </a:graphic>
                    </wp:anchor>
                  </w:drawing>
                </mc:Choice>
                <mc:Fallback>
                  <w:pict>
                    <v:line id="Line 129" o:spid="_x0000_s1026" o:spt="20" style="position:absolute;left:0pt;margin-left:27.95pt;margin-top:5.2pt;height:19.05pt;width:0.05pt;z-index:251459584;mso-width-relative:page;mso-height-relative:page;" filled="f" stroked="t" coordsize="21600,21600" o:gfxdata="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R91njYAAAABwEAAA8AAAAAAAAAAQAgAAAAIgAAAGRy&#10;cy9kb3ducmV2LnhtbFBLAQIUABQAAAAIAIdO4kBwZ4tpzAEAAIQDAAAOAAAAAAAAAAEAIAAAACcB&#10;AABkcnMvZTJvRG9jLnhtbFBLBQYAAAAABgAGAFkBAABl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367"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36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81" w:afterLines="100" w:line="500" w:lineRule="exact"/>
        <w:ind w:firstLine="640"/>
        <w:jc w:val="center"/>
        <w:rPr>
          <w:rFonts w:ascii="仿宋"/>
          <w:szCs w:val="32"/>
        </w:rPr>
      </w:pPr>
      <w:r>
        <w:rPr>
          <w:rFonts w:hint="eastAsia" w:ascii="仿宋"/>
          <w:szCs w:val="32"/>
        </w:rPr>
        <w:t>支出业务管理</w:t>
      </w:r>
      <w:r>
        <w:rPr>
          <w:rFonts w:ascii="仿宋"/>
          <w:szCs w:val="32"/>
        </w:rPr>
        <w:t>—</w:t>
      </w:r>
      <w:r>
        <w:rPr>
          <w:rFonts w:hint="eastAsia" w:ascii="仿宋"/>
          <w:szCs w:val="32"/>
        </w:rPr>
        <w:t>借款业务工作流程</w:t>
      </w:r>
    </w:p>
    <w:tbl>
      <w:tblPr>
        <w:tblStyle w:val="24"/>
        <w:tblW w:w="0" w:type="auto"/>
        <w:tblInd w:w="0" w:type="dxa"/>
        <w:tblLayout w:type="autofit"/>
        <w:tblCellMar>
          <w:top w:w="0" w:type="dxa"/>
          <w:left w:w="108" w:type="dxa"/>
          <w:bottom w:w="0" w:type="dxa"/>
          <w:right w:w="108" w:type="dxa"/>
        </w:tblCellMar>
      </w:tblPr>
      <w:tblGrid>
        <w:gridCol w:w="2781"/>
        <w:gridCol w:w="2781"/>
        <w:gridCol w:w="2782"/>
      </w:tblGrid>
      <w:tr>
        <w:tblPrEx>
          <w:tblCellMar>
            <w:top w:w="0" w:type="dxa"/>
            <w:left w:w="108" w:type="dxa"/>
            <w:bottom w:w="0" w:type="dxa"/>
            <w:right w:w="108" w:type="dxa"/>
          </w:tblCellMar>
        </w:tblPrEx>
        <w:trPr>
          <w:trHeight w:val="1029" w:hRule="atLeast"/>
        </w:trPr>
        <w:tc>
          <w:tcPr>
            <w:tcW w:w="278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经办部门</w:t>
            </w:r>
          </w:p>
        </w:tc>
        <w:tc>
          <w:tcPr>
            <w:tcW w:w="278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分管校领导</w:t>
            </w:r>
          </w:p>
        </w:tc>
        <w:tc>
          <w:tcPr>
            <w:tcW w:w="278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r>
      <w:tr>
        <w:tblPrEx>
          <w:tblCellMar>
            <w:top w:w="0" w:type="dxa"/>
            <w:left w:w="108" w:type="dxa"/>
            <w:bottom w:w="0" w:type="dxa"/>
            <w:right w:w="108" w:type="dxa"/>
          </w:tblCellMar>
        </w:tblPrEx>
        <w:trPr>
          <w:trHeight w:val="5117" w:hRule="atLeast"/>
        </w:trPr>
        <w:tc>
          <w:tcPr>
            <w:tcW w:w="2781" w:type="dxa"/>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64384" behindDoc="0" locked="0" layoutInCell="1" allowOverlap="1">
                      <wp:simplePos x="0" y="0"/>
                      <wp:positionH relativeFrom="column">
                        <wp:posOffset>809625</wp:posOffset>
                      </wp:positionH>
                      <wp:positionV relativeFrom="paragraph">
                        <wp:posOffset>-3175</wp:posOffset>
                      </wp:positionV>
                      <wp:extent cx="0" cy="410210"/>
                      <wp:effectExtent l="57150" t="6350" r="57150" b="21590"/>
                      <wp:wrapNone/>
                      <wp:docPr id="504" name="Line 130"/>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130" o:spid="_x0000_s1026" o:spt="20" style="position:absolute;left:0pt;margin-left:63.75pt;margin-top:-0.25pt;height:32.3pt;width:0pt;z-index:251664384;mso-width-relative:page;mso-height-relative:page;" filled="f" stroked="t" coordsize="21600,21600" o:gfxdata="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cHGJNcAAAAIAQAADwAAAAAAAAABACAAAAAiAAAAZHJz&#10;L2Rvd25yZXYueG1sUEsBAhQAFAAAAAgAh07iQPhsPpzMAQAAggMAAA4AAAAAAAAAAQAgAAAAJgEA&#10;AGRycy9lMm9Eb2MueG1sUEsFBgAAAAAGAAYAWQEAAGQ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经办人填写借支单</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65408" behindDoc="0" locked="0" layoutInCell="1" allowOverlap="1">
                      <wp:simplePos x="0" y="0"/>
                      <wp:positionH relativeFrom="column">
                        <wp:posOffset>811530</wp:posOffset>
                      </wp:positionH>
                      <wp:positionV relativeFrom="paragraph">
                        <wp:posOffset>1270</wp:posOffset>
                      </wp:positionV>
                      <wp:extent cx="0" cy="410210"/>
                      <wp:effectExtent l="59055" t="10795" r="55245" b="17145"/>
                      <wp:wrapNone/>
                      <wp:docPr id="503" name="Line 131"/>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131" o:spid="_x0000_s1026" o:spt="20" style="position:absolute;left:0pt;margin-left:63.9pt;margin-top:0.1pt;height:32.3pt;width:0pt;z-index:251665408;mso-width-relative:page;mso-height-relative:page;" filled="f" stroked="t" coordsize="21600,21600" o:gfxdata="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X++np1QAAAAcBAAAPAAAAAAAAAAEAIAAAACIAAABkcnMvZG93&#10;bnJldi54bWxQSwECFAAUAAAACACHTuJAp7UAAcoBAACCAwAADgAAAAAAAAABACAAAAAk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66432" behindDoc="0" locked="0" layoutInCell="1" allowOverlap="1">
                      <wp:simplePos x="0" y="0"/>
                      <wp:positionH relativeFrom="column">
                        <wp:posOffset>1333500</wp:posOffset>
                      </wp:positionH>
                      <wp:positionV relativeFrom="paragraph">
                        <wp:posOffset>112395</wp:posOffset>
                      </wp:positionV>
                      <wp:extent cx="1066800" cy="0"/>
                      <wp:effectExtent l="9525" t="55245" r="19050" b="59055"/>
                      <wp:wrapNone/>
                      <wp:docPr id="502" name="Line 132"/>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tailEnd type="triangle" w="med" len="med"/>
                              </a:ln>
                            </wps:spPr>
                            <wps:bodyPr/>
                          </wps:wsp>
                        </a:graphicData>
                      </a:graphic>
                    </wp:anchor>
                  </w:drawing>
                </mc:Choice>
                <mc:Fallback>
                  <w:pict>
                    <v:line id="Line 132" o:spid="_x0000_s1026" o:spt="20" style="position:absolute;left:0pt;margin-left:105pt;margin-top:8.85pt;height:0pt;width:84pt;z-index:251666432;mso-width-relative:page;mso-height-relative:page;" filled="f" stroked="t" coordsize="21600,21600" o:gfxdata="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TfKPTYAAAACQEAAA8AAAAAAAAAAQAgAAAAIgAAAGRy&#10;cy9kb3ducmV2LnhtbFBLAQIUABQAAAAIAIdO4kCTIjoa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部门负责人审核</w:t>
            </w:r>
          </w:p>
          <w:p>
            <w:pPr>
              <w:spacing w:line="320" w:lineRule="exact"/>
              <w:ind w:firstLine="0" w:firstLineChars="0"/>
              <w:jc w:val="center"/>
              <w:rPr>
                <w:rFonts w:ascii="仿宋_GB2312" w:eastAsia="仿宋_GB2312"/>
                <w:sz w:val="24"/>
                <w:szCs w:val="24"/>
              </w:rPr>
            </w:pPr>
          </w:p>
        </w:tc>
        <w:tc>
          <w:tcPr>
            <w:tcW w:w="2781" w:type="dxa"/>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68480" behindDoc="0" locked="0" layoutInCell="1" allowOverlap="1">
                      <wp:simplePos x="0" y="0"/>
                      <wp:positionH relativeFrom="column">
                        <wp:posOffset>2592070</wp:posOffset>
                      </wp:positionH>
                      <wp:positionV relativeFrom="paragraph">
                        <wp:posOffset>1612900</wp:posOffset>
                      </wp:positionV>
                      <wp:extent cx="0" cy="410210"/>
                      <wp:effectExtent l="58420" t="12700" r="55880" b="15240"/>
                      <wp:wrapNone/>
                      <wp:docPr id="501" name="Line 133"/>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133" o:spid="_x0000_s1026" o:spt="20" style="position:absolute;left:0pt;margin-left:204.1pt;margin-top:127pt;height:32.3pt;width:0pt;z-index:251668480;mso-width-relative:page;mso-height-relative:page;" filled="f" stroked="t" coordsize="21600,21600" o:gfxdata="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&#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PWfJ2gAAAAsBAAAPAAAAAAAAAAEAIAAAACIAAABk&#10;cnMvZG93bnJldi54bWxQSwECFAAUAAAACACHTuJAqkBN28sBAACCAwAADgAAAAAAAAABACAAAAAp&#10;AQAAZHJzL2Uyb0RvYy54bWxQSwUGAAAAAAYABgBZAQAAZg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67456" behindDoc="0" locked="0" layoutInCell="1" allowOverlap="1">
                      <wp:simplePos x="0" y="0"/>
                      <wp:positionH relativeFrom="column">
                        <wp:posOffset>989965</wp:posOffset>
                      </wp:positionH>
                      <wp:positionV relativeFrom="paragraph">
                        <wp:posOffset>111760</wp:posOffset>
                      </wp:positionV>
                      <wp:extent cx="1422400" cy="0"/>
                      <wp:effectExtent l="8890" t="54610" r="16510" b="59690"/>
                      <wp:wrapNone/>
                      <wp:docPr id="500" name="Line 134"/>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tailEnd type="triangle" w="med" len="med"/>
                              </a:ln>
                            </wps:spPr>
                            <wps:bodyPr/>
                          </wps:wsp>
                        </a:graphicData>
                      </a:graphic>
                    </wp:anchor>
                  </w:drawing>
                </mc:Choice>
                <mc:Fallback>
                  <w:pict>
                    <v:line id="Line 134" o:spid="_x0000_s1026" o:spt="20" style="position:absolute;left:0pt;margin-left:77.95pt;margin-top:8.8pt;height:0pt;width:112pt;z-index:251667456;mso-width-relative:page;mso-height-relative:page;" filled="f" stroked="t" coordsize="21600,21600" o:gfxdata="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bCYZNgAAAAJAQAADwAAAAAAAAABACAAAAAiAAAAZHJz&#10;L2Rvd25yZXYueG1sUEsBAhQAFAAAAAgAh07iQEQQC1jLAQAAgw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tc>
        <w:tc>
          <w:tcPr>
            <w:tcW w:w="2782" w:type="dxa"/>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会计记账、出纳付款</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69504" behindDoc="0" locked="0" layoutInCell="1" allowOverlap="1">
                      <wp:simplePos x="0" y="0"/>
                      <wp:positionH relativeFrom="column">
                        <wp:posOffset>836295</wp:posOffset>
                      </wp:positionH>
                      <wp:positionV relativeFrom="paragraph">
                        <wp:posOffset>19685</wp:posOffset>
                      </wp:positionV>
                      <wp:extent cx="0" cy="410210"/>
                      <wp:effectExtent l="55245" t="10160" r="59055" b="17780"/>
                      <wp:wrapNone/>
                      <wp:docPr id="499" name="Line 135"/>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135" o:spid="_x0000_s1026" o:spt="20" style="position:absolute;left:0pt;margin-left:65.85pt;margin-top:1.55pt;height:32.3pt;width:0pt;z-index:251669504;mso-width-relative:page;mso-height-relative:page;" filled="f" stroked="t" coordsize="21600,21600" o:gfxdata="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5VlO1wAAAAgBAAAPAAAAAAAAAAEAIAAAACIAAABkcnMv&#10;ZG93bnJldi54bWxQSwECFAAUAAAACACHTuJAyeadGssBAACCAwAADgAAAAAAAAABACAAAAAmAQAA&#10;ZHJzL2Uyb0RvYy54bWxQSwUGAAAAAAYABgBZAQAAYw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结束</w:t>
            </w: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81" w:afterLines="100" w:line="500" w:lineRule="exact"/>
        <w:ind w:firstLine="640"/>
        <w:jc w:val="center"/>
        <w:rPr>
          <w:rFonts w:ascii="仿宋"/>
          <w:szCs w:val="32"/>
        </w:rPr>
      </w:pPr>
      <w:r>
        <w:rPr>
          <w:rFonts w:hint="eastAsia" w:ascii="仿宋"/>
          <w:szCs w:val="32"/>
        </w:rPr>
        <w:t>支出事项报销票据一览表</w:t>
      </w:r>
    </w:p>
    <w:tbl>
      <w:tblPr>
        <w:tblStyle w:val="24"/>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540"/>
        <w:gridCol w:w="1960"/>
        <w:gridCol w:w="1820"/>
        <w:gridCol w:w="30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序号</w:t>
            </w:r>
          </w:p>
        </w:tc>
        <w:tc>
          <w:tcPr>
            <w:tcW w:w="154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支出事项</w:t>
            </w:r>
          </w:p>
        </w:tc>
        <w:tc>
          <w:tcPr>
            <w:tcW w:w="196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外部票据</w:t>
            </w:r>
          </w:p>
        </w:tc>
        <w:tc>
          <w:tcPr>
            <w:tcW w:w="182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内部表单、文件</w:t>
            </w:r>
          </w:p>
        </w:tc>
        <w:tc>
          <w:tcPr>
            <w:tcW w:w="3072"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填报要求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500" w:lineRule="exact"/>
              <w:ind w:firstLine="0" w:firstLineChars="0"/>
              <w:jc w:val="center"/>
              <w:rPr>
                <w:rFonts w:ascii="仿宋_GB2312" w:eastAsia="仿宋_GB2312"/>
                <w:sz w:val="24"/>
                <w:szCs w:val="24"/>
              </w:rPr>
            </w:pPr>
            <w:r>
              <w:rPr>
                <w:rFonts w:ascii="仿宋_GB2312" w:eastAsia="仿宋_GB2312"/>
                <w:sz w:val="24"/>
                <w:szCs w:val="24"/>
              </w:rPr>
              <w:t>1</w:t>
            </w:r>
          </w:p>
        </w:tc>
        <w:tc>
          <w:tcPr>
            <w:tcW w:w="154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办公费</w:t>
            </w:r>
          </w:p>
        </w:tc>
        <w:tc>
          <w:tcPr>
            <w:tcW w:w="196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正规发票、明细、</w:t>
            </w:r>
            <w:r>
              <w:rPr>
                <w:rFonts w:ascii="仿宋_GB2312" w:eastAsia="仿宋_GB2312"/>
                <w:sz w:val="24"/>
                <w:szCs w:val="24"/>
              </w:rPr>
              <w:t>POS</w:t>
            </w:r>
            <w:r>
              <w:rPr>
                <w:rFonts w:hint="eastAsia" w:ascii="仿宋_GB2312" w:eastAsia="仿宋_GB2312"/>
                <w:sz w:val="24"/>
                <w:szCs w:val="24"/>
              </w:rPr>
              <w:t>小票等</w:t>
            </w:r>
          </w:p>
        </w:tc>
        <w:tc>
          <w:tcPr>
            <w:tcW w:w="182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报销单据、购置审批单</w:t>
            </w:r>
          </w:p>
        </w:tc>
        <w:tc>
          <w:tcPr>
            <w:tcW w:w="3072"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签字手续完备、填写完整、大小写正确、顶格填写。原则上在定点单位购买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500" w:lineRule="exact"/>
              <w:ind w:firstLine="0" w:firstLineChars="0"/>
              <w:jc w:val="center"/>
              <w:rPr>
                <w:rFonts w:ascii="仿宋_GB2312" w:eastAsia="仿宋_GB2312"/>
                <w:sz w:val="24"/>
                <w:szCs w:val="24"/>
              </w:rPr>
            </w:pPr>
            <w:r>
              <w:rPr>
                <w:rFonts w:ascii="仿宋_GB2312" w:eastAsia="仿宋_GB2312"/>
                <w:sz w:val="24"/>
                <w:szCs w:val="24"/>
              </w:rPr>
              <w:t>2</w:t>
            </w:r>
          </w:p>
        </w:tc>
        <w:tc>
          <w:tcPr>
            <w:tcW w:w="154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差旅费、会议费、培训费、技能大赛等</w:t>
            </w:r>
          </w:p>
        </w:tc>
        <w:tc>
          <w:tcPr>
            <w:tcW w:w="196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正规发票、明细、</w:t>
            </w:r>
            <w:r>
              <w:rPr>
                <w:rFonts w:ascii="仿宋_GB2312" w:eastAsia="仿宋_GB2312"/>
                <w:sz w:val="24"/>
                <w:szCs w:val="24"/>
              </w:rPr>
              <w:t>POS</w:t>
            </w:r>
            <w:r>
              <w:rPr>
                <w:rFonts w:hint="eastAsia" w:ascii="仿宋_GB2312" w:eastAsia="仿宋_GB2312"/>
                <w:sz w:val="24"/>
                <w:szCs w:val="24"/>
              </w:rPr>
              <w:t>小票、会议通知、培训通知、竞赛通知等</w:t>
            </w:r>
          </w:p>
        </w:tc>
        <w:tc>
          <w:tcPr>
            <w:tcW w:w="182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差旅报销单、出差审批单</w:t>
            </w:r>
          </w:p>
        </w:tc>
        <w:tc>
          <w:tcPr>
            <w:tcW w:w="3072"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签字手续完备、填写完整、大小写正确、顶格填写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500" w:lineRule="exact"/>
              <w:ind w:firstLine="0" w:firstLineChars="0"/>
              <w:jc w:val="center"/>
              <w:rPr>
                <w:rFonts w:ascii="仿宋_GB2312" w:eastAsia="仿宋_GB2312"/>
                <w:sz w:val="24"/>
                <w:szCs w:val="24"/>
              </w:rPr>
            </w:pPr>
            <w:r>
              <w:rPr>
                <w:rFonts w:ascii="仿宋_GB2312" w:eastAsia="仿宋_GB2312"/>
                <w:sz w:val="24"/>
                <w:szCs w:val="24"/>
              </w:rPr>
              <w:t>3</w:t>
            </w:r>
          </w:p>
        </w:tc>
        <w:tc>
          <w:tcPr>
            <w:tcW w:w="154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列入政府采购的项目</w:t>
            </w:r>
          </w:p>
        </w:tc>
        <w:tc>
          <w:tcPr>
            <w:tcW w:w="196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中标通知书、验收报告、合同、正规发票、明细等</w:t>
            </w:r>
          </w:p>
        </w:tc>
        <w:tc>
          <w:tcPr>
            <w:tcW w:w="182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报销单据</w:t>
            </w:r>
          </w:p>
        </w:tc>
        <w:tc>
          <w:tcPr>
            <w:tcW w:w="3072"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年初填报了政府采购预算，政府采购计划、政府采购申请、发票等，签字手续完备，否则不予报销。填写完整，大小写正确、顶格填写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500" w:lineRule="exact"/>
              <w:ind w:firstLine="0" w:firstLineChars="0"/>
              <w:jc w:val="center"/>
              <w:rPr>
                <w:rFonts w:ascii="仿宋_GB2312" w:eastAsia="仿宋_GB2312"/>
                <w:sz w:val="24"/>
                <w:szCs w:val="24"/>
              </w:rPr>
            </w:pPr>
            <w:r>
              <w:rPr>
                <w:rFonts w:ascii="仿宋_GB2312" w:eastAsia="仿宋_GB2312"/>
                <w:sz w:val="24"/>
                <w:szCs w:val="24"/>
              </w:rPr>
              <w:t>4</w:t>
            </w:r>
          </w:p>
        </w:tc>
        <w:tc>
          <w:tcPr>
            <w:tcW w:w="154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招待费</w:t>
            </w:r>
          </w:p>
        </w:tc>
        <w:tc>
          <w:tcPr>
            <w:tcW w:w="196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正规发票、明细、来访公函</w:t>
            </w:r>
          </w:p>
        </w:tc>
        <w:tc>
          <w:tcPr>
            <w:tcW w:w="182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明细单、公务接待审批单、清单</w:t>
            </w:r>
          </w:p>
        </w:tc>
        <w:tc>
          <w:tcPr>
            <w:tcW w:w="3072"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签字手续完备、填写完整、大小写正确、顶格填写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500" w:lineRule="exact"/>
              <w:ind w:firstLine="0" w:firstLineChars="0"/>
              <w:jc w:val="center"/>
              <w:rPr>
                <w:rFonts w:ascii="仿宋_GB2312" w:eastAsia="仿宋_GB2312"/>
                <w:sz w:val="24"/>
                <w:szCs w:val="24"/>
              </w:rPr>
            </w:pPr>
            <w:r>
              <w:rPr>
                <w:rFonts w:ascii="仿宋_GB2312" w:eastAsia="仿宋_GB2312"/>
                <w:sz w:val="24"/>
                <w:szCs w:val="24"/>
              </w:rPr>
              <w:t>5</w:t>
            </w:r>
          </w:p>
        </w:tc>
        <w:tc>
          <w:tcPr>
            <w:tcW w:w="154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各类耗材</w:t>
            </w:r>
          </w:p>
        </w:tc>
        <w:tc>
          <w:tcPr>
            <w:tcW w:w="196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正规发票、明细</w:t>
            </w:r>
          </w:p>
        </w:tc>
        <w:tc>
          <w:tcPr>
            <w:tcW w:w="182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报销单据、购置审批单</w:t>
            </w:r>
          </w:p>
        </w:tc>
        <w:tc>
          <w:tcPr>
            <w:tcW w:w="3072"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签字手续完备、填写完整、大小写正确、顶格填写。原则上在定点单位购买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spacing w:line="500" w:lineRule="exact"/>
              <w:ind w:firstLine="0" w:firstLineChars="0"/>
              <w:jc w:val="center"/>
              <w:rPr>
                <w:rFonts w:ascii="仿宋_GB2312" w:eastAsia="仿宋_GB2312"/>
                <w:sz w:val="24"/>
                <w:szCs w:val="24"/>
              </w:rPr>
            </w:pPr>
            <w:r>
              <w:rPr>
                <w:rFonts w:ascii="仿宋_GB2312" w:eastAsia="仿宋_GB2312"/>
                <w:sz w:val="24"/>
                <w:szCs w:val="24"/>
              </w:rPr>
              <w:t>6</w:t>
            </w:r>
          </w:p>
        </w:tc>
        <w:tc>
          <w:tcPr>
            <w:tcW w:w="1540" w:type="dxa"/>
            <w:vAlign w:val="center"/>
          </w:tcPr>
          <w:p>
            <w:pPr>
              <w:spacing w:line="500" w:lineRule="exact"/>
              <w:ind w:firstLine="0" w:firstLineChars="0"/>
              <w:jc w:val="center"/>
              <w:rPr>
                <w:rFonts w:ascii="仿宋_GB2312" w:eastAsia="仿宋_GB2312"/>
                <w:sz w:val="24"/>
                <w:szCs w:val="24"/>
              </w:rPr>
            </w:pPr>
            <w:r>
              <w:rPr>
                <w:rFonts w:hint="eastAsia" w:ascii="仿宋_GB2312" w:eastAsia="仿宋_GB2312"/>
                <w:sz w:val="24"/>
                <w:szCs w:val="24"/>
              </w:rPr>
              <w:t>专家劳务费、咨询费等</w:t>
            </w:r>
          </w:p>
        </w:tc>
        <w:tc>
          <w:tcPr>
            <w:tcW w:w="1960" w:type="dxa"/>
            <w:vAlign w:val="center"/>
          </w:tcPr>
          <w:p>
            <w:pPr>
              <w:spacing w:line="500" w:lineRule="exact"/>
              <w:ind w:firstLine="0" w:firstLineChars="0"/>
              <w:rPr>
                <w:rFonts w:ascii="仿宋_GB2312" w:eastAsia="仿宋_GB2312"/>
                <w:sz w:val="24"/>
                <w:szCs w:val="24"/>
              </w:rPr>
            </w:pPr>
          </w:p>
        </w:tc>
        <w:tc>
          <w:tcPr>
            <w:tcW w:w="1820"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支出凭单、自制表格、签到表</w:t>
            </w:r>
          </w:p>
        </w:tc>
        <w:tc>
          <w:tcPr>
            <w:tcW w:w="3072" w:type="dxa"/>
            <w:vAlign w:val="center"/>
          </w:tcPr>
          <w:p>
            <w:pPr>
              <w:spacing w:line="500" w:lineRule="exact"/>
              <w:ind w:firstLine="0" w:firstLineChars="0"/>
              <w:rPr>
                <w:rFonts w:ascii="仿宋_GB2312" w:eastAsia="仿宋_GB2312"/>
                <w:sz w:val="24"/>
                <w:szCs w:val="24"/>
              </w:rPr>
            </w:pPr>
            <w:r>
              <w:rPr>
                <w:rFonts w:hint="eastAsia" w:ascii="仿宋_GB2312" w:eastAsia="仿宋_GB2312"/>
                <w:sz w:val="24"/>
                <w:szCs w:val="24"/>
              </w:rPr>
              <w:t>按规定代扣个税，签字手续完备、填写完整、大小写正确、顶格填写。</w:t>
            </w:r>
          </w:p>
        </w:tc>
      </w:tr>
    </w:tbl>
    <w:p>
      <w:pPr>
        <w:spacing w:line="500" w:lineRule="exact"/>
        <w:ind w:left="0" w:leftChars="0" w:firstLine="0" w:firstLineChars="0"/>
        <w:rPr>
          <w:rFonts w:ascii="仿宋_GB2312" w:eastAsia="仿宋_GB2312"/>
          <w:sz w:val="30"/>
          <w:szCs w:val="30"/>
        </w:rPr>
        <w:sectPr>
          <w:headerReference r:id="rId8" w:type="default"/>
          <w:footerReference r:id="rId9" w:type="default"/>
          <w:pgSz w:w="11906" w:h="16838"/>
          <w:pgMar w:top="2041" w:right="1474" w:bottom="1985" w:left="1588" w:header="720" w:footer="720" w:gutter="0"/>
          <w:cols w:space="720" w:num="1"/>
          <w:docGrid w:type="lines" w:linePitch="381" w:charSpace="0"/>
        </w:sectPr>
      </w:pPr>
    </w:p>
    <w:p>
      <w:pPr>
        <w:pStyle w:val="3"/>
        <w:spacing w:after="190" w:afterLines="50"/>
      </w:pPr>
      <w:bookmarkStart w:id="230" w:name="_Toc471226879"/>
      <w:bookmarkStart w:id="231" w:name="_Toc476123276"/>
      <w:bookmarkStart w:id="232" w:name="_Toc481480629"/>
      <w:r>
        <w:rPr>
          <w:rFonts w:hint="eastAsia"/>
        </w:rPr>
        <w:t>内部控制采购业务管理制度</w:t>
      </w:r>
      <w:bookmarkEnd w:id="230"/>
      <w:bookmarkEnd w:id="231"/>
      <w:bookmarkEnd w:id="232"/>
    </w:p>
    <w:p>
      <w:pPr>
        <w:pStyle w:val="3"/>
        <w:spacing w:before="381" w:beforeLines="100" w:after="190" w:afterLines="50"/>
      </w:pPr>
      <w:bookmarkStart w:id="233" w:name="_Toc481480630"/>
      <w:bookmarkStart w:id="234" w:name="_Toc476123277"/>
      <w:bookmarkStart w:id="235" w:name="_Toc471226880"/>
      <w:r>
        <w:rPr>
          <w:rFonts w:hint="eastAsia"/>
        </w:rPr>
        <w:t>第一章</w:t>
      </w:r>
      <w:r>
        <w:t xml:space="preserve">  </w:t>
      </w:r>
      <w:r>
        <w:rPr>
          <w:rFonts w:hint="eastAsia"/>
        </w:rPr>
        <w:t>总则</w:t>
      </w:r>
      <w:bookmarkEnd w:id="233"/>
      <w:bookmarkEnd w:id="234"/>
      <w:bookmarkEnd w:id="235"/>
    </w:p>
    <w:p>
      <w:pPr>
        <w:spacing w:line="500" w:lineRule="exact"/>
        <w:ind w:firstLine="602"/>
        <w:rPr>
          <w:rFonts w:ascii="仿宋_GB2312" w:eastAsia="仿宋_GB2312"/>
          <w:sz w:val="30"/>
          <w:szCs w:val="30"/>
        </w:rPr>
      </w:pPr>
      <w:r>
        <w:rPr>
          <w:rFonts w:hint="eastAsia" w:ascii="仿宋_GB2312" w:eastAsia="仿宋_GB2312"/>
          <w:b/>
          <w:sz w:val="30"/>
          <w:szCs w:val="30"/>
        </w:rPr>
        <w:t>第一条</w:t>
      </w:r>
      <w:r>
        <w:rPr>
          <w:rFonts w:ascii="仿宋_GB2312" w:eastAsia="仿宋_GB2312"/>
          <w:sz w:val="30"/>
          <w:szCs w:val="30"/>
        </w:rPr>
        <w:t xml:space="preserve">  </w:t>
      </w:r>
      <w:r>
        <w:rPr>
          <w:rFonts w:hint="eastAsia" w:ascii="仿宋_GB2312" w:eastAsia="仿宋_GB2312"/>
          <w:sz w:val="30"/>
          <w:szCs w:val="30"/>
        </w:rPr>
        <w:t>为进一步规范我院采购行为，加强学院采购管理工作，有效防控采购业务活动风险，提高采购业务的规范性、科学性和准确性，依据《中华人民共和国政府采购法》、《中华人民共和国政府采购法实施条例》、《中华人民共和国招标投标法》、《中华人民共和国招标投标法实施条例》、《党政机关厉行节约反对浪费条例》（中发〔</w:t>
      </w:r>
      <w:r>
        <w:rPr>
          <w:rFonts w:ascii="仿宋_GB2312" w:eastAsia="仿宋_GB2312"/>
          <w:sz w:val="30"/>
          <w:szCs w:val="30"/>
        </w:rPr>
        <w:t>2013</w:t>
      </w:r>
      <w:r>
        <w:rPr>
          <w:rFonts w:hint="eastAsia" w:ascii="仿宋_GB2312" w:eastAsia="仿宋_GB2312"/>
          <w:sz w:val="30"/>
          <w:szCs w:val="30"/>
        </w:rPr>
        <w:t>〕</w:t>
      </w:r>
      <w:r>
        <w:rPr>
          <w:rFonts w:ascii="仿宋_GB2312" w:eastAsia="仿宋_GB2312"/>
          <w:sz w:val="30"/>
          <w:szCs w:val="30"/>
        </w:rPr>
        <w:t>13</w:t>
      </w:r>
      <w:r>
        <w:rPr>
          <w:rFonts w:hint="eastAsia" w:ascii="仿宋_GB2312" w:eastAsia="仿宋_GB2312"/>
          <w:sz w:val="30"/>
          <w:szCs w:val="30"/>
        </w:rPr>
        <w:t>号）、《政府采购货物和服务招标投标管理办法》（财政部令第</w:t>
      </w:r>
      <w:r>
        <w:rPr>
          <w:rFonts w:ascii="仿宋_GB2312" w:eastAsia="仿宋_GB2312"/>
          <w:sz w:val="30"/>
          <w:szCs w:val="30"/>
        </w:rPr>
        <w:t>18</w:t>
      </w:r>
      <w:r>
        <w:rPr>
          <w:rFonts w:hint="eastAsia" w:ascii="仿宋_GB2312" w:eastAsia="仿宋_GB2312"/>
          <w:sz w:val="30"/>
          <w:szCs w:val="30"/>
        </w:rPr>
        <w:t>号）、《政府采购非招标采购方式管理办法》（财政部令第</w:t>
      </w:r>
      <w:r>
        <w:rPr>
          <w:rFonts w:ascii="仿宋_GB2312" w:eastAsia="仿宋_GB2312"/>
          <w:sz w:val="30"/>
          <w:szCs w:val="30"/>
        </w:rPr>
        <w:t>74</w:t>
      </w:r>
      <w:r>
        <w:rPr>
          <w:rFonts w:hint="eastAsia" w:ascii="仿宋_GB2312" w:eastAsia="仿宋_GB2312"/>
          <w:sz w:val="30"/>
          <w:szCs w:val="30"/>
        </w:rPr>
        <w:t>号）、《政府采购竞争性磋商采购方式管理暂行办法》（财库〔</w:t>
      </w:r>
      <w:r>
        <w:rPr>
          <w:rFonts w:ascii="仿宋_GB2312" w:eastAsia="仿宋_GB2312"/>
          <w:sz w:val="30"/>
          <w:szCs w:val="30"/>
        </w:rPr>
        <w:t>2014</w:t>
      </w:r>
      <w:r>
        <w:rPr>
          <w:rFonts w:hint="eastAsia" w:ascii="仿宋_GB2312" w:eastAsia="仿宋_GB2312"/>
          <w:sz w:val="30"/>
          <w:szCs w:val="30"/>
        </w:rPr>
        <w:t>〕</w:t>
      </w:r>
      <w:r>
        <w:rPr>
          <w:rFonts w:ascii="仿宋_GB2312" w:eastAsia="仿宋_GB2312"/>
          <w:sz w:val="30"/>
          <w:szCs w:val="30"/>
        </w:rPr>
        <w:t>214</w:t>
      </w:r>
      <w:r>
        <w:rPr>
          <w:rFonts w:hint="eastAsia" w:ascii="仿宋_GB2312" w:eastAsia="仿宋_GB2312"/>
          <w:sz w:val="30"/>
          <w:szCs w:val="30"/>
        </w:rPr>
        <w:t>号）、</w:t>
      </w:r>
      <w:r>
        <mc:AlternateContent>
          <mc:Choice Requires="wps">
            <w:drawing>
              <wp:anchor distT="0" distB="0" distL="114300" distR="114300" simplePos="0" relativeHeight="251893760" behindDoc="0" locked="0" layoutInCell="1" allowOverlap="1">
                <wp:simplePos x="0" y="0"/>
                <wp:positionH relativeFrom="column">
                  <wp:posOffset>4211955</wp:posOffset>
                </wp:positionH>
                <wp:positionV relativeFrom="paragraph">
                  <wp:posOffset>1443990</wp:posOffset>
                </wp:positionV>
                <wp:extent cx="0" cy="417195"/>
                <wp:effectExtent l="38100" t="0" r="38100" b="1905"/>
                <wp:wrapNone/>
                <wp:docPr id="631" name="Line 114"/>
                <wp:cNvGraphicFramePr/>
                <a:graphic xmlns:a="http://schemas.openxmlformats.org/drawingml/2006/main">
                  <a:graphicData uri="http://schemas.microsoft.com/office/word/2010/wordprocessingShape">
                    <wps:wsp>
                      <wps:cNvCnPr/>
                      <wps:spPr bwMode="auto">
                        <a:xfrm>
                          <a:off x="0" y="0"/>
                          <a:ext cx="0" cy="417195"/>
                        </a:xfrm>
                        <a:prstGeom prst="line">
                          <a:avLst/>
                        </a:prstGeom>
                        <a:noFill/>
                        <a:ln w="9525">
                          <a:solidFill>
                            <a:srgbClr val="000000"/>
                          </a:solidFill>
                          <a:round/>
                          <a:tailEnd type="triangle" w="med" len="med"/>
                        </a:ln>
                      </wps:spPr>
                      <wps:bodyPr/>
                    </wps:wsp>
                  </a:graphicData>
                </a:graphic>
              </wp:anchor>
            </w:drawing>
          </mc:Choice>
          <mc:Fallback>
            <w:pict>
              <v:line id="Line 114" o:spid="_x0000_s1026" o:spt="20" style="position:absolute;left:0pt;margin-left:331.65pt;margin-top:113.7pt;height:32.85pt;width:0pt;z-index:251893760;mso-width-relative:page;mso-height-relative:page;" filled="f" stroked="t" coordsize="21600,21600" o:gfxdata="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QllfdoAAAALAQAADwAAAAAAAAABACAAAAAiAAAAZHJzL2Rvd25yZXYueG1sUEsBAhQAFAAAAAgA&#10;h07iQPbxI+yxAQAAUAMAAA4AAAAAAAAAAQAgAAAAKQEAAGRycy9lMm9Eb2MueG1sUEsFBgAAAAAG&#10;AAYAWQEAAEwFAAAAAA==&#10;">
                <v:fill on="f" focussize="0,0"/>
                <v:stroke color="#000000" joinstyle="round" endarrow="block"/>
                <v:imagedata o:title=""/>
                <o:lock v:ext="edit" aspectratio="f"/>
              </v:line>
            </w:pict>
          </mc:Fallback>
        </mc:AlternateContent>
      </w:r>
      <w:r>
        <w:rPr>
          <w:rFonts w:hint="eastAsia" w:ascii="仿宋_GB2312" w:eastAsia="仿宋_GB2312"/>
          <w:sz w:val="30"/>
          <w:szCs w:val="30"/>
        </w:rPr>
        <w:t>《行政事业单位内部控制规范（试行）》（财会〔</w:t>
      </w:r>
      <w:r>
        <w:rPr>
          <w:rFonts w:ascii="仿宋_GB2312" w:eastAsia="仿宋_GB2312"/>
          <w:sz w:val="30"/>
          <w:szCs w:val="30"/>
        </w:rPr>
        <w:t>2012</w:t>
      </w:r>
      <w:r>
        <w:rPr>
          <w:rFonts w:hint="eastAsia" w:ascii="仿宋_GB2312" w:eastAsia="仿宋_GB2312"/>
          <w:sz w:val="30"/>
          <w:szCs w:val="30"/>
        </w:rPr>
        <w:t>〕</w:t>
      </w:r>
      <w:r>
        <w:rPr>
          <w:rFonts w:ascii="仿宋_GB2312" w:eastAsia="仿宋_GB2312"/>
          <w:sz w:val="30"/>
          <w:szCs w:val="30"/>
        </w:rPr>
        <w:t>21</w:t>
      </w:r>
      <w:r>
        <w:rPr>
          <w:rFonts w:hint="eastAsia" w:ascii="仿宋_GB2312" w:eastAsia="仿宋_GB2312"/>
          <w:sz w:val="30"/>
          <w:szCs w:val="30"/>
        </w:rPr>
        <w:t>号）、《湖南省财政厅关于印发</w:t>
      </w:r>
      <w:r>
        <w:rPr>
          <w:rFonts w:ascii="仿宋_GB2312" w:eastAsia="仿宋_GB2312"/>
          <w:sz w:val="30"/>
          <w:szCs w:val="30"/>
        </w:rPr>
        <w:t>&lt;</w:t>
      </w:r>
      <w:r>
        <w:rPr>
          <w:rFonts w:hint="eastAsia" w:ascii="仿宋_GB2312" w:eastAsia="仿宋_GB2312"/>
          <w:sz w:val="30"/>
          <w:szCs w:val="30"/>
        </w:rPr>
        <w:t>行政事业单位内部控制基本操作指引</w:t>
      </w:r>
      <w:r>
        <w:rPr>
          <w:rFonts w:ascii="仿宋_GB2312" w:eastAsia="仿宋_GB2312"/>
          <w:sz w:val="30"/>
          <w:szCs w:val="30"/>
        </w:rPr>
        <w:t>&gt;</w:t>
      </w:r>
      <w:r>
        <w:rPr>
          <w:rFonts w:hint="eastAsia" w:ascii="仿宋_GB2312" w:eastAsia="仿宋_GB2312"/>
          <w:sz w:val="30"/>
          <w:szCs w:val="30"/>
        </w:rPr>
        <w:t>的通知》（湘财会〔</w:t>
      </w:r>
      <w:r>
        <w:rPr>
          <w:rFonts w:ascii="仿宋_GB2312" w:eastAsia="仿宋_GB2312"/>
          <w:sz w:val="30"/>
          <w:szCs w:val="30"/>
        </w:rPr>
        <w:t>2016</w:t>
      </w:r>
      <w:r>
        <w:rPr>
          <w:rFonts w:hint="eastAsia" w:ascii="仿宋_GB2312" w:eastAsia="仿宋_GB2312"/>
          <w:sz w:val="30"/>
          <w:szCs w:val="30"/>
        </w:rPr>
        <w:t>〕</w:t>
      </w:r>
      <w:r>
        <w:rPr>
          <w:rFonts w:ascii="仿宋_GB2312" w:eastAsia="仿宋_GB2312"/>
          <w:sz w:val="30"/>
          <w:szCs w:val="30"/>
        </w:rPr>
        <w:t>12</w:t>
      </w:r>
      <w:r>
        <w:rPr>
          <w:rFonts w:hint="eastAsia" w:ascii="仿宋_GB2312" w:eastAsia="仿宋_GB2312"/>
          <w:sz w:val="30"/>
          <w:szCs w:val="30"/>
        </w:rPr>
        <w:t>号）等相关规定，结合学院实际与采购业务管控要求，制定本制度。</w:t>
      </w:r>
    </w:p>
    <w:p>
      <w:pPr>
        <w:spacing w:line="500" w:lineRule="exact"/>
        <w:ind w:firstLine="602"/>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本制度所称采购是指学院通过一定程序，从供应市场获取产品（包括货物、工程）或服务作为学院资源，以保证学院教学活动正常开展的一切经济活动，包括购买、租赁、委托、雇佣等。</w:t>
      </w:r>
    </w:p>
    <w:p>
      <w:pPr>
        <w:spacing w:line="500" w:lineRule="exact"/>
        <w:ind w:firstLine="600"/>
        <w:rPr>
          <w:rFonts w:ascii="仿宋_GB2312" w:eastAsia="仿宋_GB2312"/>
          <w:sz w:val="30"/>
          <w:szCs w:val="30"/>
        </w:rPr>
      </w:pPr>
      <w:r>
        <w:rPr>
          <w:rFonts w:hint="eastAsia" w:ascii="仿宋_GB2312" w:eastAsia="仿宋_GB2312"/>
          <w:sz w:val="30"/>
          <w:szCs w:val="30"/>
        </w:rPr>
        <w:t>采购形式包括了政府采购和自行采购两种形式。购买依法制定的集中采购目录内的或采购限额标准以上的货物、工程和服务的行为属于政府采购。政府采购必须报财政厅审批，以财政厅批准的方式和程序组织采购任务。购买集中采购目录以外的且在政府采购限额标准以下的货物、工程和服务的行为属于自行采购。自行采购由学院采购办参照政府采购方式自行组织，主要采用定点供应和询价采购方式执行采购任务，金额在</w:t>
      </w:r>
      <w:r>
        <w:rPr>
          <w:rFonts w:ascii="仿宋_GB2312" w:eastAsia="仿宋_GB2312"/>
          <w:sz w:val="30"/>
          <w:szCs w:val="30"/>
        </w:rPr>
        <w:t>5000</w:t>
      </w:r>
      <w:r>
        <w:rPr>
          <w:rFonts w:hint="eastAsia" w:ascii="仿宋_GB2312" w:eastAsia="仿宋_GB2312"/>
          <w:sz w:val="30"/>
          <w:szCs w:val="30"/>
        </w:rPr>
        <w:t>元以下且学院无定点供应商的采购任务由使用部门直接从市场采购，不需报学院采购办组织采购。</w:t>
      </w:r>
    </w:p>
    <w:p>
      <w:pPr>
        <w:spacing w:line="500" w:lineRule="exact"/>
        <w:ind w:firstLine="600"/>
        <w:rPr>
          <w:rFonts w:ascii="仿宋_GB2312" w:eastAsia="仿宋_GB2312"/>
          <w:sz w:val="30"/>
          <w:szCs w:val="30"/>
        </w:rPr>
      </w:pPr>
      <w:r>
        <w:rPr>
          <w:rFonts w:hint="eastAsia" w:ascii="仿宋_GB2312" w:eastAsia="仿宋_GB2312"/>
          <w:sz w:val="30"/>
          <w:szCs w:val="30"/>
        </w:rPr>
        <w:t>本制度所称货物是指各种形态和种类的物品，包括各种设备、原材料、燃料、产品等；工程是指纳入政府采购的维修改造工程和日常所需零星工程；服务是指除货物和工程以外的其他采购对象。</w:t>
      </w:r>
    </w:p>
    <w:p>
      <w:pPr>
        <w:spacing w:line="500" w:lineRule="exact"/>
        <w:ind w:firstLine="600"/>
        <w:rPr>
          <w:rFonts w:ascii="仿宋_GB2312" w:eastAsia="仿宋_GB2312"/>
          <w:sz w:val="30"/>
          <w:szCs w:val="30"/>
        </w:rPr>
      </w:pPr>
      <w:r>
        <w:rPr>
          <w:rFonts w:hint="eastAsia" w:ascii="仿宋_GB2312" w:eastAsia="仿宋_GB2312"/>
          <w:sz w:val="30"/>
          <w:szCs w:val="30"/>
        </w:rPr>
        <w:t>采购管理是对学院采购预算编制、采购组织形式、采购方式、采购执行、验收、备案、监督检查等环节的全面管控。</w:t>
      </w:r>
    </w:p>
    <w:p>
      <w:pPr>
        <w:spacing w:line="500" w:lineRule="exact"/>
        <w:ind w:firstLine="602"/>
        <w:rPr>
          <w:rFonts w:ascii="仿宋_GB2312" w:eastAsia="仿宋_GB2312"/>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政府采购采用财政厅批复的采购方式及组织形式。采购方式主要包括公开招标、邀请招标、竞争性谈判、单一来源采购、询价采购以及政府采购监督管理部门认定的其他采购方式。公开招标应作为政府采购的主要采购方式。</w:t>
      </w:r>
    </w:p>
    <w:p>
      <w:pPr>
        <w:spacing w:line="500" w:lineRule="exact"/>
        <w:ind w:firstLine="602"/>
        <w:rPr>
          <w:rFonts w:ascii="仿宋_GB2312" w:eastAsia="仿宋_GB2312"/>
          <w:sz w:val="30"/>
          <w:szCs w:val="30"/>
        </w:rPr>
      </w:pPr>
      <w:r>
        <w:rPr>
          <w:rFonts w:hint="eastAsia" w:ascii="仿宋_GB2312" w:eastAsia="仿宋_GB2312"/>
          <w:b/>
          <w:sz w:val="30"/>
          <w:szCs w:val="30"/>
        </w:rPr>
        <w:t>第四条</w:t>
      </w:r>
      <w:r>
        <w:rPr>
          <w:rFonts w:ascii="仿宋_GB2312" w:eastAsia="仿宋_GB2312"/>
          <w:sz w:val="30"/>
          <w:szCs w:val="30"/>
        </w:rPr>
        <w:t xml:space="preserve">  </w:t>
      </w:r>
      <w:r>
        <w:rPr>
          <w:rFonts w:hint="eastAsia" w:ascii="仿宋_GB2312" w:eastAsia="仿宋_GB2312"/>
          <w:sz w:val="30"/>
          <w:szCs w:val="30"/>
        </w:rPr>
        <w:t>采购管理内部控制的主要任务。</w:t>
      </w:r>
    </w:p>
    <w:p>
      <w:pPr>
        <w:spacing w:line="500" w:lineRule="exact"/>
        <w:ind w:firstLine="600"/>
        <w:rPr>
          <w:rFonts w:ascii="仿宋_GB2312" w:eastAsia="仿宋_GB2312"/>
          <w:sz w:val="30"/>
          <w:szCs w:val="30"/>
        </w:rPr>
      </w:pPr>
      <w:r>
        <w:rPr>
          <w:rFonts w:hint="eastAsia" w:ascii="仿宋_GB2312" w:eastAsia="仿宋_GB2312"/>
          <w:sz w:val="30"/>
          <w:szCs w:val="30"/>
        </w:rPr>
        <w:t>（一）严防廉政风险。针对政府采购岗位设置、流程设计、主体责任等重点问题</w:t>
      </w:r>
      <w:r>
        <w:rPr>
          <w:rFonts w:ascii="仿宋_GB2312" w:eastAsia="仿宋_GB2312"/>
          <w:sz w:val="30"/>
          <w:szCs w:val="30"/>
        </w:rPr>
        <w:t>,</w:t>
      </w:r>
      <w:r>
        <w:rPr>
          <w:rFonts w:hint="eastAsia" w:ascii="仿宋_GB2312" w:eastAsia="仿宋_GB2312"/>
          <w:sz w:val="30"/>
          <w:szCs w:val="30"/>
        </w:rPr>
        <w:t>细化廉政规范、明确纪律规矩</w:t>
      </w:r>
      <w:r>
        <w:rPr>
          <w:rFonts w:ascii="仿宋_GB2312" w:eastAsia="仿宋_GB2312"/>
          <w:sz w:val="30"/>
          <w:szCs w:val="30"/>
        </w:rPr>
        <w:t>,</w:t>
      </w:r>
      <w:r>
        <w:rPr>
          <w:rFonts w:hint="eastAsia" w:ascii="仿宋_GB2312" w:eastAsia="仿宋_GB2312"/>
          <w:sz w:val="30"/>
          <w:szCs w:val="30"/>
        </w:rPr>
        <w:t>形成严密、有效的约束机制。</w:t>
      </w:r>
    </w:p>
    <w:p>
      <w:pPr>
        <w:spacing w:line="500" w:lineRule="exact"/>
        <w:ind w:firstLine="600"/>
        <w:rPr>
          <w:rFonts w:ascii="仿宋_GB2312" w:eastAsia="仿宋_GB2312"/>
          <w:sz w:val="30"/>
          <w:szCs w:val="30"/>
        </w:rPr>
      </w:pPr>
      <w:r>
        <w:rPr>
          <w:rFonts w:hint="eastAsia" w:ascii="仿宋_GB2312" w:eastAsia="仿宋_GB2312"/>
          <w:sz w:val="30"/>
          <w:szCs w:val="30"/>
        </w:rPr>
        <w:t>（二）控制法律风险。切实提升学院采购部门的法治观念</w:t>
      </w:r>
      <w:r>
        <w:rPr>
          <w:rFonts w:ascii="仿宋_GB2312" w:eastAsia="仿宋_GB2312"/>
          <w:sz w:val="30"/>
          <w:szCs w:val="30"/>
        </w:rPr>
        <w:t>,</w:t>
      </w:r>
      <w:r>
        <w:rPr>
          <w:rFonts w:hint="eastAsia" w:ascii="仿宋_GB2312" w:eastAsia="仿宋_GB2312"/>
          <w:sz w:val="30"/>
          <w:szCs w:val="30"/>
        </w:rPr>
        <w:t>依法依规组织开展政府采购活动</w:t>
      </w:r>
      <w:r>
        <w:rPr>
          <w:rFonts w:ascii="仿宋_GB2312" w:eastAsia="仿宋_GB2312"/>
          <w:sz w:val="30"/>
          <w:szCs w:val="30"/>
        </w:rPr>
        <w:t>,</w:t>
      </w:r>
      <w:r>
        <w:rPr>
          <w:rFonts w:hint="eastAsia" w:ascii="仿宋_GB2312" w:eastAsia="仿宋_GB2312"/>
          <w:sz w:val="30"/>
          <w:szCs w:val="30"/>
        </w:rPr>
        <w:t>切实防控政府采购执行的法律风险。</w:t>
      </w:r>
    </w:p>
    <w:p>
      <w:pPr>
        <w:spacing w:line="500" w:lineRule="exact"/>
        <w:ind w:firstLine="600"/>
        <w:rPr>
          <w:rFonts w:ascii="仿宋_GB2312" w:eastAsia="仿宋_GB2312"/>
          <w:sz w:val="30"/>
          <w:szCs w:val="30"/>
        </w:rPr>
      </w:pPr>
      <w:r>
        <w:rPr>
          <w:rFonts w:hint="eastAsia" w:ascii="仿宋_GB2312" w:eastAsia="仿宋_GB2312"/>
          <w:sz w:val="30"/>
          <w:szCs w:val="30"/>
        </w:rPr>
        <w:t>（三）落实政策功能。准确把握政府采购领域政策功能落实要求</w:t>
      </w:r>
      <w:r>
        <w:rPr>
          <w:rFonts w:ascii="仿宋_GB2312" w:eastAsia="仿宋_GB2312"/>
          <w:sz w:val="30"/>
          <w:szCs w:val="30"/>
        </w:rPr>
        <w:t>,</w:t>
      </w:r>
      <w:r>
        <w:rPr>
          <w:rFonts w:hint="eastAsia" w:ascii="仿宋_GB2312" w:eastAsia="仿宋_GB2312"/>
          <w:sz w:val="30"/>
          <w:szCs w:val="30"/>
        </w:rPr>
        <w:t>严格执行政策规定。</w:t>
      </w:r>
    </w:p>
    <w:p>
      <w:pPr>
        <w:spacing w:line="500" w:lineRule="exact"/>
        <w:ind w:firstLine="600"/>
        <w:rPr>
          <w:rFonts w:ascii="仿宋_GB2312" w:eastAsia="仿宋_GB2312"/>
          <w:sz w:val="30"/>
          <w:szCs w:val="30"/>
        </w:rPr>
      </w:pPr>
      <w:r>
        <w:rPr>
          <w:rFonts w:hint="eastAsia" w:ascii="仿宋_GB2312" w:eastAsia="仿宋_GB2312"/>
          <w:sz w:val="30"/>
          <w:szCs w:val="30"/>
        </w:rPr>
        <w:t>（四）提升履职效能。落实精简、统一、效能的要求</w:t>
      </w:r>
      <w:r>
        <w:rPr>
          <w:rFonts w:ascii="仿宋_GB2312" w:eastAsia="仿宋_GB2312"/>
          <w:sz w:val="30"/>
          <w:szCs w:val="30"/>
        </w:rPr>
        <w:t>,</w:t>
      </w:r>
      <w:r>
        <w:rPr>
          <w:rFonts w:hint="eastAsia" w:ascii="仿宋_GB2312" w:eastAsia="仿宋_GB2312"/>
          <w:sz w:val="30"/>
          <w:szCs w:val="30"/>
        </w:rPr>
        <w:t>科学确定事权归属、岗位责任、流程控制和授权关系</w:t>
      </w:r>
      <w:r>
        <w:rPr>
          <w:rFonts w:ascii="仿宋_GB2312" w:eastAsia="仿宋_GB2312"/>
          <w:sz w:val="30"/>
          <w:szCs w:val="30"/>
        </w:rPr>
        <w:t>,</w:t>
      </w:r>
      <w:r>
        <w:rPr>
          <w:rFonts w:hint="eastAsia" w:ascii="仿宋_GB2312" w:eastAsia="仿宋_GB2312"/>
          <w:sz w:val="30"/>
          <w:szCs w:val="30"/>
        </w:rPr>
        <w:t>推进政府采购流程优化、执行顺畅</w:t>
      </w:r>
      <w:r>
        <w:rPr>
          <w:rFonts w:ascii="仿宋_GB2312" w:eastAsia="仿宋_GB2312"/>
          <w:sz w:val="30"/>
          <w:szCs w:val="30"/>
        </w:rPr>
        <w:t>,</w:t>
      </w:r>
      <w:r>
        <w:rPr>
          <w:rFonts w:hint="eastAsia" w:ascii="仿宋_GB2312" w:eastAsia="仿宋_GB2312"/>
          <w:sz w:val="30"/>
          <w:szCs w:val="30"/>
        </w:rPr>
        <w:t>提升政府采购整体效率、效果和效益。</w:t>
      </w:r>
    </w:p>
    <w:p>
      <w:pPr>
        <w:spacing w:line="500" w:lineRule="exact"/>
        <w:ind w:firstLine="602"/>
        <w:rPr>
          <w:rFonts w:ascii="仿宋_GB2312" w:eastAsia="仿宋_GB2312"/>
          <w:sz w:val="30"/>
          <w:szCs w:val="30"/>
        </w:rPr>
      </w:pPr>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本制度适用于湖南外贸职业学院的所有采购业务管理工作。</w:t>
      </w:r>
    </w:p>
    <w:p>
      <w:pPr>
        <w:pStyle w:val="3"/>
        <w:spacing w:before="381" w:beforeLines="100" w:after="190" w:afterLines="50"/>
      </w:pPr>
      <w:bookmarkStart w:id="236" w:name="_Toc481480631"/>
      <w:bookmarkStart w:id="237" w:name="_Toc21110"/>
      <w:bookmarkStart w:id="238" w:name="_Toc467849686"/>
      <w:bookmarkStart w:id="239" w:name="_Toc26177"/>
      <w:bookmarkStart w:id="240" w:name="_Toc32593"/>
      <w:r>
        <w:rPr>
          <w:rFonts w:hint="eastAsia"/>
        </w:rPr>
        <w:t>第二章</w:t>
      </w:r>
      <w:r>
        <w:t xml:space="preserve">  </w:t>
      </w:r>
      <w:r>
        <w:rPr>
          <w:rFonts w:hint="eastAsia"/>
        </w:rPr>
        <w:t>管理机构及其职责分工</w:t>
      </w:r>
      <w:bookmarkEnd w:id="236"/>
      <w:bookmarkEnd w:id="237"/>
      <w:bookmarkEnd w:id="238"/>
      <w:bookmarkEnd w:id="239"/>
      <w:bookmarkEnd w:id="240"/>
    </w:p>
    <w:p>
      <w:pPr>
        <w:spacing w:line="500" w:lineRule="exact"/>
        <w:ind w:firstLine="602"/>
        <w:rPr>
          <w:rFonts w:ascii="仿宋_GB2312" w:eastAsia="仿宋_GB2312"/>
          <w:sz w:val="30"/>
          <w:szCs w:val="30"/>
        </w:rPr>
      </w:pPr>
      <w:r>
        <w:rPr>
          <w:rFonts w:hint="eastAsia" w:ascii="仿宋_GB2312" w:eastAsia="仿宋_GB2312"/>
          <w:b/>
          <w:sz w:val="30"/>
          <w:szCs w:val="30"/>
        </w:rPr>
        <w:t>第六条</w:t>
      </w:r>
      <w:r>
        <w:rPr>
          <w:rFonts w:ascii="仿宋_GB2312" w:eastAsia="仿宋_GB2312"/>
          <w:sz w:val="30"/>
          <w:szCs w:val="30"/>
        </w:rPr>
        <w:t xml:space="preserve">  </w:t>
      </w:r>
      <w:r>
        <w:rPr>
          <w:rFonts w:hint="eastAsia" w:ascii="仿宋_GB2312" w:eastAsia="仿宋_GB2312"/>
          <w:sz w:val="30"/>
          <w:szCs w:val="30"/>
        </w:rPr>
        <w:t>采购业务管理组织体系包括采购决策机构、采购日常管理机构、采购执行机构和采购监督机构。</w:t>
      </w:r>
    </w:p>
    <w:p>
      <w:pPr>
        <w:spacing w:line="500" w:lineRule="exact"/>
        <w:ind w:firstLine="602"/>
        <w:rPr>
          <w:rFonts w:ascii="仿宋_GB2312" w:eastAsia="仿宋_GB2312"/>
          <w:sz w:val="30"/>
          <w:szCs w:val="30"/>
        </w:rPr>
      </w:pPr>
      <w:r>
        <w:rPr>
          <w:rFonts w:hint="eastAsia" w:ascii="仿宋_GB2312" w:eastAsia="仿宋_GB2312"/>
          <w:b/>
          <w:sz w:val="30"/>
          <w:szCs w:val="30"/>
        </w:rPr>
        <w:t>第七条</w:t>
      </w:r>
      <w:r>
        <w:rPr>
          <w:rFonts w:ascii="仿宋_GB2312" w:eastAsia="仿宋_GB2312"/>
          <w:sz w:val="30"/>
          <w:szCs w:val="30"/>
        </w:rPr>
        <w:t xml:space="preserve">  </w:t>
      </w:r>
      <w:r>
        <w:rPr>
          <w:rFonts w:hint="eastAsia" w:ascii="仿宋_GB2312" w:eastAsia="仿宋_GB2312"/>
          <w:sz w:val="30"/>
          <w:szCs w:val="30"/>
        </w:rPr>
        <w:t>学院设立招标与采购领导小组，作为采购决策机构对学院采购政策、重大采购事项进行决策和审定，涉及“三重一大”事项报党委会研究审批。招标与采购领导小组组长由院长担任，副组长由分管财务副院长担任，小组成员为财务、纪检、资产、后勤等部门负责人，其主要职责有：</w:t>
      </w:r>
    </w:p>
    <w:p>
      <w:pPr>
        <w:spacing w:line="500" w:lineRule="exact"/>
        <w:ind w:firstLine="600"/>
        <w:rPr>
          <w:rFonts w:ascii="仿宋_GB2312" w:eastAsia="仿宋_GB2312"/>
          <w:sz w:val="30"/>
          <w:szCs w:val="30"/>
        </w:rPr>
      </w:pPr>
      <w:r>
        <w:rPr>
          <w:rFonts w:hint="eastAsia" w:ascii="仿宋_GB2312" w:eastAsia="仿宋_GB2312"/>
          <w:sz w:val="30"/>
          <w:szCs w:val="30"/>
        </w:rPr>
        <w:t>（一）审定学院采购政策，研究、规范和固化采购程序；</w:t>
      </w:r>
    </w:p>
    <w:p>
      <w:pPr>
        <w:spacing w:line="500" w:lineRule="exact"/>
        <w:ind w:firstLine="600"/>
        <w:rPr>
          <w:rFonts w:ascii="仿宋_GB2312" w:eastAsia="仿宋_GB2312"/>
          <w:sz w:val="30"/>
          <w:szCs w:val="30"/>
        </w:rPr>
      </w:pPr>
      <w:r>
        <w:rPr>
          <w:rFonts w:hint="eastAsia" w:ascii="仿宋_GB2312" w:eastAsia="仿宋_GB2312"/>
          <w:sz w:val="30"/>
          <w:szCs w:val="30"/>
        </w:rPr>
        <w:t>（二）研究审议学院采购重大事项，审定采购预算、采购需求、组织形式与采购方式等；</w:t>
      </w:r>
    </w:p>
    <w:p>
      <w:pPr>
        <w:spacing w:line="500" w:lineRule="exact"/>
        <w:ind w:firstLine="600"/>
        <w:rPr>
          <w:rFonts w:ascii="仿宋_GB2312" w:eastAsia="仿宋_GB2312"/>
          <w:sz w:val="30"/>
          <w:szCs w:val="30"/>
        </w:rPr>
      </w:pPr>
      <w:r>
        <w:rPr>
          <w:rFonts w:hint="eastAsia" w:ascii="仿宋_GB2312" w:eastAsia="仿宋_GB2312"/>
          <w:sz w:val="30"/>
          <w:szCs w:val="30"/>
        </w:rPr>
        <w:t>（三）审定学院自行采购的定点供应商名单；</w:t>
      </w:r>
    </w:p>
    <w:p>
      <w:pPr>
        <w:spacing w:line="500" w:lineRule="exact"/>
        <w:ind w:firstLine="600"/>
        <w:rPr>
          <w:rFonts w:ascii="仿宋_GB2312" w:eastAsia="仿宋_GB2312"/>
          <w:sz w:val="30"/>
          <w:szCs w:val="30"/>
        </w:rPr>
      </w:pPr>
      <w:r>
        <w:rPr>
          <w:rFonts w:hint="eastAsia" w:ascii="仿宋_GB2312" w:eastAsia="仿宋_GB2312"/>
          <w:sz w:val="30"/>
          <w:szCs w:val="30"/>
        </w:rPr>
        <w:t>（四）监督学院采购工作，协助相关部门查处采购违法行为；</w:t>
      </w:r>
    </w:p>
    <w:p>
      <w:pPr>
        <w:spacing w:line="500" w:lineRule="exact"/>
        <w:ind w:firstLine="600"/>
        <w:rPr>
          <w:rFonts w:ascii="仿宋_GB2312" w:eastAsia="仿宋_GB2312"/>
          <w:sz w:val="30"/>
          <w:szCs w:val="30"/>
        </w:rPr>
      </w:pPr>
      <w:r>
        <w:rPr>
          <w:rFonts w:hint="eastAsia" w:ascii="仿宋_GB2312" w:eastAsia="仿宋_GB2312"/>
          <w:sz w:val="30"/>
          <w:szCs w:val="30"/>
        </w:rPr>
        <w:t>（五）其他需要提交招标与采购领导小组讨论、审定的相关采购事项。</w:t>
      </w:r>
    </w:p>
    <w:p>
      <w:pPr>
        <w:spacing w:line="500" w:lineRule="exact"/>
        <w:ind w:firstLine="602"/>
        <w:rPr>
          <w:rFonts w:ascii="仿宋_GB2312" w:eastAsia="仿宋_GB2312"/>
          <w:sz w:val="30"/>
          <w:szCs w:val="30"/>
        </w:rPr>
      </w:pPr>
      <w:r>
        <w:rPr>
          <w:rFonts w:hint="eastAsia" w:ascii="仿宋_GB2312" w:eastAsia="仿宋_GB2312"/>
          <w:b/>
          <w:sz w:val="30"/>
          <w:szCs w:val="30"/>
        </w:rPr>
        <w:t>第八条</w:t>
      </w:r>
      <w:r>
        <w:rPr>
          <w:rFonts w:ascii="仿宋_GB2312" w:eastAsia="仿宋_GB2312"/>
          <w:sz w:val="30"/>
          <w:szCs w:val="30"/>
        </w:rPr>
        <w:t xml:space="preserve">  </w:t>
      </w:r>
      <w:r>
        <w:rPr>
          <w:rFonts w:hint="eastAsia" w:ascii="仿宋_GB2312" w:eastAsia="仿宋_GB2312"/>
          <w:sz w:val="30"/>
          <w:szCs w:val="30"/>
        </w:rPr>
        <w:t>招标与采购领导小组下设招标与采购办公室（以下简称“采购办”），采购办设财务处，作为采购日常管理机构负责采购过程的组织、协调及招标与采购领导小组的日常工作开展。其主要职责有：</w:t>
      </w:r>
    </w:p>
    <w:p>
      <w:pPr>
        <w:spacing w:line="500" w:lineRule="exact"/>
        <w:ind w:firstLine="600"/>
        <w:rPr>
          <w:rFonts w:ascii="仿宋_GB2312" w:eastAsia="仿宋_GB2312"/>
          <w:sz w:val="30"/>
          <w:szCs w:val="30"/>
        </w:rPr>
      </w:pPr>
      <w:r>
        <w:rPr>
          <w:rFonts w:hint="eastAsia" w:ascii="仿宋_GB2312" w:eastAsia="仿宋_GB2312"/>
          <w:sz w:val="30"/>
          <w:szCs w:val="30"/>
        </w:rPr>
        <w:t>（一）根据国家、省有关政府采购的管理规定，拟定学院采购政策和制度；</w:t>
      </w:r>
    </w:p>
    <w:p>
      <w:pPr>
        <w:spacing w:line="500" w:lineRule="exact"/>
        <w:ind w:firstLine="600"/>
        <w:rPr>
          <w:rFonts w:ascii="仿宋_GB2312" w:eastAsia="仿宋_GB2312"/>
          <w:sz w:val="30"/>
          <w:szCs w:val="30"/>
        </w:rPr>
      </w:pPr>
      <w:r>
        <w:rPr>
          <w:rFonts w:hint="eastAsia" w:ascii="仿宋_GB2312" w:eastAsia="仿宋_GB2312"/>
          <w:sz w:val="30"/>
          <w:szCs w:val="30"/>
        </w:rPr>
        <w:t>（二）汇总审核各部门编制的采购预算；</w:t>
      </w:r>
    </w:p>
    <w:p>
      <w:pPr>
        <w:spacing w:line="500" w:lineRule="exact"/>
        <w:ind w:firstLine="600"/>
        <w:rPr>
          <w:rFonts w:ascii="仿宋_GB2312" w:eastAsia="仿宋_GB2312"/>
          <w:sz w:val="30"/>
          <w:szCs w:val="30"/>
        </w:rPr>
      </w:pPr>
      <w:r>
        <w:rPr>
          <w:rFonts w:hint="eastAsia" w:ascii="仿宋_GB2312" w:eastAsia="仿宋_GB2312"/>
          <w:sz w:val="30"/>
          <w:szCs w:val="30"/>
        </w:rPr>
        <w:t>（三）初步审核采购需求、招标文件、采购方式、组织形式以及采购代理机构委托意见；</w:t>
      </w:r>
    </w:p>
    <w:p>
      <w:pPr>
        <w:spacing w:line="500" w:lineRule="exact"/>
        <w:ind w:firstLine="600"/>
        <w:rPr>
          <w:rFonts w:ascii="仿宋_GB2312" w:eastAsia="仿宋_GB2312"/>
          <w:sz w:val="30"/>
          <w:szCs w:val="30"/>
        </w:rPr>
      </w:pPr>
      <w:r>
        <w:rPr>
          <w:rFonts w:hint="eastAsia" w:ascii="仿宋_GB2312" w:eastAsia="仿宋_GB2312"/>
          <w:sz w:val="30"/>
          <w:szCs w:val="30"/>
        </w:rPr>
        <w:t>（四）审查学院定点供应商资质要求，会同对口业务部门建立定点供应商库，审核单位定点供应商预中标情况；</w:t>
      </w:r>
    </w:p>
    <w:p>
      <w:pPr>
        <w:spacing w:line="500" w:lineRule="exact"/>
        <w:ind w:firstLine="600"/>
        <w:rPr>
          <w:rFonts w:ascii="仿宋_GB2312" w:eastAsia="仿宋_GB2312"/>
          <w:sz w:val="30"/>
          <w:szCs w:val="30"/>
        </w:rPr>
      </w:pPr>
      <w:r>
        <w:rPr>
          <w:rFonts w:hint="eastAsia" w:ascii="仿宋_GB2312" w:eastAsia="仿宋_GB2312"/>
          <w:sz w:val="30"/>
          <w:szCs w:val="30"/>
        </w:rPr>
        <w:t>（五）组织政府采购评审，参与采购验收工作；负责组织自行采购评标小组、询价小组等，组织评审工作并拟定综合评审意见；</w:t>
      </w:r>
    </w:p>
    <w:p>
      <w:pPr>
        <w:spacing w:line="500" w:lineRule="exact"/>
        <w:ind w:firstLine="600"/>
        <w:rPr>
          <w:rFonts w:ascii="仿宋_GB2312" w:eastAsia="仿宋_GB2312"/>
          <w:sz w:val="30"/>
          <w:szCs w:val="30"/>
        </w:rPr>
      </w:pPr>
      <w:r>
        <w:rPr>
          <w:rFonts w:hint="eastAsia" w:ascii="仿宋_GB2312" w:eastAsia="仿宋_GB2312"/>
          <w:sz w:val="30"/>
          <w:szCs w:val="30"/>
        </w:rPr>
        <w:t>（六）负责采购文档的归档、报备及移交工作；</w:t>
      </w:r>
    </w:p>
    <w:p>
      <w:pPr>
        <w:spacing w:line="500" w:lineRule="exact"/>
        <w:ind w:firstLine="600"/>
        <w:rPr>
          <w:rFonts w:ascii="仿宋_GB2312" w:eastAsia="仿宋_GB2312"/>
          <w:sz w:val="30"/>
          <w:szCs w:val="30"/>
        </w:rPr>
      </w:pPr>
      <w:r>
        <w:rPr>
          <w:rFonts w:hint="eastAsia" w:ascii="仿宋_GB2312" w:eastAsia="仿宋_GB2312"/>
          <w:sz w:val="30"/>
          <w:szCs w:val="30"/>
        </w:rPr>
        <w:t>（七）监督检查采购合同签订与履行，协调处理采购纠纷；</w:t>
      </w:r>
    </w:p>
    <w:p>
      <w:pPr>
        <w:spacing w:line="500" w:lineRule="exact"/>
        <w:ind w:firstLine="600"/>
        <w:rPr>
          <w:rFonts w:ascii="仿宋_GB2312" w:eastAsia="仿宋_GB2312"/>
          <w:sz w:val="30"/>
          <w:szCs w:val="30"/>
        </w:rPr>
      </w:pPr>
      <w:r>
        <w:rPr>
          <w:rFonts w:hint="eastAsia" w:ascii="仿宋_GB2312" w:eastAsia="仿宋_GB2312"/>
          <w:sz w:val="30"/>
          <w:szCs w:val="30"/>
        </w:rPr>
        <w:t>（八）督查、指导采购法律法规的贯彻执行，加强对采购经办人员的业务培训；</w:t>
      </w:r>
    </w:p>
    <w:p>
      <w:pPr>
        <w:spacing w:line="500" w:lineRule="exact"/>
        <w:ind w:firstLine="600"/>
        <w:rPr>
          <w:rFonts w:ascii="仿宋_GB2312" w:eastAsia="仿宋_GB2312"/>
          <w:sz w:val="30"/>
          <w:szCs w:val="30"/>
        </w:rPr>
      </w:pPr>
      <w:r>
        <w:rPr>
          <w:rFonts w:hint="eastAsia" w:ascii="仿宋_GB2312" w:eastAsia="仿宋_GB2312"/>
          <w:sz w:val="30"/>
          <w:szCs w:val="30"/>
        </w:rPr>
        <w:t>（九）学院招标与采购领导小组交办的其他工作。</w:t>
      </w:r>
    </w:p>
    <w:p>
      <w:pPr>
        <w:spacing w:line="500" w:lineRule="exact"/>
        <w:ind w:firstLine="600"/>
        <w:rPr>
          <w:rFonts w:ascii="仿宋_GB2312" w:eastAsia="仿宋_GB2312"/>
          <w:sz w:val="30"/>
          <w:szCs w:val="30"/>
        </w:rPr>
      </w:pPr>
      <w:r>
        <w:rPr>
          <w:rFonts w:hint="eastAsia" w:ascii="仿宋_GB2312" w:eastAsia="仿宋_GB2312"/>
          <w:sz w:val="30"/>
          <w:szCs w:val="30"/>
        </w:rPr>
        <w:t>评标、询价及验收小组为采购业务临时组成机构，由</w:t>
      </w:r>
      <w:r>
        <w:rPr>
          <w:rFonts w:ascii="仿宋_GB2312" w:eastAsia="仿宋_GB2312"/>
          <w:sz w:val="30"/>
          <w:szCs w:val="30"/>
        </w:rPr>
        <w:t>3</w:t>
      </w:r>
      <w:r>
        <w:rPr>
          <w:rFonts w:hint="eastAsia" w:ascii="仿宋_GB2312" w:eastAsia="仿宋_GB2312"/>
          <w:sz w:val="30"/>
          <w:szCs w:val="30"/>
        </w:rPr>
        <w:t>人（含）以上单数构成，负责学院采购业务的评标、询价及验收工作。具体由相关部门各委派人员组成（评标小组评委由纪检监审处按规定随机抽取）。</w:t>
      </w:r>
    </w:p>
    <w:p>
      <w:pPr>
        <w:spacing w:line="500" w:lineRule="exact"/>
        <w:ind w:firstLine="602"/>
        <w:rPr>
          <w:rFonts w:ascii="仿宋_GB2312" w:eastAsia="仿宋_GB2312"/>
          <w:sz w:val="30"/>
          <w:szCs w:val="30"/>
        </w:rPr>
      </w:pPr>
      <w:r>
        <w:rPr>
          <w:rFonts w:hint="eastAsia" w:ascii="仿宋_GB2312" w:eastAsia="仿宋_GB2312"/>
          <w:b/>
          <w:sz w:val="30"/>
          <w:szCs w:val="30"/>
        </w:rPr>
        <w:t>第九条</w:t>
      </w:r>
      <w:r>
        <w:rPr>
          <w:rFonts w:ascii="仿宋_GB2312" w:eastAsia="仿宋_GB2312"/>
          <w:sz w:val="30"/>
          <w:szCs w:val="30"/>
        </w:rPr>
        <w:t xml:space="preserve">  </w:t>
      </w:r>
      <w:r>
        <w:rPr>
          <w:rFonts w:hint="eastAsia" w:ascii="仿宋_GB2312" w:eastAsia="仿宋_GB2312"/>
          <w:sz w:val="30"/>
          <w:szCs w:val="30"/>
        </w:rPr>
        <w:t>各部门为采购业务活动的执行机构，负责提出采购需求或编制采购预算，组织合同文本拟定、评审与签订，参与采购项目验收，申请采购资金支付等事项。</w:t>
      </w:r>
    </w:p>
    <w:p>
      <w:pPr>
        <w:spacing w:line="500" w:lineRule="exact"/>
        <w:ind w:firstLine="602"/>
        <w:rPr>
          <w:rFonts w:ascii="仿宋_GB2312" w:eastAsia="仿宋_GB2312"/>
          <w:sz w:val="30"/>
          <w:szCs w:val="30"/>
        </w:rPr>
      </w:pPr>
      <w:r>
        <w:rPr>
          <w:rFonts w:hint="eastAsia" w:ascii="仿宋_GB2312" w:eastAsia="仿宋_GB2312"/>
          <w:b/>
          <w:sz w:val="30"/>
          <w:szCs w:val="30"/>
        </w:rPr>
        <w:t>第十条</w:t>
      </w:r>
      <w:r>
        <w:rPr>
          <w:rFonts w:ascii="仿宋_GB2312" w:eastAsia="仿宋_GB2312"/>
          <w:sz w:val="30"/>
          <w:szCs w:val="30"/>
        </w:rPr>
        <w:t xml:space="preserve">  </w:t>
      </w:r>
      <w:r>
        <w:rPr>
          <w:rFonts w:hint="eastAsia" w:ascii="仿宋_GB2312" w:eastAsia="仿宋_GB2312"/>
          <w:sz w:val="30"/>
          <w:szCs w:val="30"/>
        </w:rPr>
        <w:t>纪检监审处作为采购监督机构，行使监督检查职权，其主要职责有：</w:t>
      </w:r>
    </w:p>
    <w:p>
      <w:pPr>
        <w:spacing w:line="500" w:lineRule="exact"/>
        <w:ind w:firstLine="600"/>
        <w:rPr>
          <w:rFonts w:ascii="仿宋_GB2312" w:eastAsia="仿宋_GB2312"/>
          <w:sz w:val="30"/>
          <w:szCs w:val="30"/>
        </w:rPr>
      </w:pPr>
      <w:r>
        <w:rPr>
          <w:rFonts w:hint="eastAsia" w:ascii="仿宋_GB2312" w:eastAsia="仿宋_GB2312"/>
          <w:sz w:val="30"/>
          <w:szCs w:val="30"/>
        </w:rPr>
        <w:t>（一）对采购法律法规遵循情况进行督察，采购过程中人员的舞弊嫌疑及违法违规行为进行查处；</w:t>
      </w:r>
    </w:p>
    <w:p>
      <w:pPr>
        <w:spacing w:line="500" w:lineRule="exact"/>
        <w:ind w:firstLine="600"/>
        <w:rPr>
          <w:rFonts w:ascii="仿宋_GB2312" w:eastAsia="仿宋_GB2312"/>
          <w:sz w:val="30"/>
          <w:szCs w:val="30"/>
        </w:rPr>
      </w:pPr>
      <w:r>
        <w:rPr>
          <w:rFonts w:hint="eastAsia" w:ascii="仿宋_GB2312" w:eastAsia="仿宋_GB2312"/>
          <w:sz w:val="30"/>
          <w:szCs w:val="30"/>
        </w:rPr>
        <w:t>（二）负责对采购管理全过程的合法性、合规性进行监督、审查，并独立发表意见；</w:t>
      </w:r>
    </w:p>
    <w:p>
      <w:pPr>
        <w:spacing w:line="500" w:lineRule="exact"/>
        <w:ind w:firstLine="600"/>
        <w:rPr>
          <w:rFonts w:ascii="仿宋_GB2312" w:eastAsia="仿宋_GB2312"/>
          <w:sz w:val="30"/>
          <w:szCs w:val="30"/>
        </w:rPr>
      </w:pPr>
      <w:r>
        <w:rPr>
          <w:rFonts w:hint="eastAsia" w:ascii="仿宋_GB2312" w:eastAsia="仿宋_GB2312"/>
          <w:sz w:val="30"/>
          <w:szCs w:val="30"/>
        </w:rPr>
        <w:t>（三）参与采购中有关质疑、投诉问题的处理；</w:t>
      </w:r>
    </w:p>
    <w:p>
      <w:pPr>
        <w:spacing w:line="500" w:lineRule="exact"/>
        <w:ind w:firstLine="600"/>
        <w:rPr>
          <w:rFonts w:ascii="仿宋_GB2312" w:eastAsia="仿宋_GB2312"/>
          <w:sz w:val="30"/>
          <w:szCs w:val="30"/>
        </w:rPr>
      </w:pPr>
      <w:r>
        <w:rPr>
          <w:rFonts w:hint="eastAsia" w:ascii="仿宋_GB2312" w:eastAsia="仿宋_GB2312"/>
          <w:sz w:val="30"/>
          <w:szCs w:val="30"/>
        </w:rPr>
        <w:t>（四）受理供应商提出的回避申请，并按照回避制度对相关人员进行审核。</w:t>
      </w:r>
    </w:p>
    <w:p>
      <w:pPr>
        <w:pStyle w:val="3"/>
        <w:spacing w:before="381" w:beforeLines="100" w:after="190" w:afterLines="50"/>
      </w:pPr>
      <w:bookmarkStart w:id="241" w:name="_Toc467849687"/>
      <w:bookmarkStart w:id="242" w:name="_Toc2258"/>
      <w:bookmarkStart w:id="243" w:name="_Toc6611"/>
      <w:bookmarkStart w:id="244" w:name="_Toc476123279"/>
      <w:bookmarkStart w:id="245" w:name="_Toc471226882"/>
      <w:bookmarkStart w:id="246" w:name="_Toc15691"/>
      <w:bookmarkStart w:id="247" w:name="_Toc481480632"/>
      <w:r>
        <w:rPr>
          <w:rFonts w:hint="eastAsia"/>
        </w:rPr>
        <w:t>第三章</w:t>
      </w:r>
      <w:r>
        <w:t xml:space="preserve">  </w:t>
      </w:r>
      <w:bookmarkEnd w:id="241"/>
      <w:bookmarkEnd w:id="242"/>
      <w:bookmarkEnd w:id="243"/>
      <w:r>
        <w:rPr>
          <w:rFonts w:hint="eastAsia"/>
        </w:rPr>
        <w:t>采购预算管理</w:t>
      </w:r>
      <w:bookmarkEnd w:id="244"/>
      <w:bookmarkEnd w:id="245"/>
      <w:bookmarkEnd w:id="246"/>
      <w:bookmarkEnd w:id="247"/>
    </w:p>
    <w:p>
      <w:pPr>
        <w:spacing w:line="500" w:lineRule="exact"/>
        <w:ind w:firstLine="602"/>
        <w:rPr>
          <w:rFonts w:ascii="仿宋_GB2312" w:eastAsia="仿宋_GB2312"/>
          <w:sz w:val="30"/>
          <w:szCs w:val="30"/>
        </w:rPr>
      </w:pPr>
      <w:r>
        <w:rPr>
          <w:rFonts w:hint="eastAsia" w:ascii="仿宋_GB2312" w:eastAsia="仿宋_GB2312"/>
          <w:b/>
          <w:sz w:val="30"/>
          <w:szCs w:val="30"/>
        </w:rPr>
        <w:t>第十一条</w:t>
      </w:r>
      <w:r>
        <w:rPr>
          <w:rFonts w:ascii="仿宋_GB2312" w:eastAsia="仿宋_GB2312"/>
          <w:sz w:val="30"/>
          <w:szCs w:val="30"/>
        </w:rPr>
        <w:t xml:space="preserve">  </w:t>
      </w:r>
      <w:r>
        <w:rPr>
          <w:rFonts w:hint="eastAsia" w:ascii="仿宋_GB2312" w:eastAsia="仿宋_GB2312"/>
          <w:sz w:val="30"/>
          <w:szCs w:val="30"/>
        </w:rPr>
        <w:t>采购预算编制要求。</w:t>
      </w:r>
    </w:p>
    <w:p>
      <w:pPr>
        <w:spacing w:line="500" w:lineRule="exact"/>
        <w:ind w:firstLine="600"/>
        <w:rPr>
          <w:rFonts w:ascii="仿宋_GB2312" w:eastAsia="仿宋_GB2312"/>
          <w:sz w:val="30"/>
          <w:szCs w:val="30"/>
        </w:rPr>
      </w:pPr>
      <w:r>
        <w:rPr>
          <w:rFonts w:hint="eastAsia" w:ascii="仿宋_GB2312" w:eastAsia="仿宋_GB2312"/>
          <w:sz w:val="30"/>
          <w:szCs w:val="30"/>
        </w:rPr>
        <w:t>（一）业务部门在预算年度内使用财政性资金采购符合《湖南省政府集中采购目录及政府采购限额标准》的货物、工程和服务，按照部门预算编制格式和要求，编制本单位下一年度政府采购预算，作为部门预算的一部分，一并由采购办审核汇总报招标与采购领导小组审批后，经财务处汇总上报财政厅。</w:t>
      </w:r>
    </w:p>
    <w:p>
      <w:pPr>
        <w:spacing w:line="500" w:lineRule="exact"/>
        <w:ind w:firstLine="600"/>
        <w:rPr>
          <w:rFonts w:ascii="仿宋_GB2312" w:eastAsia="仿宋_GB2312"/>
          <w:sz w:val="30"/>
          <w:szCs w:val="30"/>
        </w:rPr>
      </w:pPr>
      <w:r>
        <w:rPr>
          <w:rFonts w:hint="eastAsia" w:ascii="仿宋_GB2312" w:eastAsia="仿宋_GB2312"/>
          <w:sz w:val="30"/>
          <w:szCs w:val="30"/>
        </w:rPr>
        <w:t>（二）业务部门编制政府采购预算时，应当全面、详细、准确，应将拟采购的货物、工程和服务的名称、数量、单价、政府采购目录品目、采购金额、资金来源、计划采购时间等情况逐项填报。</w:t>
      </w:r>
    </w:p>
    <w:p>
      <w:pPr>
        <w:spacing w:line="500" w:lineRule="exact"/>
        <w:ind w:firstLine="600"/>
        <w:rPr>
          <w:rFonts w:ascii="仿宋_GB2312" w:eastAsia="仿宋_GB2312"/>
          <w:sz w:val="30"/>
          <w:szCs w:val="30"/>
        </w:rPr>
      </w:pPr>
      <w:r>
        <w:rPr>
          <w:rFonts w:hint="eastAsia" w:ascii="仿宋_GB2312" w:eastAsia="仿宋_GB2312"/>
          <w:sz w:val="30"/>
          <w:szCs w:val="30"/>
        </w:rPr>
        <w:t>（三）学院应当建立健全政府采购预算与计划管理、政府采购活动管理、验收管理等政府采购内部管理制度。</w:t>
      </w:r>
    </w:p>
    <w:p>
      <w:pPr>
        <w:spacing w:line="500" w:lineRule="exact"/>
        <w:ind w:firstLine="602"/>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调整、追加政府采购预算。业务部门需要调整、追加政府采购预算的，提出调整、追加政府采购预算的书面申请，由采购办审核汇总报招标与采购领导小组审批后按程序报批。</w:t>
      </w:r>
    </w:p>
    <w:p>
      <w:pPr>
        <w:spacing w:line="500" w:lineRule="exact"/>
        <w:ind w:firstLine="602"/>
        <w:rPr>
          <w:rFonts w:ascii="仿宋_GB2312" w:eastAsia="仿宋_GB2312"/>
          <w:sz w:val="30"/>
          <w:szCs w:val="30"/>
        </w:rPr>
      </w:pPr>
      <w:r>
        <w:rPr>
          <w:rFonts w:hint="eastAsia" w:ascii="仿宋_GB2312" w:eastAsia="仿宋_GB2312"/>
          <w:b/>
          <w:sz w:val="30"/>
          <w:szCs w:val="30"/>
        </w:rPr>
        <w:t>第十三条</w:t>
      </w:r>
      <w:r>
        <w:rPr>
          <w:rFonts w:ascii="仿宋_GB2312" w:eastAsia="仿宋_GB2312"/>
          <w:sz w:val="30"/>
          <w:szCs w:val="30"/>
        </w:rPr>
        <w:t xml:space="preserve">  </w:t>
      </w:r>
      <w:r>
        <w:rPr>
          <w:rFonts w:hint="eastAsia" w:ascii="仿宋_GB2312" w:eastAsia="仿宋_GB2312"/>
          <w:sz w:val="30"/>
          <w:szCs w:val="30"/>
        </w:rPr>
        <w:t>采购预算编审的程序根据《湖南外贸职业学院采购管理内部控制制度》的相关规定执行。政府采购应当严格按照批准的预算执行。</w:t>
      </w:r>
    </w:p>
    <w:p>
      <w:pPr>
        <w:pStyle w:val="3"/>
        <w:spacing w:before="381" w:beforeLines="100" w:after="190" w:afterLines="50"/>
      </w:pPr>
      <w:bookmarkStart w:id="248" w:name="_Toc467849688"/>
      <w:bookmarkStart w:id="249" w:name="_Toc30648"/>
      <w:bookmarkStart w:id="250" w:name="_Toc471226883"/>
      <w:bookmarkStart w:id="251" w:name="_Toc30925"/>
      <w:bookmarkStart w:id="252" w:name="_Toc476123280"/>
      <w:bookmarkStart w:id="253" w:name="_Toc4007"/>
      <w:bookmarkStart w:id="254" w:name="_Toc481480633"/>
      <w:r>
        <w:rPr>
          <w:rFonts w:hint="eastAsia"/>
        </w:rPr>
        <w:t>第四章</w:t>
      </w:r>
      <w:r>
        <w:t xml:space="preserve">  </w:t>
      </w:r>
      <w:r>
        <w:rPr>
          <w:rFonts w:hint="eastAsia"/>
        </w:rPr>
        <w:t>采购计划管理</w:t>
      </w:r>
      <w:bookmarkEnd w:id="248"/>
      <w:bookmarkEnd w:id="249"/>
      <w:bookmarkEnd w:id="250"/>
      <w:bookmarkEnd w:id="251"/>
      <w:bookmarkEnd w:id="252"/>
      <w:bookmarkEnd w:id="253"/>
      <w:bookmarkEnd w:id="254"/>
    </w:p>
    <w:p>
      <w:pPr>
        <w:spacing w:line="500" w:lineRule="exact"/>
        <w:ind w:firstLine="602"/>
        <w:rPr>
          <w:rFonts w:ascii="仿宋_GB2312" w:eastAsia="仿宋_GB2312"/>
          <w:sz w:val="30"/>
          <w:szCs w:val="30"/>
        </w:rPr>
      </w:pPr>
      <w:r>
        <w:rPr>
          <w:rFonts w:hint="eastAsia" w:ascii="仿宋_GB2312" w:eastAsia="仿宋_GB2312"/>
          <w:b/>
          <w:sz w:val="30"/>
          <w:szCs w:val="30"/>
        </w:rPr>
        <w:t>第十四条</w:t>
      </w:r>
      <w:r>
        <w:rPr>
          <w:rFonts w:ascii="仿宋_GB2312" w:eastAsia="仿宋_GB2312"/>
          <w:sz w:val="30"/>
          <w:szCs w:val="30"/>
        </w:rPr>
        <w:t xml:space="preserve">  </w:t>
      </w:r>
      <w:r>
        <w:rPr>
          <w:rFonts w:hint="eastAsia" w:ascii="仿宋_GB2312" w:eastAsia="仿宋_GB2312"/>
          <w:sz w:val="30"/>
          <w:szCs w:val="30"/>
        </w:rPr>
        <w:t>采购计划编制要求</w:t>
      </w:r>
    </w:p>
    <w:p>
      <w:pPr>
        <w:spacing w:line="500" w:lineRule="exact"/>
        <w:ind w:firstLine="600"/>
        <w:rPr>
          <w:rFonts w:ascii="仿宋_GB2312" w:eastAsia="仿宋_GB2312"/>
          <w:sz w:val="30"/>
          <w:szCs w:val="30"/>
        </w:rPr>
      </w:pPr>
      <w:r>
        <w:rPr>
          <w:rFonts w:hint="eastAsia" w:ascii="仿宋_GB2312" w:eastAsia="仿宋_GB2312"/>
          <w:sz w:val="30"/>
          <w:szCs w:val="30"/>
        </w:rPr>
        <w:t>（一）完整反映预算。业务部门应当根据学院预算编制政府采购计划，并完整反映政府采购预算。政府采购计划中的项目数量和资金来源应当与政府采购预算中的项目数量和资金来源相对应，不得编制资金尚未落实的政府采购计划。</w:t>
      </w:r>
    </w:p>
    <w:p>
      <w:pPr>
        <w:spacing w:line="500" w:lineRule="exact"/>
        <w:ind w:firstLine="600"/>
        <w:rPr>
          <w:rFonts w:ascii="仿宋_GB2312" w:eastAsia="仿宋_GB2312"/>
          <w:sz w:val="30"/>
          <w:szCs w:val="30"/>
        </w:rPr>
      </w:pPr>
      <w:r>
        <w:rPr>
          <w:rFonts w:hint="eastAsia" w:ascii="仿宋_GB2312" w:eastAsia="仿宋_GB2312"/>
          <w:sz w:val="30"/>
          <w:szCs w:val="30"/>
        </w:rPr>
        <w:t>政府采购预算包括部门预算中的政府采购预算和年度追加预算中用于政府采购项目的预算。</w:t>
      </w:r>
    </w:p>
    <w:p>
      <w:pPr>
        <w:spacing w:line="500" w:lineRule="exact"/>
        <w:ind w:firstLine="600"/>
        <w:rPr>
          <w:rFonts w:ascii="仿宋_GB2312" w:eastAsia="仿宋_GB2312"/>
          <w:sz w:val="30"/>
          <w:szCs w:val="30"/>
        </w:rPr>
      </w:pPr>
      <w:r>
        <w:rPr>
          <w:rFonts w:hint="eastAsia" w:ascii="仿宋_GB2312" w:eastAsia="仿宋_GB2312"/>
          <w:sz w:val="30"/>
          <w:szCs w:val="30"/>
        </w:rPr>
        <w:t>（二）合理确定进度。业务部门应当根据工作需要和预算资金的安排情况，合理确定政府采购预算的实施进度，编制具体政府采购项目的实施计划。</w:t>
      </w:r>
    </w:p>
    <w:p>
      <w:pPr>
        <w:spacing w:line="500" w:lineRule="exact"/>
        <w:ind w:firstLine="600"/>
        <w:rPr>
          <w:rFonts w:ascii="仿宋_GB2312" w:eastAsia="仿宋_GB2312"/>
          <w:sz w:val="30"/>
          <w:szCs w:val="30"/>
        </w:rPr>
      </w:pPr>
      <w:r>
        <w:rPr>
          <w:rFonts w:hint="eastAsia" w:ascii="仿宋_GB2312" w:eastAsia="仿宋_GB2312"/>
          <w:sz w:val="30"/>
          <w:szCs w:val="30"/>
        </w:rPr>
        <w:t>（三）体现规模效益。业务部门编制政府采购计划应当注重政府采购的规模效益，对当年同类采购品目尽可能编入同一项采购计划，以降低采购成本，提高采购效益。公开招标应当作为政府采购的主要方式，不得人为将达到公开招标数额标准的项目肢解为非公开招标采购项目。</w:t>
      </w:r>
    </w:p>
    <w:p>
      <w:pPr>
        <w:spacing w:line="500" w:lineRule="exact"/>
        <w:ind w:firstLine="600"/>
        <w:rPr>
          <w:rFonts w:ascii="仿宋_GB2312" w:eastAsia="仿宋_GB2312"/>
          <w:sz w:val="30"/>
          <w:szCs w:val="30"/>
        </w:rPr>
      </w:pPr>
      <w:r>
        <w:rPr>
          <w:rFonts w:hint="eastAsia" w:ascii="仿宋_GB2312" w:eastAsia="仿宋_GB2312"/>
          <w:sz w:val="30"/>
          <w:szCs w:val="30"/>
        </w:rPr>
        <w:t>（四）落实政策功能。业务部门编制政府采购计划应当贯彻落实政府采购有关法律法规和政策规定，维护国家利益和社会公共利益。</w:t>
      </w:r>
    </w:p>
    <w:p>
      <w:pPr>
        <w:spacing w:line="500" w:lineRule="exact"/>
        <w:ind w:firstLine="602"/>
        <w:rPr>
          <w:rFonts w:ascii="仿宋_GB2312" w:eastAsia="仿宋_GB2312"/>
          <w:sz w:val="30"/>
          <w:szCs w:val="30"/>
        </w:rPr>
      </w:pPr>
      <w:r>
        <w:rPr>
          <w:rFonts w:hint="eastAsia" w:ascii="仿宋_GB2312" w:eastAsia="仿宋_GB2312"/>
          <w:b/>
          <w:sz w:val="30"/>
          <w:szCs w:val="30"/>
        </w:rPr>
        <w:t>第十五条</w:t>
      </w:r>
      <w:r>
        <w:rPr>
          <w:rFonts w:ascii="仿宋_GB2312" w:eastAsia="仿宋_GB2312"/>
          <w:sz w:val="30"/>
          <w:szCs w:val="30"/>
        </w:rPr>
        <w:t xml:space="preserve">  </w:t>
      </w:r>
      <w:r>
        <w:rPr>
          <w:rFonts w:hint="eastAsia" w:ascii="仿宋_GB2312" w:eastAsia="仿宋_GB2312"/>
          <w:sz w:val="30"/>
          <w:szCs w:val="30"/>
        </w:rPr>
        <w:t>编报的形式及内容</w:t>
      </w:r>
    </w:p>
    <w:p>
      <w:pPr>
        <w:spacing w:line="500" w:lineRule="exact"/>
        <w:ind w:firstLine="600"/>
        <w:rPr>
          <w:rFonts w:ascii="仿宋_GB2312" w:eastAsia="仿宋_GB2312"/>
          <w:sz w:val="30"/>
          <w:szCs w:val="30"/>
        </w:rPr>
      </w:pPr>
      <w:r>
        <w:rPr>
          <w:rFonts w:hint="eastAsia" w:ascii="仿宋_GB2312" w:eastAsia="仿宋_GB2312"/>
          <w:sz w:val="30"/>
          <w:szCs w:val="30"/>
        </w:rPr>
        <w:t>（一）采购办应当将汇总后的采购计划通过电子化政府采购平台以电子表格形式向同级财政部门报送《政府采购计划申请表》。</w:t>
      </w:r>
    </w:p>
    <w:p>
      <w:pPr>
        <w:spacing w:line="500" w:lineRule="exact"/>
        <w:ind w:firstLine="600"/>
        <w:rPr>
          <w:rFonts w:ascii="仿宋_GB2312" w:eastAsia="仿宋_GB2312"/>
          <w:sz w:val="30"/>
          <w:szCs w:val="30"/>
        </w:rPr>
      </w:pPr>
      <w:r>
        <w:rPr>
          <w:rFonts w:hint="eastAsia" w:ascii="仿宋_GB2312" w:eastAsia="仿宋_GB2312"/>
          <w:sz w:val="30"/>
          <w:szCs w:val="30"/>
        </w:rPr>
        <w:t>（二）政府采购计划编制的内容主要包括：品目类别、品目名称、计量单位、采购数量、预算单价、预算总价、资金来源构成、采购方式、组织形式、资金支付方式等。调整实施计划应及时重新备案，涉及调整政府采购预算的应先履行预算调整报批手续。</w:t>
      </w:r>
    </w:p>
    <w:p>
      <w:pPr>
        <w:spacing w:line="500" w:lineRule="exact"/>
        <w:ind w:firstLine="602"/>
        <w:rPr>
          <w:rFonts w:ascii="仿宋_GB2312" w:eastAsia="仿宋_GB2312"/>
          <w:sz w:val="30"/>
          <w:szCs w:val="30"/>
        </w:rPr>
      </w:pPr>
      <w:r>
        <w:rPr>
          <w:rFonts w:hint="eastAsia" w:ascii="仿宋_GB2312" w:eastAsia="仿宋_GB2312"/>
          <w:b/>
          <w:sz w:val="30"/>
          <w:szCs w:val="30"/>
        </w:rPr>
        <w:t>第十六条</w:t>
      </w:r>
      <w:r>
        <w:rPr>
          <w:rFonts w:ascii="仿宋_GB2312" w:eastAsia="仿宋_GB2312"/>
          <w:sz w:val="30"/>
          <w:szCs w:val="30"/>
        </w:rPr>
        <w:t xml:space="preserve">  </w:t>
      </w:r>
      <w:r>
        <w:rPr>
          <w:rFonts w:hint="eastAsia" w:ascii="仿宋_GB2312" w:eastAsia="仿宋_GB2312"/>
          <w:sz w:val="30"/>
          <w:szCs w:val="30"/>
        </w:rPr>
        <w:t>采购方式及组织形式确定</w:t>
      </w:r>
    </w:p>
    <w:p>
      <w:pPr>
        <w:spacing w:line="500" w:lineRule="exact"/>
        <w:ind w:firstLine="600"/>
        <w:rPr>
          <w:rFonts w:ascii="仿宋_GB2312" w:eastAsia="仿宋_GB2312"/>
          <w:sz w:val="30"/>
          <w:szCs w:val="30"/>
        </w:rPr>
      </w:pPr>
      <w:r>
        <w:rPr>
          <w:rFonts w:hint="eastAsia" w:ascii="仿宋_GB2312" w:eastAsia="仿宋_GB2312"/>
          <w:sz w:val="30"/>
          <w:szCs w:val="30"/>
        </w:rPr>
        <w:t>（一）达到公开招标数额标准的采购项目，应当采用公开招标方式。</w:t>
      </w:r>
    </w:p>
    <w:p>
      <w:pPr>
        <w:spacing w:line="500" w:lineRule="exact"/>
        <w:ind w:firstLine="600"/>
        <w:rPr>
          <w:rFonts w:ascii="仿宋_GB2312" w:eastAsia="仿宋_GB2312"/>
          <w:sz w:val="30"/>
          <w:szCs w:val="30"/>
        </w:rPr>
      </w:pPr>
      <w:r>
        <w:rPr>
          <w:rFonts w:hint="eastAsia" w:ascii="仿宋_GB2312" w:eastAsia="仿宋_GB2312"/>
          <w:sz w:val="30"/>
          <w:szCs w:val="30"/>
        </w:rPr>
        <w:t>（二）非公开招标方式。因特殊情况需要采用公开招标以外的采购方式的，采购办应当按规定向省商务厅、财政厅报批。</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邀请招标方式采购需要满足的条件</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）具有特殊性，只能从有限范围的供应商处采购的；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）采用公开招标方式的费用占政府采购项目总价值的比例过大的。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竞争性谈判方式采购需要满足的条件：</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）招标后没有供应商投标或者没有合格标的或者重新招标未能成立的；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）技术复杂或者性质特殊，不能确定详细规格或者具体要求的；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）采用招标所需时间不能满足用户紧急需要的；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）不能事先计算出价格总额的。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ascii="仿宋_GB2312" w:eastAsia="仿宋_GB2312"/>
          <w:sz w:val="30"/>
          <w:szCs w:val="30"/>
        </w:rPr>
        <w:t xml:space="preserve">3. </w:t>
      </w:r>
      <w:r>
        <w:rPr>
          <w:rFonts w:hint="eastAsia" w:ascii="仿宋_GB2312" w:eastAsia="仿宋_GB2312"/>
          <w:sz w:val="30"/>
          <w:szCs w:val="30"/>
        </w:rPr>
        <w:t>单一来源方式采购需要满足的条件：</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）只能从唯一供应商处采购的（属于本情形的，还需提供在省财政厅指定的媒体上公示的材料。）；</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）发生了不可预见的紧急情况不能从其他供应商处采购的；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）必须保证原有采购项目一致性或者服务配套的要求，需要继续从原供应商处添购，且添购资金总额不超过原合同采购金额</w:t>
      </w:r>
      <w:r>
        <w:rPr>
          <w:rFonts w:ascii="仿宋_GB2312" w:eastAsia="仿宋_GB2312"/>
          <w:sz w:val="30"/>
          <w:szCs w:val="30"/>
        </w:rPr>
        <w:t>10%</w:t>
      </w:r>
      <w:r>
        <w:rPr>
          <w:rFonts w:hint="eastAsia" w:ascii="仿宋_GB2312" w:eastAsia="仿宋_GB2312"/>
          <w:sz w:val="30"/>
          <w:szCs w:val="30"/>
        </w:rPr>
        <w:t>的。</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采购的货物规格、标准统一、现货货源充足且价格变化幅度小的政府采购项目，可以采用询价方式采购。</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政府采购限额标准以上、公开招标数额以下的采购项目，采购人根据采购项目具体情形依法选择相应的采购方式，报同级财政部门依法核定。</w:t>
      </w:r>
    </w:p>
    <w:p>
      <w:pPr>
        <w:spacing w:line="500" w:lineRule="exact"/>
        <w:ind w:firstLine="602"/>
        <w:rPr>
          <w:rFonts w:ascii="仿宋_GB2312" w:eastAsia="仿宋_GB2312"/>
          <w:sz w:val="30"/>
          <w:szCs w:val="30"/>
        </w:rPr>
      </w:pPr>
      <w:r>
        <w:rPr>
          <w:rFonts w:hint="eastAsia" w:ascii="仿宋_GB2312" w:eastAsia="仿宋_GB2312"/>
          <w:b/>
          <w:sz w:val="30"/>
          <w:szCs w:val="30"/>
        </w:rPr>
        <w:t>第十七条</w:t>
      </w:r>
      <w:r>
        <w:rPr>
          <w:rFonts w:ascii="仿宋_GB2312" w:eastAsia="仿宋_GB2312"/>
          <w:sz w:val="30"/>
          <w:szCs w:val="30"/>
        </w:rPr>
        <w:t xml:space="preserve">  </w:t>
      </w:r>
      <w:r>
        <w:rPr>
          <w:rFonts w:hint="eastAsia" w:ascii="仿宋_GB2312" w:eastAsia="仿宋_GB2312"/>
          <w:sz w:val="30"/>
          <w:szCs w:val="30"/>
        </w:rPr>
        <w:t>政府采购计划一经下达，原则上不作调整。计划执行过程中，确需追加采购计划的，应当按照政府采购计划编制程序重新申报。如发生采购项目变更、终止或减少采购计划的，采购业务部门应当提出书面申请经采购办汇总后向财政厅做出书面说明，进行调整。</w:t>
      </w:r>
    </w:p>
    <w:p>
      <w:pPr>
        <w:spacing w:line="500" w:lineRule="exact"/>
        <w:ind w:firstLine="602"/>
        <w:rPr>
          <w:rFonts w:ascii="仿宋_GB2312" w:eastAsia="仿宋_GB2312"/>
          <w:sz w:val="30"/>
          <w:szCs w:val="30"/>
        </w:rPr>
      </w:pPr>
      <w:r>
        <w:rPr>
          <w:rFonts w:hint="eastAsia" w:ascii="仿宋_GB2312" w:eastAsia="仿宋_GB2312"/>
          <w:b/>
          <w:sz w:val="30"/>
          <w:szCs w:val="30"/>
        </w:rPr>
        <w:t>第十八条</w:t>
      </w:r>
      <w:r>
        <w:rPr>
          <w:rFonts w:ascii="仿宋_GB2312" w:eastAsia="仿宋_GB2312"/>
          <w:sz w:val="30"/>
          <w:szCs w:val="30"/>
        </w:rPr>
        <w:t xml:space="preserve">  </w:t>
      </w:r>
      <w:r>
        <w:rPr>
          <w:rFonts w:hint="eastAsia" w:ascii="仿宋_GB2312" w:eastAsia="仿宋_GB2312"/>
          <w:sz w:val="30"/>
          <w:szCs w:val="30"/>
        </w:rPr>
        <w:t>政府采购计划实施。业务部门按照财政厅、学院采购办审核确定的政府采购计划组织实施政府采购活动。</w:t>
      </w:r>
    </w:p>
    <w:p>
      <w:pPr>
        <w:pStyle w:val="3"/>
        <w:spacing w:before="381" w:beforeLines="100" w:after="190" w:afterLines="50"/>
      </w:pPr>
      <w:bookmarkStart w:id="255" w:name="_Toc471226884"/>
      <w:bookmarkStart w:id="256" w:name="_Toc17065"/>
      <w:bookmarkStart w:id="257" w:name="_Toc476123281"/>
      <w:bookmarkStart w:id="258" w:name="_Toc481480634"/>
      <w:bookmarkStart w:id="259" w:name="_Toc467849689"/>
      <w:bookmarkStart w:id="260" w:name="_Toc30944"/>
      <w:bookmarkStart w:id="261" w:name="_Toc28326"/>
      <w:r>
        <w:rPr>
          <w:rFonts w:hint="eastAsia"/>
        </w:rPr>
        <w:t>第五章</w:t>
      </w:r>
      <w:r>
        <w:t xml:space="preserve">  </w:t>
      </w:r>
      <w:r>
        <w:rPr>
          <w:rFonts w:hint="eastAsia"/>
        </w:rPr>
        <w:t>采购实施管理</w:t>
      </w:r>
      <w:bookmarkEnd w:id="255"/>
      <w:bookmarkEnd w:id="256"/>
      <w:bookmarkEnd w:id="257"/>
      <w:bookmarkEnd w:id="258"/>
    </w:p>
    <w:p>
      <w:pPr>
        <w:pStyle w:val="4"/>
        <w:ind w:firstLine="643"/>
      </w:pPr>
      <w:bookmarkStart w:id="262" w:name="_Toc6623"/>
      <w:bookmarkStart w:id="263" w:name="_Toc471226885"/>
      <w:bookmarkStart w:id="264" w:name="_Toc481480635"/>
      <w:r>
        <w:rPr>
          <w:rFonts w:hint="eastAsia"/>
        </w:rPr>
        <w:t>第一节</w:t>
      </w:r>
      <w:r>
        <w:t xml:space="preserve">  </w:t>
      </w:r>
      <w:bookmarkEnd w:id="259"/>
      <w:bookmarkEnd w:id="260"/>
      <w:bookmarkEnd w:id="261"/>
      <w:r>
        <w:rPr>
          <w:rFonts w:hint="eastAsia"/>
        </w:rPr>
        <w:t>公开招标管理</w:t>
      </w:r>
      <w:bookmarkEnd w:id="262"/>
      <w:bookmarkEnd w:id="263"/>
      <w:bookmarkEnd w:id="264"/>
    </w:p>
    <w:p>
      <w:pPr>
        <w:spacing w:line="500" w:lineRule="exact"/>
        <w:ind w:firstLine="602"/>
        <w:rPr>
          <w:rFonts w:ascii="仿宋_GB2312" w:eastAsia="仿宋_GB2312"/>
          <w:sz w:val="30"/>
          <w:szCs w:val="30"/>
        </w:rPr>
      </w:pPr>
      <w:r>
        <w:rPr>
          <w:rFonts w:hint="eastAsia" w:ascii="仿宋_GB2312" w:eastAsia="仿宋_GB2312"/>
          <w:b/>
          <w:sz w:val="30"/>
          <w:szCs w:val="30"/>
        </w:rPr>
        <w:t>第十九条</w:t>
      </w:r>
      <w:r>
        <w:rPr>
          <w:rFonts w:ascii="仿宋_GB2312" w:eastAsia="仿宋_GB2312"/>
          <w:sz w:val="30"/>
          <w:szCs w:val="30"/>
        </w:rPr>
        <w:t xml:space="preserve">  </w:t>
      </w:r>
      <w:r>
        <w:rPr>
          <w:rFonts w:hint="eastAsia" w:ascii="仿宋_GB2312" w:eastAsia="仿宋_GB2312"/>
          <w:sz w:val="30"/>
          <w:szCs w:val="30"/>
        </w:rPr>
        <w:t>公开招标应作为政府采购的主要采购方式。货物和服务项目公开招标的数额标准为</w:t>
      </w:r>
      <w:r>
        <w:rPr>
          <w:rFonts w:ascii="仿宋_GB2312" w:eastAsia="仿宋_GB2312"/>
          <w:sz w:val="30"/>
          <w:szCs w:val="30"/>
        </w:rPr>
        <w:t>100</w:t>
      </w:r>
      <w:r>
        <w:rPr>
          <w:rFonts w:hint="eastAsia" w:ascii="仿宋_GB2312" w:eastAsia="仿宋_GB2312"/>
          <w:sz w:val="30"/>
          <w:szCs w:val="30"/>
        </w:rPr>
        <w:t>万元，工程项目的公开招标数额标准按国家有关规定执行。</w:t>
      </w:r>
    </w:p>
    <w:p>
      <w:pPr>
        <w:spacing w:line="500" w:lineRule="exact"/>
        <w:ind w:firstLine="602"/>
        <w:rPr>
          <w:rFonts w:ascii="仿宋_GB2312" w:eastAsia="仿宋_GB2312"/>
          <w:sz w:val="30"/>
          <w:szCs w:val="30"/>
        </w:rPr>
      </w:pPr>
      <w:r>
        <w:rPr>
          <w:rFonts w:hint="eastAsia" w:ascii="仿宋_GB2312" w:eastAsia="仿宋_GB2312"/>
          <w:b/>
          <w:sz w:val="30"/>
          <w:szCs w:val="30"/>
        </w:rPr>
        <w:t>第二十条</w:t>
      </w:r>
      <w:r>
        <w:rPr>
          <w:rFonts w:ascii="仿宋_GB2312" w:eastAsia="仿宋_GB2312"/>
          <w:sz w:val="30"/>
          <w:szCs w:val="30"/>
        </w:rPr>
        <w:t xml:space="preserve">  </w:t>
      </w:r>
      <w:r>
        <w:rPr>
          <w:rFonts w:hint="eastAsia" w:ascii="仿宋_GB2312" w:eastAsia="仿宋_GB2312"/>
          <w:sz w:val="30"/>
          <w:szCs w:val="30"/>
        </w:rPr>
        <w:t>签订委托协议。采购办应根据批复的政府采购计划与采购代理机构签订委托代理协议，约定双方的权利义务。</w:t>
      </w:r>
    </w:p>
    <w:p>
      <w:pPr>
        <w:spacing w:line="500" w:lineRule="exact"/>
        <w:ind w:firstLine="602"/>
        <w:rPr>
          <w:rFonts w:ascii="仿宋_GB2312" w:eastAsia="仿宋_GB2312"/>
          <w:sz w:val="30"/>
          <w:szCs w:val="30"/>
        </w:rPr>
      </w:pPr>
      <w:r>
        <w:rPr>
          <w:rFonts w:hint="eastAsia" w:ascii="仿宋_GB2312" w:eastAsia="仿宋_GB2312"/>
          <w:b/>
          <w:sz w:val="30"/>
          <w:szCs w:val="30"/>
        </w:rPr>
        <w:t>第二十一条</w:t>
      </w:r>
      <w:r>
        <w:rPr>
          <w:rFonts w:ascii="仿宋_GB2312" w:eastAsia="仿宋_GB2312"/>
          <w:sz w:val="30"/>
          <w:szCs w:val="30"/>
        </w:rPr>
        <w:t xml:space="preserve">  </w:t>
      </w:r>
      <w:r>
        <w:rPr>
          <w:rFonts w:hint="eastAsia" w:ascii="仿宋_GB2312" w:eastAsia="仿宋_GB2312"/>
          <w:sz w:val="30"/>
          <w:szCs w:val="30"/>
        </w:rPr>
        <w:t>编制招标文件。采购代理机构应在接受委托之日起</w:t>
      </w:r>
      <w:r>
        <w:rPr>
          <w:rFonts w:ascii="仿宋_GB2312" w:eastAsia="仿宋_GB2312"/>
          <w:sz w:val="30"/>
          <w:szCs w:val="30"/>
        </w:rPr>
        <w:t>7</w:t>
      </w:r>
      <w:r>
        <w:rPr>
          <w:rFonts w:hint="eastAsia" w:ascii="仿宋_GB2312" w:eastAsia="仿宋_GB2312"/>
          <w:sz w:val="30"/>
          <w:szCs w:val="30"/>
        </w:rPr>
        <w:t>个工作日内，根据业务部门提供的采购需求依法编制招标文件。</w:t>
      </w:r>
    </w:p>
    <w:p>
      <w:pPr>
        <w:spacing w:line="500" w:lineRule="exact"/>
        <w:ind w:firstLine="602"/>
        <w:rPr>
          <w:rFonts w:ascii="仿宋_GB2312" w:eastAsia="仿宋_GB2312"/>
          <w:sz w:val="30"/>
          <w:szCs w:val="30"/>
        </w:rPr>
      </w:pPr>
      <w:r>
        <w:rPr>
          <w:rFonts w:hint="eastAsia" w:ascii="仿宋_GB2312" w:eastAsia="仿宋_GB2312"/>
          <w:b/>
          <w:sz w:val="30"/>
          <w:szCs w:val="30"/>
        </w:rPr>
        <w:t>第二十二条</w:t>
      </w:r>
      <w:r>
        <w:rPr>
          <w:rFonts w:ascii="仿宋_GB2312" w:eastAsia="仿宋_GB2312"/>
          <w:sz w:val="30"/>
          <w:szCs w:val="30"/>
        </w:rPr>
        <w:t xml:space="preserve">  </w:t>
      </w:r>
      <w:r>
        <w:rPr>
          <w:rFonts w:hint="eastAsia" w:ascii="仿宋_GB2312" w:eastAsia="仿宋_GB2312"/>
          <w:sz w:val="30"/>
          <w:szCs w:val="30"/>
        </w:rPr>
        <w:t>招标文件的审核。代理机构编制后的招标文件提交业务部门初审。初审后报采购办进行会审，经招标与采购领导小组审定后委托代理机构发布。</w:t>
      </w:r>
    </w:p>
    <w:p>
      <w:pPr>
        <w:spacing w:line="500" w:lineRule="exact"/>
        <w:ind w:firstLine="602"/>
        <w:rPr>
          <w:rFonts w:ascii="仿宋_GB2312" w:eastAsia="仿宋_GB2312"/>
          <w:sz w:val="30"/>
          <w:szCs w:val="30"/>
        </w:rPr>
      </w:pPr>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货物和服务项目实行招标方式采购的，自招标信息发出之日起至投标人递交投标文件截止之日止，不得少于</w:t>
      </w:r>
      <w:r>
        <w:rPr>
          <w:rFonts w:ascii="仿宋_GB2312" w:eastAsia="仿宋_GB2312"/>
          <w:sz w:val="30"/>
          <w:szCs w:val="30"/>
        </w:rPr>
        <w:t>20</w:t>
      </w:r>
      <w:r>
        <w:rPr>
          <w:rFonts w:hint="eastAsia" w:ascii="仿宋_GB2312" w:eastAsia="仿宋_GB2312"/>
          <w:sz w:val="30"/>
          <w:szCs w:val="30"/>
        </w:rPr>
        <w:t>天。招标信息应在同级财政部门指定的政府采购信息发布媒体上发布。</w:t>
      </w:r>
    </w:p>
    <w:p>
      <w:pPr>
        <w:spacing w:line="500" w:lineRule="exact"/>
        <w:ind w:firstLine="602"/>
        <w:rPr>
          <w:rFonts w:ascii="仿宋_GB2312" w:eastAsia="仿宋_GB2312"/>
          <w:sz w:val="30"/>
          <w:szCs w:val="30"/>
        </w:rPr>
      </w:pP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采购代理机构依法组建评标委员会。评标委员会的构成根据《中华人民共和国政府采购法》及《湖南省政府采购规范》相关规定执行。</w:t>
      </w:r>
    </w:p>
    <w:p>
      <w:pPr>
        <w:spacing w:line="500" w:lineRule="exact"/>
        <w:ind w:firstLine="602"/>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投标及开标。</w:t>
      </w:r>
    </w:p>
    <w:p>
      <w:pPr>
        <w:spacing w:line="500" w:lineRule="exact"/>
        <w:ind w:firstLine="600"/>
        <w:rPr>
          <w:rFonts w:ascii="仿宋_GB2312" w:eastAsia="仿宋_GB2312"/>
          <w:sz w:val="30"/>
          <w:szCs w:val="30"/>
        </w:rPr>
      </w:pPr>
      <w:r>
        <w:rPr>
          <w:rFonts w:hint="eastAsia" w:ascii="仿宋_GB2312" w:eastAsia="仿宋_GB2312"/>
          <w:sz w:val="30"/>
          <w:szCs w:val="30"/>
        </w:rPr>
        <w:t>（一）投标时，一般应遵循以下程序及规定：</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．投标人应按招标文件的规定编制、装订、签署、盖章、密封投标文件；</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．投标人应按照招标文件的要求，在投标截止时间前将投标文件递交到指定地点。密封不完整或者逾期递交的投标文件，采购代理机构应予拒绝接收；</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．投标人在投标截止时间前，可以对所递交的投标文件进行补充、修改或者撤回，并书面通知采购代理机构。补充、修改的内容应当按照招标文件要求签署、密封、盖章、递交，并作为投标文件的一部分；</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．法律、行政法规及招标文件规定的其他条件的证明材料。</w:t>
      </w:r>
    </w:p>
    <w:p>
      <w:pPr>
        <w:spacing w:line="500" w:lineRule="exact"/>
        <w:ind w:firstLine="600"/>
        <w:rPr>
          <w:rFonts w:ascii="仿宋_GB2312" w:eastAsia="仿宋_GB2312"/>
          <w:sz w:val="30"/>
          <w:szCs w:val="30"/>
        </w:rPr>
      </w:pPr>
      <w:r>
        <w:rPr>
          <w:rFonts w:hint="eastAsia" w:ascii="仿宋_GB2312" w:eastAsia="仿宋_GB2312"/>
          <w:sz w:val="30"/>
          <w:szCs w:val="30"/>
        </w:rPr>
        <w:t>（二）开标时，一般应遵循以下程序及规定：</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．采购代理机构在招标文件规定的投标截止时间开标；</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．公布在投标截止时间前递交投标文件的投标人名称；</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．检查投标文件密封性。开标时，应当由投标人或者其推选的代表检查投标文件的密封情况，也可以由采购代理机构委托的公证机构检查并公证；</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．唱标。</w:t>
      </w:r>
    </w:p>
    <w:p>
      <w:pPr>
        <w:spacing w:line="500" w:lineRule="exact"/>
        <w:ind w:firstLine="602"/>
        <w:rPr>
          <w:rFonts w:ascii="仿宋_GB2312" w:eastAsia="仿宋_GB2312"/>
          <w:sz w:val="30"/>
          <w:szCs w:val="30"/>
        </w:rPr>
      </w:pPr>
      <w:r>
        <w:rPr>
          <w:rFonts w:hint="eastAsia" w:ascii="仿宋_GB2312" w:eastAsia="仿宋_GB2312"/>
          <w:b/>
          <w:sz w:val="30"/>
          <w:szCs w:val="30"/>
        </w:rPr>
        <w:t>第二十六条</w:t>
      </w:r>
      <w:r>
        <w:rPr>
          <w:rFonts w:ascii="仿宋_GB2312" w:eastAsia="仿宋_GB2312"/>
          <w:sz w:val="30"/>
          <w:szCs w:val="30"/>
        </w:rPr>
        <w:t xml:space="preserve">  </w:t>
      </w:r>
      <w:r>
        <w:rPr>
          <w:rFonts w:hint="eastAsia" w:ascii="仿宋_GB2312" w:eastAsia="仿宋_GB2312"/>
          <w:sz w:val="30"/>
          <w:szCs w:val="30"/>
        </w:rPr>
        <w:t>评标管理与审核。</w:t>
      </w:r>
      <w:r>
        <w:rPr>
          <w:rFonts w:ascii="仿宋_GB2312" w:eastAsia="仿宋_GB2312"/>
          <w:sz w:val="30"/>
          <w:szCs w:val="30"/>
        </w:rPr>
        <w:t xml:space="preserve"> </w:t>
      </w:r>
      <w:r>
        <w:rPr>
          <w:rFonts w:hint="eastAsia" w:ascii="仿宋_GB2312" w:eastAsia="仿宋_GB2312"/>
          <w:sz w:val="30"/>
          <w:szCs w:val="30"/>
        </w:rPr>
        <w:t>采购代理机构应安排</w:t>
      </w:r>
      <w:r>
        <w:rPr>
          <w:rFonts w:ascii="仿宋_GB2312" w:eastAsia="仿宋_GB2312"/>
          <w:sz w:val="30"/>
          <w:szCs w:val="30"/>
        </w:rPr>
        <w:t>2</w:t>
      </w:r>
      <w:r>
        <w:rPr>
          <w:rFonts w:hint="eastAsia" w:ascii="仿宋_GB2312" w:eastAsia="仿宋_GB2312"/>
          <w:sz w:val="30"/>
          <w:szCs w:val="30"/>
        </w:rPr>
        <w:t>人以上的工作人员负责组织评标工作。要有专人分别负责评标记录、评标复审等工作。评标后的结果报采购办进行审核，采购办审核后报采购工作领导小组审定。</w:t>
      </w:r>
    </w:p>
    <w:p>
      <w:pPr>
        <w:spacing w:line="500" w:lineRule="exact"/>
        <w:ind w:firstLine="602"/>
        <w:rPr>
          <w:rFonts w:ascii="仿宋_GB2312" w:eastAsia="仿宋_GB2312"/>
          <w:sz w:val="30"/>
          <w:szCs w:val="30"/>
        </w:rPr>
      </w:pPr>
      <w:r>
        <w:rPr>
          <w:rFonts w:hint="eastAsia" w:ascii="仿宋_GB2312" w:eastAsia="仿宋_GB2312"/>
          <w:b/>
          <w:sz w:val="30"/>
          <w:szCs w:val="30"/>
        </w:rPr>
        <w:t>第二十七条</w:t>
      </w:r>
      <w:r>
        <w:rPr>
          <w:rFonts w:ascii="仿宋_GB2312" w:eastAsia="仿宋_GB2312"/>
          <w:sz w:val="30"/>
          <w:szCs w:val="30"/>
        </w:rPr>
        <w:t xml:space="preserve">  </w:t>
      </w:r>
      <w:r>
        <w:rPr>
          <w:rFonts w:hint="eastAsia" w:ascii="仿宋_GB2312" w:eastAsia="仿宋_GB2312"/>
          <w:sz w:val="30"/>
          <w:szCs w:val="30"/>
        </w:rPr>
        <w:t>中标结果公告。采购代理机构应当在学院审定后</w:t>
      </w:r>
      <w:r>
        <w:rPr>
          <w:rFonts w:ascii="仿宋_GB2312" w:eastAsia="仿宋_GB2312"/>
          <w:sz w:val="30"/>
          <w:szCs w:val="30"/>
        </w:rPr>
        <w:t>2</w:t>
      </w:r>
      <w:r>
        <w:rPr>
          <w:rFonts w:hint="eastAsia" w:ascii="仿宋_GB2312" w:eastAsia="仿宋_GB2312"/>
          <w:sz w:val="30"/>
          <w:szCs w:val="30"/>
        </w:rPr>
        <w:t>个工作日内将采购项目名称、中标供应商名称、中标价格、中标品目内容、评标委员会成员名单、采购代理机构的名称和电话等规定内容在财政部门指定的政府采购信息发布媒体上进行公告。</w:t>
      </w:r>
    </w:p>
    <w:p>
      <w:pPr>
        <w:pStyle w:val="4"/>
        <w:ind w:firstLine="643"/>
      </w:pPr>
      <w:bookmarkStart w:id="265" w:name="_Toc471226886"/>
      <w:bookmarkStart w:id="266" w:name="_Toc14348"/>
      <w:bookmarkStart w:id="267" w:name="_Toc481480636"/>
      <w:r>
        <w:rPr>
          <w:rFonts w:hint="eastAsia"/>
        </w:rPr>
        <w:t>第二节</w:t>
      </w:r>
      <w:r>
        <w:t xml:space="preserve">  </w:t>
      </w:r>
      <w:r>
        <w:rPr>
          <w:rFonts w:hint="eastAsia"/>
        </w:rPr>
        <w:t>邀请招标管理</w:t>
      </w:r>
      <w:bookmarkEnd w:id="265"/>
      <w:bookmarkEnd w:id="266"/>
      <w:bookmarkEnd w:id="267"/>
    </w:p>
    <w:p>
      <w:pPr>
        <w:spacing w:line="500" w:lineRule="exact"/>
        <w:ind w:firstLine="602"/>
        <w:rPr>
          <w:rFonts w:ascii="仿宋_GB2312" w:eastAsia="仿宋_GB2312"/>
          <w:sz w:val="30"/>
          <w:szCs w:val="30"/>
        </w:rPr>
      </w:pPr>
      <w:r>
        <w:rPr>
          <w:rFonts w:hint="eastAsia" w:ascii="仿宋_GB2312" w:eastAsia="仿宋_GB2312"/>
          <w:b/>
          <w:sz w:val="30"/>
          <w:szCs w:val="30"/>
        </w:rPr>
        <w:t>第二十八条</w:t>
      </w:r>
      <w:r>
        <w:rPr>
          <w:rFonts w:ascii="仿宋_GB2312" w:eastAsia="仿宋_GB2312"/>
          <w:sz w:val="30"/>
          <w:szCs w:val="30"/>
        </w:rPr>
        <w:t xml:space="preserve">  </w:t>
      </w:r>
      <w:r>
        <w:rPr>
          <w:rFonts w:hint="eastAsia" w:ascii="仿宋_GB2312" w:eastAsia="仿宋_GB2312"/>
          <w:sz w:val="30"/>
          <w:szCs w:val="30"/>
        </w:rPr>
        <w:t>符合下列情形之一的货物或者服务，可以依照本法采用邀请招标方式采购：</w:t>
      </w:r>
    </w:p>
    <w:p>
      <w:pPr>
        <w:spacing w:line="500" w:lineRule="exact"/>
        <w:ind w:firstLine="600"/>
        <w:rPr>
          <w:rFonts w:ascii="仿宋_GB2312" w:eastAsia="仿宋_GB2312"/>
          <w:sz w:val="30"/>
          <w:szCs w:val="30"/>
        </w:rPr>
      </w:pPr>
      <w:r>
        <w:rPr>
          <w:rFonts w:hint="eastAsia" w:ascii="仿宋_GB2312" w:eastAsia="仿宋_GB2312"/>
          <w:sz w:val="30"/>
          <w:szCs w:val="30"/>
        </w:rPr>
        <w:t>（一）具有特殊性，只能从有限范围的供应商处采购的；</w:t>
      </w:r>
    </w:p>
    <w:p>
      <w:pPr>
        <w:spacing w:line="500" w:lineRule="exact"/>
        <w:ind w:firstLine="600"/>
        <w:rPr>
          <w:rFonts w:ascii="仿宋_GB2312" w:eastAsia="仿宋_GB2312"/>
          <w:sz w:val="30"/>
          <w:szCs w:val="30"/>
        </w:rPr>
      </w:pPr>
      <w:r>
        <w:rPr>
          <w:rFonts w:hint="eastAsia" w:ascii="仿宋_GB2312" w:eastAsia="仿宋_GB2312"/>
          <w:sz w:val="30"/>
          <w:szCs w:val="30"/>
        </w:rPr>
        <w:t>（二）采用公开招标方式的费用占政府采购项目总价值的比例过大的。</w:t>
      </w:r>
    </w:p>
    <w:p>
      <w:pPr>
        <w:spacing w:line="500" w:lineRule="exact"/>
        <w:ind w:firstLine="602"/>
        <w:rPr>
          <w:rFonts w:ascii="仿宋_GB2312" w:eastAsia="仿宋_GB2312"/>
          <w:sz w:val="30"/>
          <w:szCs w:val="30"/>
        </w:rPr>
      </w:pPr>
      <w:r>
        <w:rPr>
          <w:rFonts w:hint="eastAsia" w:ascii="仿宋_GB2312" w:eastAsia="仿宋_GB2312"/>
          <w:b/>
          <w:sz w:val="30"/>
          <w:szCs w:val="30"/>
        </w:rPr>
        <w:t>第二十九条</w:t>
      </w:r>
      <w:r>
        <w:rPr>
          <w:rFonts w:ascii="仿宋_GB2312" w:eastAsia="仿宋_GB2312"/>
          <w:sz w:val="30"/>
          <w:szCs w:val="30"/>
        </w:rPr>
        <w:t xml:space="preserve">  </w:t>
      </w:r>
      <w:r>
        <w:rPr>
          <w:rFonts w:hint="eastAsia" w:ascii="仿宋_GB2312" w:eastAsia="仿宋_GB2312"/>
          <w:sz w:val="30"/>
          <w:szCs w:val="30"/>
        </w:rPr>
        <w:t>采购办应根据财政厅批复的政府采购计划与采购代理机构签订委托代理协议，约定双方的权利义务。</w:t>
      </w:r>
    </w:p>
    <w:p>
      <w:pPr>
        <w:spacing w:line="500" w:lineRule="exact"/>
        <w:ind w:firstLine="602"/>
        <w:rPr>
          <w:rFonts w:ascii="仿宋_GB2312" w:eastAsia="仿宋_GB2312"/>
          <w:sz w:val="30"/>
          <w:szCs w:val="30"/>
        </w:rPr>
      </w:pPr>
      <w:r>
        <w:rPr>
          <w:rFonts w:hint="eastAsia" w:ascii="仿宋_GB2312" w:eastAsia="仿宋_GB2312"/>
          <w:b/>
          <w:sz w:val="30"/>
          <w:szCs w:val="30"/>
        </w:rPr>
        <w:t>第三十条</w:t>
      </w:r>
      <w:r>
        <w:rPr>
          <w:rFonts w:ascii="仿宋_GB2312" w:eastAsia="仿宋_GB2312"/>
          <w:sz w:val="30"/>
          <w:szCs w:val="30"/>
        </w:rPr>
        <w:t xml:space="preserve">  </w:t>
      </w:r>
      <w:r>
        <w:rPr>
          <w:rFonts w:hint="eastAsia" w:ascii="仿宋_GB2312" w:eastAsia="仿宋_GB2312"/>
          <w:sz w:val="30"/>
          <w:szCs w:val="30"/>
        </w:rPr>
        <w:t>采购代理机构应在接受委托之日起</w:t>
      </w:r>
      <w:r>
        <w:rPr>
          <w:rFonts w:ascii="仿宋_GB2312" w:eastAsia="仿宋_GB2312"/>
          <w:sz w:val="30"/>
          <w:szCs w:val="30"/>
        </w:rPr>
        <w:t>7</w:t>
      </w:r>
      <w:r>
        <w:rPr>
          <w:rFonts w:hint="eastAsia" w:ascii="仿宋_GB2312" w:eastAsia="仿宋_GB2312"/>
          <w:sz w:val="30"/>
          <w:szCs w:val="30"/>
        </w:rPr>
        <w:t>个工作日内，根据采购办提供的采购需求及财政厅的规定编制邀请招标资格预审公告和资格预审文件，并提交采购办审核。采购办应自收到邀请招标资格预审公告和资格预审文件之日起</w:t>
      </w:r>
      <w:r>
        <w:rPr>
          <w:rFonts w:ascii="仿宋_GB2312" w:eastAsia="仿宋_GB2312"/>
          <w:sz w:val="30"/>
          <w:szCs w:val="30"/>
        </w:rPr>
        <w:t>3</w:t>
      </w:r>
      <w:r>
        <w:rPr>
          <w:rFonts w:hint="eastAsia" w:ascii="仿宋_GB2312" w:eastAsia="仿宋_GB2312"/>
          <w:sz w:val="30"/>
          <w:szCs w:val="30"/>
        </w:rPr>
        <w:t>个工作日内报学院招标与采购领导小组确认。</w:t>
      </w:r>
    </w:p>
    <w:p>
      <w:pPr>
        <w:spacing w:line="500" w:lineRule="exact"/>
        <w:ind w:firstLine="600"/>
        <w:rPr>
          <w:rFonts w:ascii="仿宋_GB2312" w:eastAsia="仿宋_GB2312"/>
          <w:sz w:val="30"/>
          <w:szCs w:val="30"/>
        </w:rPr>
      </w:pPr>
      <w:r>
        <w:rPr>
          <w:rFonts w:hint="eastAsia" w:ascii="仿宋_GB2312" w:eastAsia="仿宋_GB2312"/>
          <w:sz w:val="30"/>
          <w:szCs w:val="30"/>
        </w:rPr>
        <w:t>采购代理机构应按照有关规定，在财政厅指定的政府采购信息媒体发布邀请招标资格预审公告，发售资格预审文件。邀请招标资格预审公告的期限不得少于</w:t>
      </w:r>
      <w:r>
        <w:rPr>
          <w:rFonts w:ascii="仿宋_GB2312" w:eastAsia="仿宋_GB2312"/>
          <w:sz w:val="30"/>
          <w:szCs w:val="30"/>
        </w:rPr>
        <w:t>7</w:t>
      </w:r>
      <w:r>
        <w:rPr>
          <w:rFonts w:hint="eastAsia" w:ascii="仿宋_GB2312" w:eastAsia="仿宋_GB2312"/>
          <w:sz w:val="30"/>
          <w:szCs w:val="30"/>
        </w:rPr>
        <w:t>个工作日</w:t>
      </w:r>
    </w:p>
    <w:p>
      <w:pPr>
        <w:spacing w:line="500" w:lineRule="exact"/>
        <w:ind w:firstLine="602"/>
        <w:rPr>
          <w:rFonts w:ascii="仿宋_GB2312" w:eastAsia="仿宋_GB2312"/>
          <w:sz w:val="30"/>
          <w:szCs w:val="30"/>
        </w:rPr>
      </w:pPr>
      <w:r>
        <w:rPr>
          <w:rFonts w:hint="eastAsia" w:ascii="仿宋_GB2312" w:eastAsia="仿宋_GB2312"/>
          <w:b/>
          <w:sz w:val="30"/>
          <w:szCs w:val="30"/>
        </w:rPr>
        <w:t>第三十一条</w:t>
      </w:r>
      <w:r>
        <w:rPr>
          <w:rFonts w:ascii="仿宋_GB2312" w:eastAsia="仿宋_GB2312"/>
          <w:sz w:val="30"/>
          <w:szCs w:val="30"/>
        </w:rPr>
        <w:t xml:space="preserve">  </w:t>
      </w:r>
      <w:r>
        <w:rPr>
          <w:rFonts w:hint="eastAsia" w:ascii="仿宋_GB2312" w:eastAsia="仿宋_GB2312"/>
          <w:sz w:val="30"/>
          <w:szCs w:val="30"/>
        </w:rPr>
        <w:t>供应商应当在邀请招标资格预审公告结束之日起</w:t>
      </w:r>
      <w:r>
        <w:rPr>
          <w:rFonts w:ascii="仿宋_GB2312" w:eastAsia="仿宋_GB2312"/>
          <w:sz w:val="30"/>
          <w:szCs w:val="30"/>
        </w:rPr>
        <w:t>3</w:t>
      </w:r>
      <w:r>
        <w:rPr>
          <w:rFonts w:hint="eastAsia" w:ascii="仿宋_GB2312" w:eastAsia="仿宋_GB2312"/>
          <w:sz w:val="30"/>
          <w:szCs w:val="30"/>
        </w:rPr>
        <w:t>个工作日内，按邀请招标预审公告要求递交资格预审申请文件（含证明文件）。逾期送达或者不按资格预审文件要求密封的资格预审申请文件，采购代理机构应当拒收。</w:t>
      </w:r>
    </w:p>
    <w:p>
      <w:pPr>
        <w:spacing w:line="500" w:lineRule="exact"/>
        <w:ind w:firstLine="600"/>
        <w:rPr>
          <w:rFonts w:ascii="仿宋_GB2312" w:eastAsia="仿宋_GB2312"/>
          <w:sz w:val="30"/>
          <w:szCs w:val="30"/>
        </w:rPr>
      </w:pPr>
      <w:r>
        <w:rPr>
          <w:rFonts w:hint="eastAsia" w:ascii="仿宋_GB2312" w:eastAsia="仿宋_GB2312"/>
          <w:sz w:val="30"/>
          <w:szCs w:val="30"/>
        </w:rPr>
        <w:t>采购代理机构组建的资格审查委员会对供应商进行资格审查，从审查合格的供应商中随机选择</w:t>
      </w:r>
      <w:r>
        <w:rPr>
          <w:rFonts w:ascii="仿宋_GB2312" w:eastAsia="仿宋_GB2312"/>
          <w:sz w:val="30"/>
          <w:szCs w:val="30"/>
        </w:rPr>
        <w:t>3</w:t>
      </w:r>
      <w:r>
        <w:rPr>
          <w:rFonts w:hint="eastAsia" w:ascii="仿宋_GB2312" w:eastAsia="仿宋_GB2312"/>
          <w:sz w:val="30"/>
          <w:szCs w:val="30"/>
        </w:rPr>
        <w:t>家以上供应商。</w:t>
      </w:r>
    </w:p>
    <w:p>
      <w:pPr>
        <w:spacing w:line="500" w:lineRule="exact"/>
        <w:ind w:firstLine="600"/>
        <w:rPr>
          <w:rFonts w:ascii="仿宋_GB2312" w:eastAsia="仿宋_GB2312"/>
          <w:sz w:val="30"/>
          <w:szCs w:val="30"/>
        </w:rPr>
      </w:pPr>
      <w:r>
        <w:rPr>
          <w:rFonts w:hint="eastAsia" w:ascii="仿宋_GB2312" w:eastAsia="仿宋_GB2312"/>
          <w:sz w:val="30"/>
          <w:szCs w:val="30"/>
        </w:rPr>
        <w:t>资格审查委员会及其组成应遵守招标时有关评标委员会及其组成的规定。</w:t>
      </w:r>
    </w:p>
    <w:p>
      <w:pPr>
        <w:spacing w:line="500" w:lineRule="exact"/>
        <w:ind w:firstLine="602"/>
        <w:rPr>
          <w:rFonts w:ascii="仿宋_GB2312" w:eastAsia="仿宋_GB2312"/>
          <w:sz w:val="30"/>
          <w:szCs w:val="30"/>
        </w:rPr>
      </w:pPr>
      <w:r>
        <w:rPr>
          <w:rFonts w:hint="eastAsia" w:ascii="仿宋_GB2312" w:eastAsia="仿宋_GB2312"/>
          <w:b/>
          <w:sz w:val="30"/>
          <w:szCs w:val="30"/>
        </w:rPr>
        <w:t>第三十二条</w:t>
      </w:r>
      <w:r>
        <w:rPr>
          <w:rFonts w:ascii="仿宋_GB2312" w:eastAsia="仿宋_GB2312"/>
          <w:sz w:val="30"/>
          <w:szCs w:val="30"/>
        </w:rPr>
        <w:t xml:space="preserve">  </w:t>
      </w:r>
      <w:r>
        <w:rPr>
          <w:rFonts w:hint="eastAsia" w:ascii="仿宋_GB2312" w:eastAsia="仿宋_GB2312"/>
          <w:sz w:val="30"/>
          <w:szCs w:val="30"/>
        </w:rPr>
        <w:t>采购代理机构应在接受委托之日起</w:t>
      </w:r>
      <w:r>
        <w:rPr>
          <w:rFonts w:ascii="仿宋_GB2312" w:eastAsia="仿宋_GB2312"/>
          <w:sz w:val="30"/>
          <w:szCs w:val="30"/>
        </w:rPr>
        <w:t>5</w:t>
      </w:r>
      <w:r>
        <w:rPr>
          <w:rFonts w:hint="eastAsia" w:ascii="仿宋_GB2312" w:eastAsia="仿宋_GB2312"/>
          <w:sz w:val="30"/>
          <w:szCs w:val="30"/>
        </w:rPr>
        <w:t>个工作日内，根据采购办提供的采购需求依法编制招标文件。</w:t>
      </w:r>
    </w:p>
    <w:p>
      <w:pPr>
        <w:spacing w:line="500" w:lineRule="exact"/>
        <w:ind w:firstLine="602"/>
        <w:rPr>
          <w:rFonts w:ascii="仿宋_GB2312" w:eastAsia="仿宋_GB2312"/>
          <w:sz w:val="30"/>
          <w:szCs w:val="30"/>
        </w:rPr>
      </w:pPr>
      <w:r>
        <w:rPr>
          <w:rFonts w:hint="eastAsia" w:ascii="仿宋_GB2312" w:eastAsia="仿宋_GB2312"/>
          <w:b/>
          <w:sz w:val="30"/>
          <w:szCs w:val="30"/>
        </w:rPr>
        <w:t>第三十三条</w:t>
      </w:r>
      <w:r>
        <w:rPr>
          <w:rFonts w:ascii="仿宋_GB2312" w:eastAsia="仿宋_GB2312"/>
          <w:sz w:val="30"/>
          <w:szCs w:val="30"/>
        </w:rPr>
        <w:t xml:space="preserve">  </w:t>
      </w:r>
      <w:r>
        <w:rPr>
          <w:rFonts w:hint="eastAsia" w:ascii="仿宋_GB2312" w:eastAsia="仿宋_GB2312"/>
          <w:sz w:val="30"/>
          <w:szCs w:val="30"/>
        </w:rPr>
        <w:t>投标及开标。参照公开招标的投标及开标管理要求。</w:t>
      </w:r>
    </w:p>
    <w:p>
      <w:pPr>
        <w:spacing w:line="500" w:lineRule="exact"/>
        <w:ind w:firstLine="602"/>
        <w:rPr>
          <w:rFonts w:ascii="仿宋_GB2312" w:eastAsia="仿宋_GB2312"/>
          <w:sz w:val="30"/>
          <w:szCs w:val="30"/>
        </w:rPr>
      </w:pPr>
      <w:r>
        <w:rPr>
          <w:rFonts w:hint="eastAsia" w:ascii="仿宋_GB2312" w:eastAsia="仿宋_GB2312"/>
          <w:b/>
          <w:sz w:val="30"/>
          <w:szCs w:val="30"/>
        </w:rPr>
        <w:t>第三十四条</w:t>
      </w:r>
      <w:r>
        <w:rPr>
          <w:rFonts w:ascii="仿宋_GB2312" w:eastAsia="仿宋_GB2312"/>
          <w:sz w:val="30"/>
          <w:szCs w:val="30"/>
        </w:rPr>
        <w:t xml:space="preserve">  </w:t>
      </w:r>
      <w:r>
        <w:rPr>
          <w:rFonts w:hint="eastAsia" w:ascii="仿宋_GB2312" w:eastAsia="仿宋_GB2312"/>
          <w:sz w:val="30"/>
          <w:szCs w:val="30"/>
        </w:rPr>
        <w:t>评标结果的审核。采购代理机构应安排</w:t>
      </w:r>
      <w:r>
        <w:rPr>
          <w:rFonts w:ascii="仿宋_GB2312" w:eastAsia="仿宋_GB2312"/>
          <w:sz w:val="30"/>
          <w:szCs w:val="30"/>
        </w:rPr>
        <w:t>2</w:t>
      </w:r>
      <w:r>
        <w:rPr>
          <w:rFonts w:hint="eastAsia" w:ascii="仿宋_GB2312" w:eastAsia="仿宋_GB2312"/>
          <w:sz w:val="30"/>
          <w:szCs w:val="30"/>
        </w:rPr>
        <w:t>人以上的工作人员负责组织评标工作。要有专人分别负责评标记录、评标复审等工作。</w:t>
      </w:r>
    </w:p>
    <w:p>
      <w:pPr>
        <w:spacing w:line="500" w:lineRule="exact"/>
        <w:ind w:firstLine="602"/>
        <w:rPr>
          <w:rFonts w:ascii="仿宋_GB2312" w:eastAsia="仿宋_GB2312"/>
          <w:sz w:val="30"/>
          <w:szCs w:val="30"/>
        </w:rPr>
      </w:pPr>
      <w:r>
        <w:rPr>
          <w:rFonts w:hint="eastAsia" w:ascii="仿宋_GB2312" w:eastAsia="仿宋_GB2312"/>
          <w:b/>
          <w:sz w:val="30"/>
          <w:szCs w:val="30"/>
        </w:rPr>
        <w:t>第三十五条</w:t>
      </w:r>
      <w:r>
        <w:rPr>
          <w:rFonts w:ascii="仿宋_GB2312" w:eastAsia="仿宋_GB2312"/>
          <w:sz w:val="30"/>
          <w:szCs w:val="30"/>
        </w:rPr>
        <w:t xml:space="preserve">  </w:t>
      </w:r>
      <w:r>
        <w:rPr>
          <w:rFonts w:hint="eastAsia" w:ascii="仿宋_GB2312" w:eastAsia="仿宋_GB2312"/>
          <w:sz w:val="30"/>
          <w:szCs w:val="30"/>
        </w:rPr>
        <w:t>学院确定中标供应商后，采购代理机构应当在</w:t>
      </w:r>
      <w:r>
        <w:rPr>
          <w:rFonts w:ascii="仿宋_GB2312" w:eastAsia="仿宋_GB2312"/>
          <w:sz w:val="30"/>
          <w:szCs w:val="30"/>
        </w:rPr>
        <w:t>2</w:t>
      </w:r>
      <w:r>
        <w:rPr>
          <w:rFonts w:hint="eastAsia" w:ascii="仿宋_GB2312" w:eastAsia="仿宋_GB2312"/>
          <w:sz w:val="30"/>
          <w:szCs w:val="30"/>
        </w:rPr>
        <w:t>个工作日内将采购项目名称、中标供应商名称、中标价格、中标品目内容、评标委员会成员名单、采购代理机构的名称和电话等规定内容在财政部门指定的政府采购信息发布媒体上进行公告。</w:t>
      </w:r>
    </w:p>
    <w:p>
      <w:pPr>
        <w:pStyle w:val="3"/>
        <w:spacing w:before="381" w:beforeLines="100" w:after="190" w:afterLines="50"/>
      </w:pPr>
      <w:bookmarkStart w:id="268" w:name="_Toc27526"/>
      <w:bookmarkStart w:id="269" w:name="_Toc471226887"/>
      <w:bookmarkStart w:id="270" w:name="_Toc476123282"/>
      <w:bookmarkStart w:id="271" w:name="_Toc481480637"/>
      <w:r>
        <w:rPr>
          <w:rFonts w:hint="eastAsia"/>
        </w:rPr>
        <w:t>第六章</w:t>
      </w:r>
      <w:r>
        <w:t xml:space="preserve">  </w:t>
      </w:r>
      <w:r>
        <w:rPr>
          <w:rFonts w:hint="eastAsia"/>
        </w:rPr>
        <w:t>非公开招标方式管理</w:t>
      </w:r>
      <w:bookmarkEnd w:id="268"/>
      <w:bookmarkEnd w:id="269"/>
      <w:bookmarkEnd w:id="270"/>
      <w:bookmarkEnd w:id="271"/>
    </w:p>
    <w:p>
      <w:pPr>
        <w:pStyle w:val="4"/>
        <w:ind w:firstLine="643"/>
      </w:pPr>
      <w:bookmarkStart w:id="272" w:name="_Toc471226888"/>
      <w:bookmarkStart w:id="273" w:name="_Toc31431"/>
      <w:bookmarkStart w:id="274" w:name="_Toc481480638"/>
      <w:r>
        <w:rPr>
          <w:rFonts w:hint="eastAsia"/>
        </w:rPr>
        <w:t>第一节</w:t>
      </w:r>
      <w:r>
        <w:t xml:space="preserve"> </w:t>
      </w:r>
      <w:r>
        <w:rPr>
          <w:rFonts w:hint="eastAsia"/>
        </w:rPr>
        <w:t>竞争性谈判招标管理</w:t>
      </w:r>
      <w:bookmarkEnd w:id="272"/>
      <w:bookmarkEnd w:id="273"/>
      <w:bookmarkEnd w:id="274"/>
    </w:p>
    <w:p>
      <w:pPr>
        <w:spacing w:line="500" w:lineRule="exact"/>
        <w:ind w:firstLine="602"/>
        <w:rPr>
          <w:rFonts w:ascii="仿宋_GB2312" w:eastAsia="仿宋_GB2312"/>
          <w:sz w:val="30"/>
          <w:szCs w:val="30"/>
        </w:rPr>
      </w:pPr>
      <w:r>
        <w:rPr>
          <w:rFonts w:hint="eastAsia" w:ascii="仿宋_GB2312" w:eastAsia="仿宋_GB2312"/>
          <w:b/>
          <w:sz w:val="30"/>
          <w:szCs w:val="30"/>
        </w:rPr>
        <w:t>第三十六条</w:t>
      </w:r>
      <w:r>
        <w:rPr>
          <w:rFonts w:ascii="仿宋_GB2312" w:eastAsia="仿宋_GB2312"/>
          <w:sz w:val="30"/>
          <w:szCs w:val="30"/>
        </w:rPr>
        <w:t xml:space="preserve">  </w:t>
      </w:r>
      <w:r>
        <w:rPr>
          <w:rFonts w:hint="eastAsia" w:ascii="仿宋_GB2312" w:eastAsia="仿宋_GB2312"/>
          <w:sz w:val="30"/>
          <w:szCs w:val="30"/>
        </w:rPr>
        <w:t>竞争性谈判是指谈判小组与符合资格条件的供应商就采购货物、工程和服务事宜进行谈判，供应商按照谈判文件的要求提交响应文件和最后报价，学院从谈判小组提出的成交候选人中确定成交供应商的采购方式。</w:t>
      </w:r>
    </w:p>
    <w:p>
      <w:pPr>
        <w:spacing w:line="500" w:lineRule="exact"/>
        <w:ind w:firstLine="602"/>
        <w:rPr>
          <w:rFonts w:ascii="仿宋_GB2312" w:eastAsia="仿宋_GB2312"/>
          <w:sz w:val="30"/>
          <w:szCs w:val="30"/>
        </w:rPr>
      </w:pPr>
      <w:r>
        <w:rPr>
          <w:rFonts w:hint="eastAsia" w:ascii="仿宋_GB2312" w:eastAsia="仿宋_GB2312"/>
          <w:b/>
          <w:sz w:val="30"/>
          <w:szCs w:val="30"/>
        </w:rPr>
        <w:t>第三十七条</w:t>
      </w:r>
      <w:r>
        <w:rPr>
          <w:rFonts w:ascii="仿宋_GB2312" w:eastAsia="仿宋_GB2312"/>
          <w:sz w:val="30"/>
          <w:szCs w:val="30"/>
        </w:rPr>
        <w:t xml:space="preserve">  </w:t>
      </w:r>
      <w:r>
        <w:rPr>
          <w:rFonts w:hint="eastAsia" w:ascii="仿宋_GB2312" w:eastAsia="仿宋_GB2312"/>
          <w:sz w:val="30"/>
          <w:szCs w:val="30"/>
        </w:rPr>
        <w:t>达到公开招标数额标准的货物、服务采购项目，拟采用非招标采购方式的，采购办应当在采购活动开始前，报商务厅及财政厅批准。</w:t>
      </w:r>
    </w:p>
    <w:p>
      <w:pPr>
        <w:spacing w:line="500" w:lineRule="exact"/>
        <w:ind w:firstLine="602"/>
        <w:rPr>
          <w:rFonts w:ascii="仿宋_GB2312" w:eastAsia="仿宋_GB2312"/>
          <w:sz w:val="30"/>
          <w:szCs w:val="30"/>
        </w:rPr>
      </w:pPr>
      <w:r>
        <w:rPr>
          <w:rFonts w:hint="eastAsia" w:ascii="仿宋_GB2312" w:eastAsia="仿宋_GB2312"/>
          <w:b/>
          <w:sz w:val="30"/>
          <w:szCs w:val="30"/>
        </w:rPr>
        <w:t>第三十八条</w:t>
      </w:r>
      <w:r>
        <w:rPr>
          <w:rFonts w:ascii="仿宋_GB2312" w:eastAsia="仿宋_GB2312"/>
          <w:sz w:val="30"/>
          <w:szCs w:val="30"/>
        </w:rPr>
        <w:t xml:space="preserve">  </w:t>
      </w:r>
      <w:r>
        <w:rPr>
          <w:rFonts w:hint="eastAsia" w:ascii="仿宋_GB2312" w:eastAsia="仿宋_GB2312"/>
          <w:sz w:val="30"/>
          <w:szCs w:val="30"/>
        </w:rPr>
        <w:t>竞争性谈判小组由评审专家共</w:t>
      </w:r>
      <w:r>
        <w:rPr>
          <w:rFonts w:ascii="仿宋_GB2312" w:eastAsia="仿宋_GB2312"/>
          <w:sz w:val="30"/>
          <w:szCs w:val="30"/>
        </w:rPr>
        <w:t>3</w:t>
      </w:r>
      <w:r>
        <w:rPr>
          <w:rFonts w:hint="eastAsia" w:ascii="仿宋_GB2312" w:eastAsia="仿宋_GB2312"/>
          <w:sz w:val="30"/>
          <w:szCs w:val="30"/>
        </w:rPr>
        <w:t>人以上单数组成，业务部门可以派代表参加。采购代理机构人员不得参加本机构代理的采购项目的评审。</w:t>
      </w:r>
    </w:p>
    <w:p>
      <w:pPr>
        <w:spacing w:line="500" w:lineRule="exact"/>
        <w:ind w:firstLine="600"/>
        <w:rPr>
          <w:rFonts w:ascii="仿宋_GB2312" w:eastAsia="仿宋_GB2312"/>
          <w:sz w:val="30"/>
          <w:szCs w:val="30"/>
        </w:rPr>
      </w:pPr>
      <w:r>
        <w:rPr>
          <w:rFonts w:hint="eastAsia" w:ascii="仿宋_GB2312" w:eastAsia="仿宋_GB2312"/>
          <w:sz w:val="30"/>
          <w:szCs w:val="30"/>
        </w:rPr>
        <w:t>达到公开招标数额标准的货物或者服务采购项目，或者达到招标规模标准的政府采购工程，竞争性谈判小组应当由</w:t>
      </w:r>
      <w:r>
        <w:rPr>
          <w:rFonts w:ascii="仿宋_GB2312" w:eastAsia="仿宋_GB2312"/>
          <w:sz w:val="30"/>
          <w:szCs w:val="30"/>
        </w:rPr>
        <w:t>5</w:t>
      </w:r>
      <w:r>
        <w:rPr>
          <w:rFonts w:hint="eastAsia" w:ascii="仿宋_GB2312" w:eastAsia="仿宋_GB2312"/>
          <w:sz w:val="30"/>
          <w:szCs w:val="30"/>
        </w:rPr>
        <w:t>人以上单数组成。</w:t>
      </w:r>
    </w:p>
    <w:p>
      <w:pPr>
        <w:spacing w:line="500" w:lineRule="exact"/>
        <w:ind w:firstLine="602"/>
        <w:rPr>
          <w:rFonts w:ascii="仿宋_GB2312" w:eastAsia="仿宋_GB2312"/>
          <w:sz w:val="30"/>
          <w:szCs w:val="30"/>
        </w:rPr>
      </w:pPr>
      <w:r>
        <w:rPr>
          <w:rFonts w:hint="eastAsia" w:ascii="仿宋_GB2312" w:eastAsia="仿宋_GB2312"/>
          <w:b/>
          <w:sz w:val="30"/>
          <w:szCs w:val="30"/>
        </w:rPr>
        <w:t>第三十九条</w:t>
      </w:r>
      <w:r>
        <w:rPr>
          <w:rFonts w:ascii="仿宋_GB2312" w:eastAsia="仿宋_GB2312"/>
          <w:sz w:val="30"/>
          <w:szCs w:val="30"/>
        </w:rPr>
        <w:t xml:space="preserve"> </w:t>
      </w:r>
      <w:r>
        <w:rPr>
          <w:rFonts w:hint="eastAsia" w:ascii="仿宋_GB2312" w:eastAsia="仿宋_GB2312"/>
          <w:sz w:val="30"/>
          <w:szCs w:val="30"/>
        </w:rPr>
        <w:t>各部门应当以满足实际需求为原则，科学合理地确定采购需求。采购需求应当落实政府采购政策和厉行节约的有关规定。</w:t>
      </w:r>
    </w:p>
    <w:p>
      <w:pPr>
        <w:spacing w:line="500" w:lineRule="exact"/>
        <w:ind w:firstLine="600"/>
        <w:rPr>
          <w:rFonts w:ascii="仿宋_GB2312" w:eastAsia="仿宋_GB2312"/>
          <w:sz w:val="30"/>
          <w:szCs w:val="30"/>
        </w:rPr>
      </w:pPr>
      <w:r>
        <w:rPr>
          <w:rFonts w:hint="eastAsia" w:ascii="仿宋_GB2312" w:eastAsia="仿宋_GB2312"/>
          <w:sz w:val="30"/>
          <w:szCs w:val="30"/>
        </w:rPr>
        <w:t>谈判文件应当根据采购项目的特点和业务部门的采购需求由谈判小组制定，也可以由采购代理机构编制，由谈判小组确认后发布。</w:t>
      </w:r>
    </w:p>
    <w:p>
      <w:pPr>
        <w:spacing w:line="500" w:lineRule="exact"/>
        <w:ind w:firstLine="602"/>
        <w:rPr>
          <w:rFonts w:ascii="仿宋_GB2312" w:eastAsia="仿宋_GB2312"/>
          <w:sz w:val="30"/>
          <w:szCs w:val="30"/>
        </w:rPr>
      </w:pPr>
      <w:r>
        <w:rPr>
          <w:rFonts w:hint="eastAsia" w:ascii="仿宋_GB2312" w:eastAsia="仿宋_GB2312"/>
          <w:b/>
          <w:sz w:val="30"/>
          <w:szCs w:val="30"/>
        </w:rPr>
        <w:t>第四十条</w:t>
      </w:r>
      <w:r>
        <w:rPr>
          <w:rFonts w:ascii="仿宋_GB2312" w:eastAsia="仿宋_GB2312"/>
          <w:sz w:val="30"/>
          <w:szCs w:val="30"/>
        </w:rPr>
        <w:t xml:space="preserve">  </w:t>
      </w:r>
      <w:r>
        <w:rPr>
          <w:rFonts w:hint="eastAsia" w:ascii="仿宋_GB2312" w:eastAsia="仿宋_GB2312"/>
          <w:sz w:val="30"/>
          <w:szCs w:val="30"/>
        </w:rPr>
        <w:t>采购代理机构邀请不少于</w:t>
      </w:r>
      <w:r>
        <w:rPr>
          <w:rFonts w:ascii="仿宋_GB2312" w:eastAsia="仿宋_GB2312"/>
          <w:sz w:val="30"/>
          <w:szCs w:val="30"/>
        </w:rPr>
        <w:t>3</w:t>
      </w:r>
      <w:r>
        <w:rPr>
          <w:rFonts w:hint="eastAsia" w:ascii="仿宋_GB2312" w:eastAsia="仿宋_GB2312"/>
          <w:sz w:val="30"/>
          <w:szCs w:val="30"/>
        </w:rPr>
        <w:t>家符合相应资格条件的供应商参与竞争性谈判。</w:t>
      </w:r>
    </w:p>
    <w:p>
      <w:pPr>
        <w:spacing w:line="500" w:lineRule="exact"/>
        <w:ind w:firstLine="600"/>
        <w:rPr>
          <w:rFonts w:ascii="仿宋_GB2312" w:eastAsia="仿宋_GB2312"/>
          <w:sz w:val="30"/>
          <w:szCs w:val="30"/>
        </w:rPr>
      </w:pPr>
      <w:r>
        <w:rPr>
          <w:rFonts w:hint="eastAsia" w:ascii="仿宋_GB2312" w:eastAsia="仿宋_GB2312"/>
          <w:sz w:val="30"/>
          <w:szCs w:val="30"/>
        </w:rPr>
        <w:t>谈判小组应对受邀请供应商进行资格性审查，也可以由由采购代理机构对受邀请供应商进行资格预审，谈判小组确认。审查后，谈判小组从符合相应资格条件的供应商名单中按照少数服从多数的原则确定不少于</w:t>
      </w:r>
      <w:r>
        <w:rPr>
          <w:rFonts w:ascii="仿宋_GB2312" w:eastAsia="仿宋_GB2312"/>
          <w:sz w:val="30"/>
          <w:szCs w:val="30"/>
        </w:rPr>
        <w:t>3</w:t>
      </w:r>
      <w:r>
        <w:rPr>
          <w:rFonts w:hint="eastAsia" w:ascii="仿宋_GB2312" w:eastAsia="仿宋_GB2312"/>
          <w:sz w:val="30"/>
          <w:szCs w:val="30"/>
        </w:rPr>
        <w:t>家供应商参加谈判，并向其提供谈判文件进行谈判。</w:t>
      </w:r>
    </w:p>
    <w:p>
      <w:pPr>
        <w:spacing w:line="500" w:lineRule="exact"/>
        <w:ind w:firstLine="602"/>
        <w:rPr>
          <w:rFonts w:ascii="仿宋_GB2312" w:eastAsia="仿宋_GB2312"/>
          <w:sz w:val="30"/>
          <w:szCs w:val="30"/>
        </w:rPr>
      </w:pPr>
      <w:r>
        <w:rPr>
          <w:rFonts w:hint="eastAsia" w:ascii="仿宋_GB2312" w:eastAsia="仿宋_GB2312"/>
          <w:b/>
          <w:sz w:val="30"/>
          <w:szCs w:val="30"/>
        </w:rPr>
        <w:t>第四十一条</w:t>
      </w:r>
      <w:r>
        <w:rPr>
          <w:rFonts w:ascii="仿宋_GB2312" w:eastAsia="仿宋_GB2312"/>
          <w:sz w:val="30"/>
          <w:szCs w:val="30"/>
        </w:rPr>
        <w:t xml:space="preserve">  </w:t>
      </w:r>
      <w:bookmarkStart w:id="275" w:name="_Toc471226889"/>
      <w:r>
        <w:rPr>
          <w:rFonts w:hint="eastAsia" w:ascii="仿宋_GB2312" w:eastAsia="仿宋_GB2312"/>
          <w:sz w:val="30"/>
          <w:szCs w:val="30"/>
        </w:rPr>
        <w:t>采购代理机构应当在成交供应商确定，经学院审核同意后</w:t>
      </w:r>
      <w:r>
        <w:rPr>
          <w:rFonts w:ascii="仿宋_GB2312" w:eastAsia="仿宋_GB2312"/>
          <w:sz w:val="30"/>
          <w:szCs w:val="30"/>
        </w:rPr>
        <w:t>2</w:t>
      </w:r>
      <w:r>
        <w:rPr>
          <w:rFonts w:hint="eastAsia" w:ascii="仿宋_GB2312" w:eastAsia="仿宋_GB2312"/>
          <w:sz w:val="30"/>
          <w:szCs w:val="30"/>
        </w:rPr>
        <w:t>个工作日内，在湖南省财政厅指定的媒体上公告成交结果，同时向成交供应商发出成交通知书，并将竞争性谈判文件随成交结果同时公告。</w:t>
      </w:r>
    </w:p>
    <w:p>
      <w:pPr>
        <w:pStyle w:val="4"/>
        <w:ind w:firstLine="643"/>
      </w:pPr>
      <w:bookmarkStart w:id="276" w:name="_Toc5358"/>
      <w:bookmarkStart w:id="277" w:name="_Toc481480639"/>
      <w:r>
        <w:rPr>
          <w:rFonts w:hint="eastAsia"/>
        </w:rPr>
        <w:t>第二节</w:t>
      </w:r>
      <w:r>
        <w:t xml:space="preserve"> </w:t>
      </w:r>
      <w:r>
        <w:rPr>
          <w:rFonts w:hint="eastAsia"/>
        </w:rPr>
        <w:t>单一来源招标管理</w:t>
      </w:r>
      <w:bookmarkEnd w:id="275"/>
      <w:bookmarkEnd w:id="276"/>
      <w:bookmarkEnd w:id="277"/>
    </w:p>
    <w:p>
      <w:pPr>
        <w:spacing w:line="500" w:lineRule="exact"/>
        <w:ind w:firstLine="602"/>
        <w:rPr>
          <w:rFonts w:ascii="仿宋_GB2312" w:eastAsia="仿宋_GB2312"/>
          <w:sz w:val="30"/>
          <w:szCs w:val="30"/>
        </w:rPr>
      </w:pPr>
      <w:r>
        <w:rPr>
          <w:rFonts w:hint="eastAsia" w:ascii="仿宋_GB2312" w:eastAsia="仿宋_GB2312"/>
          <w:b/>
          <w:sz w:val="30"/>
          <w:szCs w:val="30"/>
        </w:rPr>
        <w:t>第四十二条</w:t>
      </w:r>
      <w:r>
        <w:rPr>
          <w:rFonts w:ascii="仿宋_GB2312" w:eastAsia="仿宋_GB2312"/>
          <w:b/>
          <w:sz w:val="30"/>
          <w:szCs w:val="30"/>
        </w:rPr>
        <w:t xml:space="preserve"> </w:t>
      </w:r>
      <w:r>
        <w:rPr>
          <w:rFonts w:ascii="仿宋_GB2312" w:eastAsia="仿宋_GB2312"/>
          <w:sz w:val="30"/>
          <w:szCs w:val="30"/>
        </w:rPr>
        <w:t xml:space="preserve"> </w:t>
      </w:r>
      <w:r>
        <w:rPr>
          <w:rFonts w:hint="eastAsia" w:ascii="仿宋_GB2312" w:eastAsia="仿宋_GB2312"/>
          <w:sz w:val="30"/>
          <w:szCs w:val="30"/>
        </w:rPr>
        <w:t>符合下列情形之一的货物或者服务，可以采用单一来源方式采购：</w:t>
      </w:r>
    </w:p>
    <w:p>
      <w:pPr>
        <w:spacing w:line="500" w:lineRule="exact"/>
        <w:ind w:firstLine="600"/>
        <w:rPr>
          <w:rFonts w:ascii="仿宋_GB2312" w:eastAsia="仿宋_GB2312"/>
          <w:sz w:val="30"/>
          <w:szCs w:val="30"/>
        </w:rPr>
      </w:pPr>
      <w:r>
        <w:rPr>
          <w:rFonts w:hint="eastAsia" w:ascii="仿宋_GB2312" w:eastAsia="仿宋_GB2312"/>
          <w:sz w:val="30"/>
          <w:szCs w:val="30"/>
        </w:rPr>
        <w:t>（一）只能从唯一供应商处采购的；</w:t>
      </w:r>
    </w:p>
    <w:p>
      <w:pPr>
        <w:spacing w:line="500" w:lineRule="exact"/>
        <w:ind w:firstLine="600"/>
        <w:rPr>
          <w:rFonts w:ascii="仿宋_GB2312" w:eastAsia="仿宋_GB2312"/>
          <w:sz w:val="30"/>
          <w:szCs w:val="30"/>
        </w:rPr>
      </w:pPr>
      <w:r>
        <w:rPr>
          <w:rFonts w:hint="eastAsia" w:ascii="仿宋_GB2312" w:eastAsia="仿宋_GB2312"/>
          <w:sz w:val="30"/>
          <w:szCs w:val="30"/>
        </w:rPr>
        <w:t>（二）发生了不可预见的紧急情况不能从其他供应商处采购的；</w:t>
      </w:r>
    </w:p>
    <w:p>
      <w:pPr>
        <w:spacing w:line="500" w:lineRule="exact"/>
        <w:ind w:firstLine="600"/>
        <w:rPr>
          <w:rFonts w:ascii="仿宋_GB2312" w:eastAsia="仿宋_GB2312"/>
          <w:sz w:val="30"/>
          <w:szCs w:val="30"/>
        </w:rPr>
      </w:pPr>
      <w:r>
        <w:rPr>
          <w:rFonts w:hint="eastAsia" w:ascii="仿宋_GB2312" w:eastAsia="仿宋_GB2312"/>
          <w:sz w:val="30"/>
          <w:szCs w:val="30"/>
        </w:rPr>
        <w:t>（三）必须保证原有采购项目一致性或者服务配套的要求，需要继续从原供应商处添购，且添购资金总额不超过原合同采购金额百分之十的。</w:t>
      </w:r>
    </w:p>
    <w:p>
      <w:pPr>
        <w:spacing w:line="500" w:lineRule="exact"/>
        <w:ind w:firstLine="602"/>
        <w:rPr>
          <w:rFonts w:ascii="仿宋_GB2312" w:eastAsia="仿宋_GB2312"/>
          <w:sz w:val="30"/>
          <w:szCs w:val="30"/>
        </w:rPr>
      </w:pPr>
      <w:r>
        <w:rPr>
          <w:rFonts w:hint="eastAsia" w:ascii="仿宋_GB2312" w:eastAsia="仿宋_GB2312"/>
          <w:b/>
          <w:sz w:val="30"/>
          <w:szCs w:val="30"/>
        </w:rPr>
        <w:t>第四十三条</w:t>
      </w:r>
      <w:r>
        <w:rPr>
          <w:rFonts w:ascii="仿宋_GB2312" w:eastAsia="仿宋_GB2312"/>
          <w:sz w:val="30"/>
          <w:szCs w:val="30"/>
        </w:rPr>
        <w:t xml:space="preserve">  </w:t>
      </w:r>
      <w:r>
        <w:rPr>
          <w:rFonts w:hint="eastAsia" w:ascii="仿宋_GB2312" w:eastAsia="仿宋_GB2312"/>
          <w:sz w:val="30"/>
          <w:szCs w:val="30"/>
        </w:rPr>
        <w:t>代理机构应根据学院采购需求及湖南省财政厅的规定编制单一来源采购文件。单一来源采购文件应要求供应商在其响应文件中提供采购项目成本核算清单。</w:t>
      </w:r>
    </w:p>
    <w:p>
      <w:pPr>
        <w:spacing w:line="500" w:lineRule="exact"/>
        <w:ind w:firstLine="602"/>
        <w:rPr>
          <w:rFonts w:ascii="仿宋_GB2312" w:eastAsia="仿宋_GB2312"/>
          <w:sz w:val="30"/>
          <w:szCs w:val="30"/>
        </w:rPr>
      </w:pPr>
      <w:r>
        <w:rPr>
          <w:rFonts w:hint="eastAsia" w:ascii="仿宋_GB2312" w:eastAsia="仿宋_GB2312"/>
          <w:b/>
          <w:sz w:val="30"/>
          <w:szCs w:val="30"/>
        </w:rPr>
        <w:t>第四十四条</w:t>
      </w:r>
      <w:r>
        <w:rPr>
          <w:rFonts w:ascii="仿宋_GB2312" w:eastAsia="仿宋_GB2312"/>
          <w:sz w:val="30"/>
          <w:szCs w:val="30"/>
        </w:rPr>
        <w:t xml:space="preserve">  </w:t>
      </w:r>
      <w:r>
        <w:rPr>
          <w:rFonts w:hint="eastAsia" w:ascii="仿宋_GB2312" w:eastAsia="仿宋_GB2312"/>
          <w:sz w:val="30"/>
          <w:szCs w:val="30"/>
        </w:rPr>
        <w:t>采用单一来源采购方式采购的，采购办应当组织业务部门及具有相关经验的专业人员与供应商商定合理的成交价格并保证采购项目质量。采购小组可以与供应商多轮协商报价。对于能准确掌握同类产品同业同期平均价格（市场平均价）的采购项目，采购小组可要求供应商报出不超过市场平均价的一个合理价格；不能准确掌握市场价格的项目，采购小组可要求供应商提供本次投标产品成本测算表和本次投标产品其他成交项目销售合同复印件，作为双方商定价格的参考依据。</w:t>
      </w:r>
    </w:p>
    <w:p>
      <w:pPr>
        <w:spacing w:line="500" w:lineRule="exact"/>
        <w:ind w:firstLine="602"/>
        <w:rPr>
          <w:rFonts w:ascii="仿宋_GB2312" w:eastAsia="仿宋_GB2312"/>
          <w:sz w:val="30"/>
          <w:szCs w:val="30"/>
        </w:rPr>
      </w:pPr>
      <w:r>
        <w:rPr>
          <w:rFonts w:hint="eastAsia" w:ascii="仿宋_GB2312" w:eastAsia="仿宋_GB2312"/>
          <w:b/>
          <w:sz w:val="30"/>
          <w:szCs w:val="30"/>
        </w:rPr>
        <w:t>第四十五条</w:t>
      </w:r>
      <w:r>
        <w:rPr>
          <w:rFonts w:ascii="仿宋_GB2312" w:eastAsia="仿宋_GB2312"/>
          <w:sz w:val="30"/>
          <w:szCs w:val="30"/>
        </w:rPr>
        <w:t xml:space="preserve">  </w:t>
      </w:r>
      <w:r>
        <w:rPr>
          <w:rFonts w:hint="eastAsia" w:ascii="仿宋_GB2312" w:eastAsia="仿宋_GB2312"/>
          <w:sz w:val="30"/>
          <w:szCs w:val="30"/>
        </w:rPr>
        <w:t>采购代理机构应当在成交供应商确定并经学院审核同意后</w:t>
      </w:r>
      <w:r>
        <w:rPr>
          <w:rFonts w:ascii="仿宋_GB2312" w:eastAsia="仿宋_GB2312"/>
          <w:sz w:val="30"/>
          <w:szCs w:val="30"/>
        </w:rPr>
        <w:t>2</w:t>
      </w:r>
      <w:r>
        <w:rPr>
          <w:rFonts w:hint="eastAsia" w:ascii="仿宋_GB2312" w:eastAsia="仿宋_GB2312"/>
          <w:sz w:val="30"/>
          <w:szCs w:val="30"/>
        </w:rPr>
        <w:t>个工作日内，在湖南省财政厅指定的媒体上公告成交结果。成交结果公告应当包括以下内容：</w:t>
      </w:r>
    </w:p>
    <w:p>
      <w:pPr>
        <w:spacing w:line="500" w:lineRule="exact"/>
        <w:ind w:firstLine="600"/>
        <w:rPr>
          <w:rFonts w:ascii="仿宋_GB2312" w:eastAsia="仿宋_GB2312"/>
          <w:sz w:val="30"/>
          <w:szCs w:val="30"/>
        </w:rPr>
      </w:pPr>
      <w:r>
        <w:rPr>
          <w:rFonts w:hint="eastAsia" w:ascii="仿宋_GB2312" w:eastAsia="仿宋_GB2312"/>
          <w:sz w:val="30"/>
          <w:szCs w:val="30"/>
        </w:rPr>
        <w:t>（一）</w:t>
      </w:r>
      <w:r>
        <w:rPr>
          <w:rFonts w:ascii="仿宋_GB2312" w:eastAsia="仿宋_GB2312"/>
          <w:sz w:val="30"/>
          <w:szCs w:val="30"/>
        </w:rPr>
        <w:t xml:space="preserve"> </w:t>
      </w:r>
      <w:r>
        <w:rPr>
          <w:rFonts w:hint="eastAsia" w:ascii="仿宋_GB2312" w:eastAsia="仿宋_GB2312"/>
          <w:sz w:val="30"/>
          <w:szCs w:val="30"/>
        </w:rPr>
        <w:t>采购人和采购代理机构的名称、地址和联系方式；</w:t>
      </w:r>
    </w:p>
    <w:p>
      <w:pPr>
        <w:spacing w:line="500" w:lineRule="exact"/>
        <w:ind w:firstLine="600"/>
        <w:rPr>
          <w:rFonts w:ascii="仿宋_GB2312" w:eastAsia="仿宋_GB2312"/>
          <w:sz w:val="30"/>
          <w:szCs w:val="30"/>
        </w:rPr>
      </w:pPr>
      <w:r>
        <w:rPr>
          <w:rFonts w:hint="eastAsia" w:ascii="仿宋_GB2312" w:eastAsia="仿宋_GB2312"/>
          <w:sz w:val="30"/>
          <w:szCs w:val="30"/>
        </w:rPr>
        <w:t>（二）</w:t>
      </w:r>
      <w:r>
        <w:rPr>
          <w:rFonts w:ascii="仿宋_GB2312" w:eastAsia="仿宋_GB2312"/>
          <w:sz w:val="30"/>
          <w:szCs w:val="30"/>
        </w:rPr>
        <w:t xml:space="preserve"> </w:t>
      </w:r>
      <w:r>
        <w:rPr>
          <w:rFonts w:hint="eastAsia" w:ascii="仿宋_GB2312" w:eastAsia="仿宋_GB2312"/>
          <w:sz w:val="30"/>
          <w:szCs w:val="30"/>
        </w:rPr>
        <w:t>项目名称和项目编号；</w:t>
      </w:r>
    </w:p>
    <w:p>
      <w:pPr>
        <w:spacing w:line="500" w:lineRule="exact"/>
        <w:ind w:firstLine="600"/>
        <w:rPr>
          <w:rFonts w:ascii="仿宋_GB2312" w:eastAsia="仿宋_GB2312"/>
          <w:sz w:val="30"/>
          <w:szCs w:val="30"/>
        </w:rPr>
      </w:pPr>
      <w:r>
        <w:rPr>
          <w:rFonts w:hint="eastAsia" w:ascii="仿宋_GB2312" w:eastAsia="仿宋_GB2312"/>
          <w:sz w:val="30"/>
          <w:szCs w:val="30"/>
        </w:rPr>
        <w:t>（三）</w:t>
      </w:r>
      <w:r>
        <w:rPr>
          <w:rFonts w:ascii="仿宋_GB2312" w:eastAsia="仿宋_GB2312"/>
          <w:sz w:val="30"/>
          <w:szCs w:val="30"/>
        </w:rPr>
        <w:t xml:space="preserve"> </w:t>
      </w:r>
      <w:r>
        <w:rPr>
          <w:rFonts w:hint="eastAsia" w:ascii="仿宋_GB2312" w:eastAsia="仿宋_GB2312"/>
          <w:sz w:val="30"/>
          <w:szCs w:val="30"/>
        </w:rPr>
        <w:t>成交供应商名称、地址和成交金额；</w:t>
      </w:r>
    </w:p>
    <w:p>
      <w:pPr>
        <w:spacing w:line="500" w:lineRule="exact"/>
        <w:ind w:firstLine="600"/>
        <w:rPr>
          <w:rFonts w:ascii="仿宋_GB2312" w:eastAsia="仿宋_GB2312"/>
          <w:sz w:val="30"/>
          <w:szCs w:val="30"/>
        </w:rPr>
      </w:pPr>
      <w:r>
        <w:rPr>
          <w:rFonts w:hint="eastAsia" w:ascii="仿宋_GB2312" w:eastAsia="仿宋_GB2312"/>
          <w:sz w:val="30"/>
          <w:szCs w:val="30"/>
        </w:rPr>
        <w:t>（四）</w:t>
      </w:r>
      <w:r>
        <w:rPr>
          <w:rFonts w:ascii="仿宋_GB2312" w:eastAsia="仿宋_GB2312"/>
          <w:sz w:val="30"/>
          <w:szCs w:val="30"/>
        </w:rPr>
        <w:t xml:space="preserve"> </w:t>
      </w:r>
      <w:r>
        <w:rPr>
          <w:rFonts w:hint="eastAsia" w:ascii="仿宋_GB2312" w:eastAsia="仿宋_GB2312"/>
          <w:sz w:val="30"/>
          <w:szCs w:val="30"/>
        </w:rPr>
        <w:t>主要成交标的为货物项目，应公布货物的名称、规格型号、品牌、生产厂家、数量、单价、服务要求；为服务项目，应公布服务清单、服务内容及人员配备清单；为工程项目，应公布工程量清单、材料数量及单价、人工成本。</w:t>
      </w:r>
    </w:p>
    <w:p>
      <w:pPr>
        <w:spacing w:line="500" w:lineRule="exact"/>
        <w:ind w:firstLine="600"/>
        <w:rPr>
          <w:rFonts w:ascii="仿宋_GB2312" w:eastAsia="仿宋_GB2312"/>
          <w:sz w:val="30"/>
          <w:szCs w:val="30"/>
        </w:rPr>
      </w:pPr>
      <w:r>
        <w:rPr>
          <w:rFonts w:hint="eastAsia" w:ascii="仿宋_GB2312" w:eastAsia="仿宋_GB2312"/>
          <w:sz w:val="30"/>
          <w:szCs w:val="30"/>
        </w:rPr>
        <w:t>（五）</w:t>
      </w:r>
      <w:r>
        <w:rPr>
          <w:rFonts w:ascii="仿宋_GB2312" w:eastAsia="仿宋_GB2312"/>
          <w:sz w:val="30"/>
          <w:szCs w:val="30"/>
        </w:rPr>
        <w:t xml:space="preserve"> </w:t>
      </w:r>
      <w:r>
        <w:rPr>
          <w:rFonts w:hint="eastAsia" w:ascii="仿宋_GB2312" w:eastAsia="仿宋_GB2312"/>
          <w:sz w:val="30"/>
          <w:szCs w:val="30"/>
        </w:rPr>
        <w:t>单一来源采购谈判人员名单。</w:t>
      </w:r>
    </w:p>
    <w:p>
      <w:pPr>
        <w:spacing w:line="500" w:lineRule="exact"/>
        <w:ind w:firstLine="602"/>
        <w:rPr>
          <w:rFonts w:ascii="仿宋_GB2312" w:eastAsia="仿宋_GB2312"/>
          <w:sz w:val="30"/>
          <w:szCs w:val="30"/>
        </w:rPr>
      </w:pPr>
      <w:r>
        <w:rPr>
          <w:rFonts w:hint="eastAsia" w:ascii="仿宋_GB2312" w:eastAsia="仿宋_GB2312"/>
          <w:b/>
          <w:sz w:val="30"/>
          <w:szCs w:val="30"/>
        </w:rPr>
        <w:t>第四十六条</w:t>
      </w:r>
      <w:r>
        <w:rPr>
          <w:rFonts w:ascii="仿宋_GB2312" w:eastAsia="仿宋_GB2312"/>
          <w:sz w:val="30"/>
          <w:szCs w:val="30"/>
        </w:rPr>
        <w:t xml:space="preserve">  </w:t>
      </w:r>
      <w:r>
        <w:rPr>
          <w:rFonts w:hint="eastAsia" w:ascii="仿宋_GB2312" w:eastAsia="仿宋_GB2312"/>
          <w:sz w:val="30"/>
          <w:szCs w:val="30"/>
        </w:rPr>
        <w:t>业务部门应当自成交通知书发出之日起</w:t>
      </w:r>
      <w:r>
        <w:rPr>
          <w:rFonts w:ascii="仿宋_GB2312" w:eastAsia="仿宋_GB2312"/>
          <w:sz w:val="30"/>
          <w:szCs w:val="30"/>
        </w:rPr>
        <w:t>30</w:t>
      </w:r>
      <w:r>
        <w:rPr>
          <w:rFonts w:hint="eastAsia" w:ascii="仿宋_GB2312" w:eastAsia="仿宋_GB2312"/>
          <w:sz w:val="30"/>
          <w:szCs w:val="30"/>
        </w:rPr>
        <w:t>日内，按照单一来源采购文件确定的事项，与成交供应商签订政府采购合同。采购合同自签订之日起</w:t>
      </w:r>
      <w:r>
        <w:rPr>
          <w:rFonts w:ascii="仿宋_GB2312" w:eastAsia="仿宋_GB2312"/>
          <w:sz w:val="30"/>
          <w:szCs w:val="30"/>
        </w:rPr>
        <w:t>7</w:t>
      </w:r>
      <w:r>
        <w:rPr>
          <w:rFonts w:hint="eastAsia" w:ascii="仿宋_GB2312" w:eastAsia="仿宋_GB2312"/>
          <w:sz w:val="30"/>
          <w:szCs w:val="30"/>
        </w:rPr>
        <w:t>个工作日内，业务部门应当按照规定将合同副本报采购办备案</w:t>
      </w:r>
    </w:p>
    <w:p>
      <w:pPr>
        <w:pStyle w:val="4"/>
        <w:ind w:firstLine="643"/>
      </w:pPr>
      <w:bookmarkStart w:id="278" w:name="_Toc24552"/>
      <w:bookmarkStart w:id="279" w:name="_Toc471226890"/>
      <w:bookmarkStart w:id="280" w:name="_Toc481480640"/>
      <w:r>
        <w:rPr>
          <w:rFonts w:hint="eastAsia"/>
        </w:rPr>
        <w:t>第三节</w:t>
      </w:r>
      <w:r>
        <w:t xml:space="preserve"> </w:t>
      </w:r>
      <w:r>
        <w:rPr>
          <w:rFonts w:hint="eastAsia"/>
        </w:rPr>
        <w:t>询价采购管理</w:t>
      </w:r>
      <w:bookmarkEnd w:id="278"/>
      <w:bookmarkEnd w:id="279"/>
      <w:bookmarkEnd w:id="280"/>
    </w:p>
    <w:p>
      <w:pPr>
        <w:spacing w:line="500" w:lineRule="exact"/>
        <w:ind w:firstLine="602"/>
        <w:rPr>
          <w:rFonts w:ascii="仿宋_GB2312" w:eastAsia="仿宋_GB2312"/>
          <w:sz w:val="30"/>
          <w:szCs w:val="30"/>
        </w:rPr>
      </w:pPr>
      <w:r>
        <w:rPr>
          <w:rFonts w:hint="eastAsia" w:ascii="仿宋_GB2312" w:eastAsia="仿宋_GB2312"/>
          <w:b/>
          <w:sz w:val="30"/>
          <w:szCs w:val="30"/>
        </w:rPr>
        <w:t>第四十七条</w:t>
      </w:r>
      <w:r>
        <w:rPr>
          <w:rFonts w:ascii="仿宋_GB2312" w:eastAsia="仿宋_GB2312"/>
          <w:sz w:val="30"/>
          <w:szCs w:val="30"/>
        </w:rPr>
        <w:t xml:space="preserve">  </w:t>
      </w:r>
      <w:r>
        <w:rPr>
          <w:rFonts w:hint="eastAsia" w:ascii="仿宋_GB2312" w:eastAsia="仿宋_GB2312"/>
          <w:sz w:val="30"/>
          <w:szCs w:val="30"/>
        </w:rPr>
        <w:t>采购的货物规格、标准统一、现货货源充足且价格变化幅度小的政府采购项目，可以采用询价方式采购。</w:t>
      </w:r>
    </w:p>
    <w:p>
      <w:pPr>
        <w:spacing w:line="500" w:lineRule="exact"/>
        <w:ind w:firstLine="602"/>
        <w:rPr>
          <w:rFonts w:ascii="仿宋_GB2312" w:eastAsia="仿宋_GB2312"/>
          <w:sz w:val="30"/>
          <w:szCs w:val="30"/>
        </w:rPr>
      </w:pPr>
      <w:r>
        <w:rPr>
          <w:rFonts w:hint="eastAsia" w:ascii="仿宋_GB2312" w:eastAsia="仿宋_GB2312"/>
          <w:b/>
          <w:sz w:val="30"/>
          <w:szCs w:val="30"/>
        </w:rPr>
        <w:t>第四十八条</w:t>
      </w:r>
      <w:r>
        <w:rPr>
          <w:rFonts w:ascii="仿宋_GB2312" w:eastAsia="仿宋_GB2312"/>
          <w:sz w:val="30"/>
          <w:szCs w:val="30"/>
        </w:rPr>
        <w:t xml:space="preserve">  </w:t>
      </w:r>
      <w:r>
        <w:rPr>
          <w:rFonts w:hint="eastAsia" w:ascii="仿宋_GB2312" w:eastAsia="仿宋_GB2312"/>
          <w:sz w:val="30"/>
          <w:szCs w:val="30"/>
        </w:rPr>
        <w:t>达到公开招标数额标准的货物采购项目，根据需要由采购办向财政厅申请批准询价采购方式采购。</w:t>
      </w:r>
    </w:p>
    <w:p>
      <w:pPr>
        <w:spacing w:line="500" w:lineRule="exact"/>
        <w:ind w:firstLine="602"/>
        <w:rPr>
          <w:rFonts w:ascii="仿宋_GB2312" w:eastAsia="仿宋_GB2312"/>
          <w:sz w:val="30"/>
          <w:szCs w:val="30"/>
        </w:rPr>
      </w:pPr>
      <w:r>
        <w:rPr>
          <w:rFonts w:hint="eastAsia" w:ascii="仿宋_GB2312" w:eastAsia="仿宋_GB2312"/>
          <w:b/>
          <w:sz w:val="30"/>
          <w:szCs w:val="30"/>
        </w:rPr>
        <w:t>第四十九条</w:t>
      </w:r>
      <w:r>
        <w:rPr>
          <w:rFonts w:ascii="仿宋_GB2312" w:eastAsia="仿宋_GB2312"/>
          <w:sz w:val="30"/>
          <w:szCs w:val="30"/>
        </w:rPr>
        <w:t xml:space="preserve">  </w:t>
      </w:r>
      <w:r>
        <w:rPr>
          <w:rFonts w:hint="eastAsia" w:ascii="仿宋_GB2312" w:eastAsia="仿宋_GB2312"/>
          <w:sz w:val="30"/>
          <w:szCs w:val="30"/>
        </w:rPr>
        <w:t>询价小组由评审专家共</w:t>
      </w:r>
      <w:r>
        <w:rPr>
          <w:rFonts w:ascii="仿宋_GB2312" w:eastAsia="仿宋_GB2312"/>
          <w:sz w:val="30"/>
          <w:szCs w:val="30"/>
        </w:rPr>
        <w:t>3</w:t>
      </w:r>
      <w:r>
        <w:rPr>
          <w:rFonts w:hint="eastAsia" w:ascii="仿宋_GB2312" w:eastAsia="仿宋_GB2312"/>
          <w:sz w:val="30"/>
          <w:szCs w:val="30"/>
        </w:rPr>
        <w:t>人以上单数组成，达到公开招标数额标准的，应当由</w:t>
      </w:r>
      <w:r>
        <w:rPr>
          <w:rFonts w:ascii="仿宋_GB2312" w:eastAsia="仿宋_GB2312"/>
          <w:sz w:val="30"/>
          <w:szCs w:val="30"/>
        </w:rPr>
        <w:t>5</w:t>
      </w:r>
      <w:r>
        <w:rPr>
          <w:rFonts w:hint="eastAsia" w:ascii="仿宋_GB2312" w:eastAsia="仿宋_GB2312"/>
          <w:sz w:val="30"/>
          <w:szCs w:val="30"/>
        </w:rPr>
        <w:t>人以上单数组成。代理机构人员不得参加本机构代理的采购项目的评审。</w:t>
      </w:r>
    </w:p>
    <w:p>
      <w:pPr>
        <w:spacing w:line="500" w:lineRule="exact"/>
        <w:ind w:firstLine="602"/>
        <w:rPr>
          <w:rFonts w:ascii="仿宋_GB2312" w:eastAsia="仿宋_GB2312"/>
          <w:sz w:val="30"/>
          <w:szCs w:val="30"/>
        </w:rPr>
      </w:pPr>
      <w:r>
        <w:rPr>
          <w:rFonts w:hint="eastAsia" w:ascii="仿宋_GB2312" w:eastAsia="仿宋_GB2312"/>
          <w:b/>
          <w:sz w:val="30"/>
          <w:szCs w:val="30"/>
        </w:rPr>
        <w:t>第五十条</w:t>
      </w:r>
      <w:r>
        <w:rPr>
          <w:rFonts w:ascii="仿宋_GB2312" w:eastAsia="仿宋_GB2312"/>
          <w:sz w:val="30"/>
          <w:szCs w:val="30"/>
        </w:rPr>
        <w:t xml:space="preserve">  </w:t>
      </w:r>
      <w:r>
        <w:rPr>
          <w:rFonts w:hint="eastAsia" w:ascii="仿宋_GB2312" w:eastAsia="仿宋_GB2312"/>
          <w:sz w:val="30"/>
          <w:szCs w:val="30"/>
        </w:rPr>
        <w:t>业务部门应当以满足实际需求为原则，科学合理地确定采购需求。询价采购需求中的技术、服务等要求应当完整、明确，符合《中华人民共和国政府采购法》、《政府采购非招标采购方式管理办法》和《湖南省政府采购非招标采购方式管理办法实施细则》的规定，不得擅自提高经费预算和资产配置等采购标准。</w:t>
      </w:r>
    </w:p>
    <w:p>
      <w:pPr>
        <w:spacing w:line="500" w:lineRule="exact"/>
        <w:ind w:firstLine="600"/>
        <w:rPr>
          <w:rFonts w:ascii="仿宋_GB2312" w:eastAsia="仿宋_GB2312"/>
          <w:sz w:val="30"/>
          <w:szCs w:val="30"/>
        </w:rPr>
      </w:pPr>
      <w:r>
        <w:rPr>
          <w:rFonts w:hint="eastAsia" w:ascii="仿宋_GB2312" w:eastAsia="仿宋_GB2312"/>
          <w:sz w:val="30"/>
          <w:szCs w:val="30"/>
        </w:rPr>
        <w:t>询价通知书应当根据采购项目的特点和业务部门的采购需求由询价小组制定；也可以由业务部门、采购代理机构编制，由询价小组确认。</w:t>
      </w:r>
    </w:p>
    <w:p>
      <w:pPr>
        <w:spacing w:line="500" w:lineRule="exact"/>
        <w:ind w:firstLine="602"/>
        <w:rPr>
          <w:rFonts w:ascii="仿宋_GB2312" w:eastAsia="仿宋_GB2312"/>
          <w:sz w:val="30"/>
          <w:szCs w:val="30"/>
        </w:rPr>
      </w:pPr>
      <w:r>
        <w:rPr>
          <w:rFonts w:hint="eastAsia" w:ascii="仿宋_GB2312" w:eastAsia="仿宋_GB2312"/>
          <w:b/>
          <w:sz w:val="30"/>
          <w:szCs w:val="30"/>
        </w:rPr>
        <w:t>第五十一条</w:t>
      </w:r>
      <w:r>
        <w:rPr>
          <w:rFonts w:ascii="仿宋_GB2312" w:eastAsia="仿宋_GB2312"/>
          <w:sz w:val="30"/>
          <w:szCs w:val="30"/>
        </w:rPr>
        <w:t xml:space="preserve">  </w:t>
      </w:r>
      <w:r>
        <w:rPr>
          <w:rFonts w:hint="eastAsia" w:ascii="仿宋_GB2312" w:eastAsia="仿宋_GB2312"/>
          <w:sz w:val="30"/>
          <w:szCs w:val="30"/>
        </w:rPr>
        <w:t>采购代理机构应当通过发布邀请公告、从湖南省财政厅建立的供应商库中随机抽取或者业务部门和评审专家分别书面推荐的方式邀请不少于</w:t>
      </w:r>
      <w:r>
        <w:rPr>
          <w:rFonts w:ascii="仿宋_GB2312" w:eastAsia="仿宋_GB2312"/>
          <w:sz w:val="30"/>
          <w:szCs w:val="30"/>
        </w:rPr>
        <w:t>3</w:t>
      </w:r>
      <w:r>
        <w:rPr>
          <w:rFonts w:hint="eastAsia" w:ascii="仿宋_GB2312" w:eastAsia="仿宋_GB2312"/>
          <w:sz w:val="30"/>
          <w:szCs w:val="30"/>
        </w:rPr>
        <w:t>家符合相应资格条件的供应商参与询价。</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采用发布邀请公告方式邀请的，邀请公告应在湖南省财政厅指定媒体发布，公示不少于</w:t>
      </w:r>
      <w:r>
        <w:rPr>
          <w:rFonts w:ascii="仿宋_GB2312" w:eastAsia="仿宋_GB2312"/>
          <w:sz w:val="30"/>
          <w:szCs w:val="30"/>
        </w:rPr>
        <w:t>5</w:t>
      </w:r>
      <w:r>
        <w:rPr>
          <w:rFonts w:hint="eastAsia" w:ascii="仿宋_GB2312" w:eastAsia="仿宋_GB2312"/>
          <w:sz w:val="30"/>
          <w:szCs w:val="30"/>
        </w:rPr>
        <w:t>个工作日，</w:t>
      </w:r>
      <w:r>
        <w:rPr>
          <w:rFonts w:ascii="仿宋_GB2312" w:eastAsia="仿宋_GB2312"/>
          <w:sz w:val="30"/>
          <w:szCs w:val="30"/>
        </w:rPr>
        <w:t xml:space="preserve"> </w:t>
      </w:r>
    </w:p>
    <w:p>
      <w:pPr>
        <w:spacing w:line="500" w:lineRule="exact"/>
        <w:ind w:firstLine="602"/>
        <w:rPr>
          <w:rFonts w:ascii="仿宋_GB2312" w:eastAsia="仿宋_GB2312"/>
          <w:sz w:val="30"/>
          <w:szCs w:val="30"/>
        </w:rPr>
      </w:pPr>
      <w:r>
        <w:rPr>
          <w:rFonts w:hint="eastAsia" w:ascii="仿宋_GB2312" w:eastAsia="仿宋_GB2312"/>
          <w:b/>
          <w:sz w:val="30"/>
          <w:szCs w:val="30"/>
        </w:rPr>
        <w:t>第五十二条</w:t>
      </w:r>
      <w:r>
        <w:rPr>
          <w:rFonts w:ascii="仿宋_GB2312" w:eastAsia="仿宋_GB2312"/>
          <w:sz w:val="30"/>
          <w:szCs w:val="30"/>
        </w:rPr>
        <w:t xml:space="preserve">  </w:t>
      </w:r>
      <w:r>
        <w:rPr>
          <w:rFonts w:hint="eastAsia" w:ascii="仿宋_GB2312" w:eastAsia="仿宋_GB2312"/>
          <w:sz w:val="30"/>
          <w:szCs w:val="30"/>
        </w:rPr>
        <w:t>询价小组应当从质量和服务均能满足采购文件实质性响应要求的供应商中，按照价格扣除后的最后报价由低到高的顺序提出</w:t>
      </w:r>
      <w:r>
        <w:rPr>
          <w:rFonts w:ascii="仿宋_GB2312" w:eastAsia="仿宋_GB2312"/>
          <w:sz w:val="30"/>
          <w:szCs w:val="30"/>
        </w:rPr>
        <w:t>3</w:t>
      </w:r>
      <w:r>
        <w:rPr>
          <w:rFonts w:hint="eastAsia" w:ascii="仿宋_GB2312" w:eastAsia="仿宋_GB2312"/>
          <w:sz w:val="30"/>
          <w:szCs w:val="30"/>
        </w:rPr>
        <w:t>名以上成交候选人，并编写评审报告。</w:t>
      </w:r>
    </w:p>
    <w:p>
      <w:pPr>
        <w:spacing w:line="500" w:lineRule="exact"/>
        <w:ind w:firstLine="602"/>
        <w:rPr>
          <w:rFonts w:ascii="仿宋_GB2312" w:eastAsia="仿宋_GB2312"/>
          <w:sz w:val="30"/>
          <w:szCs w:val="30"/>
        </w:rPr>
      </w:pPr>
      <w:r>
        <w:rPr>
          <w:rFonts w:hint="eastAsia" w:ascii="仿宋_GB2312" w:eastAsia="仿宋_GB2312"/>
          <w:b/>
          <w:sz w:val="30"/>
          <w:szCs w:val="30"/>
        </w:rPr>
        <w:t>第五十三条</w:t>
      </w:r>
      <w:r>
        <w:rPr>
          <w:rFonts w:ascii="仿宋_GB2312" w:eastAsia="仿宋_GB2312"/>
          <w:sz w:val="30"/>
          <w:szCs w:val="30"/>
        </w:rPr>
        <w:t xml:space="preserve">  </w:t>
      </w:r>
      <w:bookmarkStart w:id="281" w:name="_Toc471226891"/>
      <w:r>
        <w:rPr>
          <w:rFonts w:hint="eastAsia" w:ascii="仿宋_GB2312" w:eastAsia="仿宋_GB2312"/>
          <w:sz w:val="30"/>
          <w:szCs w:val="30"/>
        </w:rPr>
        <w:t>采购代理机构应当在评审结束后</w:t>
      </w:r>
      <w:r>
        <w:rPr>
          <w:rFonts w:ascii="仿宋_GB2312" w:eastAsia="仿宋_GB2312"/>
          <w:sz w:val="30"/>
          <w:szCs w:val="30"/>
        </w:rPr>
        <w:t>2</w:t>
      </w:r>
      <w:r>
        <w:rPr>
          <w:rFonts w:hint="eastAsia" w:ascii="仿宋_GB2312" w:eastAsia="仿宋_GB2312"/>
          <w:sz w:val="30"/>
          <w:szCs w:val="30"/>
        </w:rPr>
        <w:t>个工作日内将评审报告送采购办确认。</w:t>
      </w:r>
    </w:p>
    <w:p>
      <w:pPr>
        <w:spacing w:line="500" w:lineRule="exact"/>
        <w:ind w:firstLine="600"/>
        <w:rPr>
          <w:rFonts w:ascii="仿宋_GB2312" w:eastAsia="仿宋_GB2312"/>
          <w:sz w:val="30"/>
          <w:szCs w:val="30"/>
        </w:rPr>
      </w:pPr>
      <w:r>
        <w:rPr>
          <w:rFonts w:hint="eastAsia" w:ascii="仿宋_GB2312" w:eastAsia="仿宋_GB2312"/>
          <w:sz w:val="30"/>
          <w:szCs w:val="30"/>
        </w:rPr>
        <w:t>在收到评审报告后</w:t>
      </w:r>
      <w:r>
        <w:rPr>
          <w:rFonts w:ascii="仿宋_GB2312" w:eastAsia="仿宋_GB2312"/>
          <w:sz w:val="30"/>
          <w:szCs w:val="30"/>
        </w:rPr>
        <w:t>5</w:t>
      </w:r>
      <w:r>
        <w:rPr>
          <w:rFonts w:hint="eastAsia" w:ascii="仿宋_GB2312" w:eastAsia="仿宋_GB2312"/>
          <w:sz w:val="30"/>
          <w:szCs w:val="30"/>
        </w:rPr>
        <w:t>个工作日内，从评审报告提出的成交候选人中，根据质量和服务均能满足采购文件实质性响应要求且最后报价最低的原则确定成交供应商，也可以书面授权询价小组直接确定成交供应商。采购人逾期未确定成交供应商且不提出异议的，视为确定评审报告提出的最后报价最低的供应商为成交供应商。</w:t>
      </w:r>
    </w:p>
    <w:p>
      <w:pPr>
        <w:spacing w:line="500" w:lineRule="exact"/>
        <w:ind w:firstLine="602"/>
        <w:rPr>
          <w:rFonts w:ascii="仿宋_GB2312" w:eastAsia="仿宋_GB2312"/>
          <w:sz w:val="30"/>
          <w:szCs w:val="30"/>
        </w:rPr>
      </w:pPr>
      <w:r>
        <w:rPr>
          <w:rFonts w:hint="eastAsia" w:ascii="仿宋_GB2312" w:eastAsia="仿宋_GB2312"/>
          <w:b/>
          <w:sz w:val="30"/>
          <w:szCs w:val="30"/>
        </w:rPr>
        <w:t>第五十四条</w:t>
      </w:r>
      <w:r>
        <w:rPr>
          <w:rFonts w:ascii="仿宋_GB2312" w:eastAsia="仿宋_GB2312"/>
          <w:sz w:val="30"/>
          <w:szCs w:val="30"/>
        </w:rPr>
        <w:t xml:space="preserve">  </w:t>
      </w:r>
      <w:r>
        <w:rPr>
          <w:rFonts w:hint="eastAsia" w:ascii="仿宋_GB2312" w:eastAsia="仿宋_GB2312"/>
          <w:sz w:val="30"/>
          <w:szCs w:val="30"/>
        </w:rPr>
        <w:t>业务部门与成交供应商应当在成交通知书发出之日起</w:t>
      </w:r>
      <w:r>
        <w:rPr>
          <w:rFonts w:ascii="仿宋_GB2312" w:eastAsia="仿宋_GB2312"/>
          <w:sz w:val="30"/>
          <w:szCs w:val="30"/>
        </w:rPr>
        <w:t>30</w:t>
      </w:r>
      <w:r>
        <w:rPr>
          <w:rFonts w:hint="eastAsia" w:ascii="仿宋_GB2312" w:eastAsia="仿宋_GB2312"/>
          <w:sz w:val="30"/>
          <w:szCs w:val="30"/>
        </w:rPr>
        <w:t>日内，按照采购文件确定的合同文本以及采购标的、规格型号、采购金额、采购数量、技术和服务要求等事项签订政府采购合同。采购合同自签订之日起</w:t>
      </w:r>
      <w:r>
        <w:rPr>
          <w:rFonts w:ascii="仿宋_GB2312" w:eastAsia="仿宋_GB2312"/>
          <w:sz w:val="30"/>
          <w:szCs w:val="30"/>
        </w:rPr>
        <w:t>7</w:t>
      </w:r>
      <w:r>
        <w:rPr>
          <w:rFonts w:hint="eastAsia" w:ascii="仿宋_GB2312" w:eastAsia="仿宋_GB2312"/>
          <w:sz w:val="30"/>
          <w:szCs w:val="30"/>
        </w:rPr>
        <w:t>个工作日内，业务部门应当按照规定将合同副本报采购办备案。</w:t>
      </w:r>
    </w:p>
    <w:p>
      <w:pPr>
        <w:pStyle w:val="3"/>
        <w:spacing w:before="381" w:beforeLines="100" w:after="190" w:afterLines="50"/>
      </w:pPr>
      <w:bookmarkStart w:id="282" w:name="_Toc7961"/>
      <w:bookmarkStart w:id="283" w:name="_Toc476123283"/>
      <w:bookmarkStart w:id="284" w:name="_Toc481480641"/>
      <w:r>
        <w:rPr>
          <w:rFonts w:hint="eastAsia"/>
        </w:rPr>
        <w:t>第七章</w:t>
      </w:r>
      <w:r>
        <w:t xml:space="preserve">  </w:t>
      </w:r>
      <w:r>
        <w:rPr>
          <w:rFonts w:hint="eastAsia"/>
        </w:rPr>
        <w:t>采购验收、履约与备案管理</w:t>
      </w:r>
      <w:bookmarkEnd w:id="281"/>
      <w:bookmarkEnd w:id="282"/>
      <w:bookmarkEnd w:id="283"/>
      <w:bookmarkEnd w:id="284"/>
    </w:p>
    <w:p>
      <w:pPr>
        <w:spacing w:line="500" w:lineRule="exact"/>
        <w:ind w:firstLine="602"/>
        <w:rPr>
          <w:rFonts w:ascii="仿宋_GB2312" w:eastAsia="仿宋_GB2312"/>
          <w:sz w:val="30"/>
          <w:szCs w:val="30"/>
        </w:rPr>
      </w:pPr>
      <w:r>
        <w:rPr>
          <w:rFonts w:hint="eastAsia" w:ascii="仿宋_GB2312" w:eastAsia="仿宋_GB2312"/>
          <w:b/>
          <w:sz w:val="30"/>
          <w:szCs w:val="30"/>
        </w:rPr>
        <w:t>第五十五条</w:t>
      </w:r>
      <w:r>
        <w:rPr>
          <w:rFonts w:ascii="仿宋_GB2312" w:eastAsia="仿宋_GB2312"/>
          <w:b/>
          <w:sz w:val="30"/>
          <w:szCs w:val="30"/>
        </w:rPr>
        <w:t xml:space="preserve"> </w:t>
      </w:r>
      <w:r>
        <w:rPr>
          <w:rFonts w:ascii="仿宋_GB2312" w:eastAsia="仿宋_GB2312"/>
          <w:sz w:val="30"/>
          <w:szCs w:val="30"/>
        </w:rPr>
        <w:t xml:space="preserve"> </w:t>
      </w:r>
      <w:r>
        <w:rPr>
          <w:rFonts w:hint="eastAsia" w:ascii="仿宋_GB2312" w:eastAsia="仿宋_GB2312"/>
          <w:sz w:val="30"/>
          <w:szCs w:val="30"/>
        </w:rPr>
        <w:t>采购合同管理要求。</w:t>
      </w:r>
    </w:p>
    <w:p>
      <w:pPr>
        <w:spacing w:line="500" w:lineRule="exact"/>
        <w:ind w:firstLine="600"/>
        <w:rPr>
          <w:rFonts w:ascii="仿宋_GB2312" w:eastAsia="仿宋_GB2312"/>
          <w:sz w:val="30"/>
          <w:szCs w:val="30"/>
        </w:rPr>
      </w:pPr>
      <w:r>
        <w:rPr>
          <w:rFonts w:hint="eastAsia" w:ascii="仿宋_GB2312" w:eastAsia="仿宋_GB2312"/>
          <w:sz w:val="30"/>
          <w:szCs w:val="30"/>
        </w:rPr>
        <w:t>（一）业务部门与中标、成交供应商应当在中标、成交通知书发出之日起</w:t>
      </w:r>
      <w:r>
        <w:rPr>
          <w:rFonts w:ascii="仿宋_GB2312" w:eastAsia="仿宋_GB2312"/>
          <w:sz w:val="30"/>
          <w:szCs w:val="30"/>
        </w:rPr>
        <w:t>30</w:t>
      </w:r>
      <w:r>
        <w:rPr>
          <w:rFonts w:hint="eastAsia" w:ascii="仿宋_GB2312" w:eastAsia="仿宋_GB2312"/>
          <w:sz w:val="30"/>
          <w:szCs w:val="30"/>
        </w:rPr>
        <w:t>日内，按照采购文件确定的事项草拟采购合同，经采购办、纪检监审处审核后，按照学院合同管理办法签订政府采购合同。</w:t>
      </w:r>
    </w:p>
    <w:p>
      <w:pPr>
        <w:spacing w:line="500" w:lineRule="exact"/>
        <w:ind w:firstLine="600"/>
        <w:rPr>
          <w:rFonts w:ascii="仿宋_GB2312" w:eastAsia="仿宋_GB2312"/>
          <w:sz w:val="30"/>
          <w:szCs w:val="30"/>
        </w:rPr>
      </w:pPr>
      <w:r>
        <w:rPr>
          <w:rFonts w:hint="eastAsia" w:ascii="仿宋_GB2312" w:eastAsia="仿宋_GB2312"/>
          <w:sz w:val="30"/>
          <w:szCs w:val="30"/>
        </w:rPr>
        <w:t>（二）中标、成交通知书对学院和中标、成交供应商均具有法律效力。中标、成交通知书发出后，原则上不得改变中标、成交结果的。中标、成交供应商放弃中标、成交项目的，应当依法承担法律责任。</w:t>
      </w:r>
    </w:p>
    <w:p>
      <w:pPr>
        <w:spacing w:line="500" w:lineRule="exact"/>
        <w:ind w:firstLine="600"/>
        <w:rPr>
          <w:rFonts w:ascii="仿宋_GB2312" w:eastAsia="仿宋_GB2312"/>
          <w:sz w:val="30"/>
          <w:szCs w:val="30"/>
        </w:rPr>
      </w:pPr>
      <w:r>
        <w:rPr>
          <w:rFonts w:hint="eastAsia" w:ascii="仿宋_GB2312" w:eastAsia="仿宋_GB2312"/>
          <w:sz w:val="30"/>
          <w:szCs w:val="30"/>
        </w:rPr>
        <w:t>（三）政府采购项目的采购合同自签订之日起</w:t>
      </w:r>
      <w:r>
        <w:rPr>
          <w:rFonts w:ascii="仿宋_GB2312" w:eastAsia="仿宋_GB2312"/>
          <w:sz w:val="30"/>
          <w:szCs w:val="30"/>
        </w:rPr>
        <w:t>7</w:t>
      </w:r>
      <w:r>
        <w:rPr>
          <w:rFonts w:hint="eastAsia" w:ascii="仿宋_GB2312" w:eastAsia="仿宋_GB2312"/>
          <w:sz w:val="30"/>
          <w:szCs w:val="30"/>
        </w:rPr>
        <w:t>个工作日内，业务部门应当将合同副本报采购办备案。</w:t>
      </w:r>
    </w:p>
    <w:p>
      <w:pPr>
        <w:spacing w:line="500" w:lineRule="exact"/>
        <w:ind w:firstLine="602"/>
        <w:rPr>
          <w:rFonts w:ascii="仿宋_GB2312" w:eastAsia="仿宋_GB2312"/>
          <w:sz w:val="30"/>
          <w:szCs w:val="30"/>
        </w:rPr>
      </w:pPr>
      <w:r>
        <w:rPr>
          <w:rFonts w:hint="eastAsia" w:ascii="仿宋_GB2312" w:eastAsia="仿宋_GB2312"/>
          <w:b/>
          <w:sz w:val="30"/>
          <w:szCs w:val="30"/>
        </w:rPr>
        <w:t>第五十六条</w:t>
      </w:r>
      <w:r>
        <w:rPr>
          <w:rFonts w:ascii="仿宋_GB2312" w:eastAsia="仿宋_GB2312"/>
          <w:sz w:val="30"/>
          <w:szCs w:val="30"/>
        </w:rPr>
        <w:t xml:space="preserve">  </w:t>
      </w:r>
      <w:r>
        <w:rPr>
          <w:rFonts w:hint="eastAsia" w:ascii="仿宋_GB2312" w:eastAsia="仿宋_GB2312"/>
          <w:sz w:val="30"/>
          <w:szCs w:val="30"/>
        </w:rPr>
        <w:t>合同履约。政府采购合同履行中，业务部门需追加与合同标的相同的货物、工程或者服务的，在不改变合同其他条款的前提下，经采购办审核，可以与供应商协商签订补充合同，但所有补充合同的采购金额不得超过原合同采购金额的百分之十。</w:t>
      </w:r>
    </w:p>
    <w:p>
      <w:pPr>
        <w:spacing w:line="500" w:lineRule="exact"/>
        <w:ind w:firstLine="602"/>
        <w:rPr>
          <w:rFonts w:ascii="仿宋_GB2312" w:eastAsia="仿宋_GB2312"/>
          <w:sz w:val="30"/>
          <w:szCs w:val="30"/>
        </w:rPr>
      </w:pPr>
      <w:r>
        <w:rPr>
          <w:rFonts w:hint="eastAsia" w:ascii="仿宋_GB2312" w:eastAsia="仿宋_GB2312"/>
          <w:b/>
          <w:sz w:val="30"/>
          <w:szCs w:val="30"/>
        </w:rPr>
        <w:t>第五十七条</w:t>
      </w:r>
      <w:r>
        <w:rPr>
          <w:rFonts w:ascii="仿宋_GB2312" w:eastAsia="仿宋_GB2312"/>
          <w:sz w:val="30"/>
          <w:szCs w:val="30"/>
        </w:rPr>
        <w:t xml:space="preserve">  </w:t>
      </w:r>
      <w:r>
        <w:rPr>
          <w:rFonts w:hint="eastAsia" w:ascii="仿宋_GB2312" w:eastAsia="仿宋_GB2312"/>
          <w:sz w:val="30"/>
          <w:szCs w:val="30"/>
        </w:rPr>
        <w:t>采购验收。固定资产验收由基建与资产管理处负责牵头组织，日常消耗品验收由后勤处牵头组织。采购办和使用部门参与，验收小组至少由</w:t>
      </w:r>
      <w:r>
        <w:rPr>
          <w:rFonts w:ascii="仿宋_GB2312" w:eastAsia="仿宋_GB2312"/>
          <w:sz w:val="30"/>
          <w:szCs w:val="30"/>
        </w:rPr>
        <w:t>3</w:t>
      </w:r>
      <w:r>
        <w:rPr>
          <w:rFonts w:hint="eastAsia" w:ascii="仿宋_GB2312" w:eastAsia="仿宋_GB2312"/>
          <w:sz w:val="30"/>
          <w:szCs w:val="30"/>
        </w:rPr>
        <w:t>人以上单数组成，技术复杂的项目需聘请校外技术专家参与验收。</w:t>
      </w:r>
    </w:p>
    <w:p>
      <w:pPr>
        <w:pStyle w:val="3"/>
        <w:spacing w:before="381" w:beforeLines="100" w:after="190" w:afterLines="50"/>
      </w:pPr>
      <w:bookmarkStart w:id="285" w:name="_Toc471226893"/>
      <w:bookmarkStart w:id="286" w:name="_Toc26259"/>
      <w:bookmarkStart w:id="287" w:name="_Toc476123285"/>
      <w:bookmarkStart w:id="288" w:name="_Toc481480642"/>
      <w:bookmarkStart w:id="289" w:name="_Toc9322"/>
      <w:bookmarkStart w:id="290" w:name="_Toc9076"/>
      <w:bookmarkStart w:id="291" w:name="_Toc467849692"/>
      <w:r>
        <w:rPr>
          <w:rFonts w:hint="eastAsia"/>
        </w:rPr>
        <w:t>第八章</w:t>
      </w:r>
      <w:r>
        <w:t xml:space="preserve">  </w:t>
      </w:r>
      <w:r>
        <w:rPr>
          <w:rFonts w:hint="eastAsia"/>
        </w:rPr>
        <w:t>监督检查和法律责任</w:t>
      </w:r>
      <w:bookmarkEnd w:id="285"/>
      <w:bookmarkEnd w:id="286"/>
      <w:bookmarkEnd w:id="287"/>
      <w:bookmarkEnd w:id="288"/>
    </w:p>
    <w:p>
      <w:pPr>
        <w:spacing w:line="500" w:lineRule="exact"/>
        <w:ind w:firstLine="602"/>
        <w:rPr>
          <w:rFonts w:ascii="仿宋_GB2312" w:eastAsia="仿宋_GB2312"/>
          <w:sz w:val="30"/>
          <w:szCs w:val="30"/>
        </w:rPr>
      </w:pPr>
      <w:r>
        <w:rPr>
          <w:rFonts w:hint="eastAsia" w:ascii="仿宋_GB2312" w:eastAsia="仿宋_GB2312"/>
          <w:b/>
          <w:sz w:val="30"/>
          <w:szCs w:val="30"/>
        </w:rPr>
        <w:t>第五十八条</w:t>
      </w:r>
      <w:r>
        <w:rPr>
          <w:rFonts w:ascii="仿宋_GB2312" w:eastAsia="仿宋_GB2312"/>
          <w:sz w:val="30"/>
          <w:szCs w:val="30"/>
        </w:rPr>
        <w:t xml:space="preserve"> </w:t>
      </w:r>
      <w:r>
        <w:rPr>
          <w:rFonts w:hint="eastAsia" w:ascii="仿宋_GB2312" w:eastAsia="仿宋_GB2312"/>
          <w:sz w:val="30"/>
          <w:szCs w:val="30"/>
        </w:rPr>
        <w:t>学院纪检监审处为采购监督管理部门，应当加强对采购活动的监督检查。</w:t>
      </w:r>
    </w:p>
    <w:p>
      <w:pPr>
        <w:spacing w:line="500" w:lineRule="exact"/>
        <w:ind w:firstLine="600"/>
        <w:rPr>
          <w:rFonts w:ascii="仿宋_GB2312" w:eastAsia="仿宋_GB2312"/>
          <w:sz w:val="30"/>
          <w:szCs w:val="30"/>
        </w:rPr>
      </w:pPr>
      <w:r>
        <w:rPr>
          <w:rFonts w:hint="eastAsia" w:ascii="仿宋_GB2312" w:eastAsia="仿宋_GB2312"/>
          <w:sz w:val="30"/>
          <w:szCs w:val="30"/>
        </w:rPr>
        <w:t>监督检查的主要内容是：</w:t>
      </w:r>
    </w:p>
    <w:p>
      <w:pPr>
        <w:spacing w:line="500" w:lineRule="exact"/>
        <w:ind w:firstLine="600"/>
        <w:rPr>
          <w:rFonts w:ascii="仿宋_GB2312" w:eastAsia="仿宋_GB2312"/>
          <w:sz w:val="30"/>
          <w:szCs w:val="30"/>
        </w:rPr>
      </w:pPr>
      <w:r>
        <w:rPr>
          <w:rFonts w:hint="eastAsia" w:ascii="仿宋_GB2312" w:eastAsia="仿宋_GB2312"/>
          <w:sz w:val="30"/>
          <w:szCs w:val="30"/>
        </w:rPr>
        <w:t>（一）有关政府采购的法律、行政法规和规章的执行情况；</w:t>
      </w:r>
    </w:p>
    <w:p>
      <w:pPr>
        <w:spacing w:line="500" w:lineRule="exact"/>
        <w:ind w:firstLine="600"/>
        <w:rPr>
          <w:rFonts w:ascii="仿宋_GB2312" w:eastAsia="仿宋_GB2312"/>
          <w:sz w:val="30"/>
          <w:szCs w:val="30"/>
        </w:rPr>
      </w:pPr>
      <w:r>
        <w:rPr>
          <w:rFonts w:hint="eastAsia" w:ascii="仿宋_GB2312" w:eastAsia="仿宋_GB2312"/>
          <w:sz w:val="30"/>
          <w:szCs w:val="30"/>
        </w:rPr>
        <w:t>（二）采购范围、采购方式和采购程序的执行情况；</w:t>
      </w:r>
    </w:p>
    <w:p>
      <w:pPr>
        <w:spacing w:line="500" w:lineRule="exact"/>
        <w:ind w:firstLine="600"/>
        <w:rPr>
          <w:rFonts w:ascii="仿宋_GB2312" w:eastAsia="仿宋_GB2312"/>
          <w:sz w:val="30"/>
          <w:szCs w:val="30"/>
        </w:rPr>
      </w:pPr>
      <w:r>
        <w:rPr>
          <w:rFonts w:hint="eastAsia" w:ascii="仿宋_GB2312" w:eastAsia="仿宋_GB2312"/>
          <w:sz w:val="30"/>
          <w:szCs w:val="30"/>
        </w:rPr>
        <w:t>（三）采购人员的职业素质和专业技能。</w:t>
      </w:r>
    </w:p>
    <w:p>
      <w:pPr>
        <w:spacing w:line="500" w:lineRule="exact"/>
        <w:ind w:firstLine="602"/>
        <w:rPr>
          <w:rFonts w:ascii="仿宋_GB2312" w:eastAsia="仿宋_GB2312"/>
          <w:sz w:val="30"/>
          <w:szCs w:val="30"/>
        </w:rPr>
      </w:pPr>
      <w:r>
        <w:rPr>
          <w:rFonts w:hint="eastAsia" w:ascii="仿宋_GB2312" w:eastAsia="仿宋_GB2312"/>
          <w:b/>
          <w:sz w:val="30"/>
          <w:szCs w:val="30"/>
        </w:rPr>
        <w:t>第五十九条</w:t>
      </w:r>
      <w:r>
        <w:rPr>
          <w:rFonts w:ascii="仿宋_GB2312" w:eastAsia="仿宋_GB2312"/>
          <w:sz w:val="30"/>
          <w:szCs w:val="30"/>
        </w:rPr>
        <w:t xml:space="preserve">  </w:t>
      </w:r>
      <w:r>
        <w:rPr>
          <w:rFonts w:hint="eastAsia" w:ascii="仿宋_GB2312" w:eastAsia="仿宋_GB2312"/>
          <w:sz w:val="30"/>
          <w:szCs w:val="30"/>
        </w:rPr>
        <w:t>业务部门必须按照本法规定的采购方式和采购程序进行采购。</w:t>
      </w:r>
    </w:p>
    <w:p>
      <w:pPr>
        <w:spacing w:line="500" w:lineRule="exact"/>
        <w:ind w:firstLine="600"/>
        <w:rPr>
          <w:rFonts w:ascii="仿宋_GB2312" w:eastAsia="仿宋_GB2312"/>
          <w:sz w:val="30"/>
          <w:szCs w:val="30"/>
        </w:rPr>
      </w:pPr>
      <w:r>
        <w:rPr>
          <w:rFonts w:hint="eastAsia" w:ascii="仿宋_GB2312" w:eastAsia="仿宋_GB2312"/>
          <w:sz w:val="30"/>
          <w:szCs w:val="30"/>
        </w:rPr>
        <w:t>任何部门和个人不得违反本法规定，要求采购办向其指定的供应商进行采购。</w:t>
      </w:r>
    </w:p>
    <w:p>
      <w:pPr>
        <w:spacing w:line="500" w:lineRule="exact"/>
        <w:ind w:firstLine="602"/>
        <w:rPr>
          <w:rFonts w:ascii="仿宋_GB2312" w:eastAsia="仿宋_GB2312"/>
          <w:sz w:val="30"/>
          <w:szCs w:val="30"/>
        </w:rPr>
      </w:pPr>
      <w:r>
        <w:rPr>
          <w:rFonts w:hint="eastAsia" w:ascii="仿宋_GB2312" w:eastAsia="仿宋_GB2312"/>
          <w:b/>
          <w:sz w:val="30"/>
          <w:szCs w:val="30"/>
        </w:rPr>
        <w:t>第六十条</w:t>
      </w:r>
      <w:r>
        <w:rPr>
          <w:rFonts w:ascii="仿宋_GB2312" w:eastAsia="仿宋_GB2312"/>
          <w:sz w:val="30"/>
          <w:szCs w:val="30"/>
        </w:rPr>
        <w:t xml:space="preserve">  </w:t>
      </w:r>
      <w:r>
        <w:rPr>
          <w:rFonts w:hint="eastAsia" w:ascii="仿宋_GB2312" w:eastAsia="仿宋_GB2312"/>
          <w:sz w:val="30"/>
          <w:szCs w:val="30"/>
        </w:rPr>
        <w:t>纪检监审处应当对采购的价格、节约资金效果、服务质量、信誉状况、有无违法行为等事项进行考核，并定期如实公布考核结果。</w:t>
      </w:r>
    </w:p>
    <w:p>
      <w:pPr>
        <w:spacing w:line="500" w:lineRule="exact"/>
        <w:ind w:firstLine="602"/>
        <w:rPr>
          <w:rFonts w:ascii="仿宋_GB2312" w:eastAsia="仿宋_GB2312"/>
          <w:sz w:val="30"/>
          <w:szCs w:val="30"/>
        </w:rPr>
      </w:pPr>
      <w:r>
        <w:rPr>
          <w:rFonts w:hint="eastAsia" w:ascii="仿宋_GB2312" w:eastAsia="仿宋_GB2312"/>
          <w:b/>
          <w:sz w:val="30"/>
          <w:szCs w:val="30"/>
        </w:rPr>
        <w:t>第六十一条</w:t>
      </w:r>
      <w:r>
        <w:rPr>
          <w:rFonts w:ascii="仿宋_GB2312" w:eastAsia="仿宋_GB2312"/>
          <w:sz w:val="30"/>
          <w:szCs w:val="30"/>
        </w:rPr>
        <w:t xml:space="preserve">  </w:t>
      </w:r>
      <w:r>
        <w:rPr>
          <w:rFonts w:hint="eastAsia" w:ascii="仿宋_GB2312" w:eastAsia="仿宋_GB2312"/>
          <w:sz w:val="30"/>
          <w:szCs w:val="30"/>
        </w:rPr>
        <w:t>业务部门有下列情形之一的，责令限期改正，给予警告，可以并处罚款，对直接负责的主管人员和其他直接责任人员给予处分，并予通报：</w:t>
      </w:r>
    </w:p>
    <w:p>
      <w:pPr>
        <w:spacing w:line="500" w:lineRule="exact"/>
        <w:ind w:firstLine="600"/>
        <w:rPr>
          <w:rFonts w:ascii="仿宋_GB2312" w:eastAsia="仿宋_GB2312"/>
          <w:sz w:val="30"/>
          <w:szCs w:val="30"/>
        </w:rPr>
      </w:pPr>
      <w:r>
        <w:rPr>
          <w:rFonts w:hint="eastAsia" w:ascii="仿宋_GB2312" w:eastAsia="仿宋_GB2312"/>
          <w:sz w:val="30"/>
          <w:szCs w:val="30"/>
        </w:rPr>
        <w:t>（一）应当采用公开招标方式而擅自采用其他方式采购的；</w:t>
      </w:r>
    </w:p>
    <w:p>
      <w:pPr>
        <w:spacing w:line="500" w:lineRule="exact"/>
        <w:ind w:firstLine="600"/>
        <w:rPr>
          <w:rFonts w:ascii="仿宋_GB2312" w:eastAsia="仿宋_GB2312"/>
          <w:sz w:val="30"/>
          <w:szCs w:val="30"/>
        </w:rPr>
      </w:pPr>
      <w:r>
        <w:rPr>
          <w:rFonts w:hint="eastAsia" w:ascii="仿宋_GB2312" w:eastAsia="仿宋_GB2312"/>
          <w:sz w:val="30"/>
          <w:szCs w:val="30"/>
        </w:rPr>
        <w:t>（二）擅自提高采购标准的；</w:t>
      </w:r>
    </w:p>
    <w:p>
      <w:pPr>
        <w:spacing w:line="500" w:lineRule="exact"/>
        <w:ind w:firstLine="600"/>
        <w:rPr>
          <w:rFonts w:ascii="仿宋_GB2312" w:eastAsia="仿宋_GB2312"/>
          <w:sz w:val="30"/>
          <w:szCs w:val="30"/>
        </w:rPr>
      </w:pPr>
      <w:r>
        <w:rPr>
          <w:rFonts w:hint="eastAsia" w:ascii="仿宋_GB2312" w:eastAsia="仿宋_GB2312"/>
          <w:sz w:val="30"/>
          <w:szCs w:val="30"/>
        </w:rPr>
        <w:t>（三）以不合理的条件对供应商实行差别待遇或者歧视待遇的；</w:t>
      </w:r>
    </w:p>
    <w:p>
      <w:pPr>
        <w:spacing w:line="500" w:lineRule="exact"/>
        <w:ind w:firstLine="600"/>
        <w:rPr>
          <w:rFonts w:ascii="仿宋_GB2312" w:eastAsia="仿宋_GB2312"/>
          <w:sz w:val="30"/>
          <w:szCs w:val="30"/>
        </w:rPr>
      </w:pPr>
      <w:r>
        <w:rPr>
          <w:rFonts w:hint="eastAsia" w:ascii="仿宋_GB2312" w:eastAsia="仿宋_GB2312"/>
          <w:sz w:val="30"/>
          <w:szCs w:val="30"/>
        </w:rPr>
        <w:t>（四）在招标采购过程中与投标人进行协商谈判的；</w:t>
      </w:r>
    </w:p>
    <w:p>
      <w:pPr>
        <w:spacing w:line="500" w:lineRule="exact"/>
        <w:ind w:firstLine="600"/>
        <w:rPr>
          <w:rFonts w:ascii="仿宋_GB2312" w:eastAsia="仿宋_GB2312"/>
          <w:sz w:val="30"/>
          <w:szCs w:val="30"/>
        </w:rPr>
      </w:pPr>
      <w:r>
        <w:rPr>
          <w:rFonts w:hint="eastAsia" w:ascii="仿宋_GB2312" w:eastAsia="仿宋_GB2312"/>
          <w:sz w:val="30"/>
          <w:szCs w:val="30"/>
        </w:rPr>
        <w:t>（五）中标、成交通知书发出后不与中标、成交供应商签订采购合同的；</w:t>
      </w:r>
    </w:p>
    <w:p>
      <w:pPr>
        <w:spacing w:line="500" w:lineRule="exact"/>
        <w:ind w:firstLine="600"/>
        <w:rPr>
          <w:rFonts w:ascii="仿宋_GB2312" w:eastAsia="仿宋_GB2312"/>
          <w:sz w:val="30"/>
          <w:szCs w:val="30"/>
        </w:rPr>
      </w:pPr>
      <w:r>
        <w:rPr>
          <w:rFonts w:hint="eastAsia" w:ascii="仿宋_GB2312" w:eastAsia="仿宋_GB2312"/>
          <w:sz w:val="30"/>
          <w:szCs w:val="30"/>
        </w:rPr>
        <w:t>（六）拒绝有关部门依法实施监督检查的。</w:t>
      </w:r>
    </w:p>
    <w:p>
      <w:pPr>
        <w:spacing w:line="500" w:lineRule="exact"/>
        <w:ind w:firstLine="602"/>
        <w:rPr>
          <w:rFonts w:ascii="仿宋_GB2312" w:eastAsia="仿宋_GB2312"/>
          <w:sz w:val="30"/>
          <w:szCs w:val="30"/>
        </w:rPr>
      </w:pPr>
      <w:r>
        <w:rPr>
          <w:rFonts w:hint="eastAsia" w:ascii="仿宋_GB2312" w:eastAsia="仿宋_GB2312"/>
          <w:b/>
          <w:sz w:val="30"/>
          <w:szCs w:val="30"/>
        </w:rPr>
        <w:t>第六十二条</w:t>
      </w:r>
      <w:r>
        <w:rPr>
          <w:rFonts w:ascii="仿宋_GB2312" w:eastAsia="仿宋_GB2312"/>
          <w:sz w:val="30"/>
          <w:szCs w:val="30"/>
        </w:rPr>
        <w:t xml:space="preserve">  </w:t>
      </w:r>
      <w:r>
        <w:rPr>
          <w:rFonts w:hint="eastAsia" w:ascii="仿宋_GB2312" w:eastAsia="仿宋_GB2312"/>
          <w:sz w:val="30"/>
          <w:szCs w:val="30"/>
        </w:rPr>
        <w:t>业务部门及其工作人员有下列情形之一，构成犯罪的，依法追究刑事责任；尚不构成犯罪的，处以罚款，有违法所得的，并处没收违法所得，依法给予行政处分：</w:t>
      </w:r>
    </w:p>
    <w:p>
      <w:pPr>
        <w:spacing w:line="500" w:lineRule="exact"/>
        <w:ind w:firstLine="600"/>
        <w:rPr>
          <w:rFonts w:ascii="仿宋_GB2312" w:eastAsia="仿宋_GB2312"/>
          <w:sz w:val="30"/>
          <w:szCs w:val="30"/>
        </w:rPr>
      </w:pPr>
      <w:r>
        <w:rPr>
          <w:rFonts w:hint="eastAsia" w:ascii="仿宋_GB2312" w:eastAsia="仿宋_GB2312"/>
          <w:sz w:val="30"/>
          <w:szCs w:val="30"/>
        </w:rPr>
        <w:t>（一）与供应商或者采购代理机构恶意串通的；</w:t>
      </w:r>
    </w:p>
    <w:p>
      <w:pPr>
        <w:spacing w:line="500" w:lineRule="exact"/>
        <w:ind w:firstLine="600"/>
        <w:rPr>
          <w:rFonts w:ascii="仿宋_GB2312" w:eastAsia="仿宋_GB2312"/>
          <w:sz w:val="30"/>
          <w:szCs w:val="30"/>
        </w:rPr>
      </w:pPr>
      <w:r>
        <w:rPr>
          <w:rFonts w:hint="eastAsia" w:ascii="仿宋_GB2312" w:eastAsia="仿宋_GB2312"/>
          <w:sz w:val="30"/>
          <w:szCs w:val="30"/>
        </w:rPr>
        <w:t>（二）在采购过程中接受贿赂或者获取其他不正当利益的；</w:t>
      </w:r>
    </w:p>
    <w:p>
      <w:pPr>
        <w:spacing w:line="500" w:lineRule="exact"/>
        <w:ind w:firstLine="600"/>
        <w:rPr>
          <w:rFonts w:ascii="仿宋_GB2312" w:eastAsia="仿宋_GB2312"/>
          <w:sz w:val="30"/>
          <w:szCs w:val="30"/>
        </w:rPr>
      </w:pPr>
      <w:r>
        <w:rPr>
          <w:rFonts w:hint="eastAsia" w:ascii="仿宋_GB2312" w:eastAsia="仿宋_GB2312"/>
          <w:sz w:val="30"/>
          <w:szCs w:val="30"/>
        </w:rPr>
        <w:t>（三）在依法实施的监督检查中提供虚假情况的；</w:t>
      </w:r>
    </w:p>
    <w:p>
      <w:pPr>
        <w:spacing w:line="500" w:lineRule="exact"/>
        <w:ind w:firstLine="600"/>
        <w:rPr>
          <w:rFonts w:ascii="仿宋_GB2312" w:eastAsia="仿宋_GB2312"/>
          <w:sz w:val="30"/>
          <w:szCs w:val="30"/>
        </w:rPr>
      </w:pPr>
      <w:r>
        <w:rPr>
          <w:rFonts w:hint="eastAsia" w:ascii="仿宋_GB2312" w:eastAsia="仿宋_GB2312"/>
          <w:sz w:val="30"/>
          <w:szCs w:val="30"/>
        </w:rPr>
        <w:t>（四）开标前泄露标底的。</w:t>
      </w:r>
    </w:p>
    <w:p>
      <w:pPr>
        <w:spacing w:line="500" w:lineRule="exact"/>
        <w:ind w:firstLine="602"/>
        <w:rPr>
          <w:rFonts w:ascii="仿宋_GB2312" w:eastAsia="仿宋_GB2312"/>
          <w:sz w:val="30"/>
          <w:szCs w:val="30"/>
        </w:rPr>
      </w:pPr>
      <w:r>
        <w:rPr>
          <w:rFonts w:hint="eastAsia" w:ascii="仿宋_GB2312" w:eastAsia="仿宋_GB2312"/>
          <w:b/>
          <w:sz w:val="30"/>
          <w:szCs w:val="30"/>
        </w:rPr>
        <w:t>第六十三条</w:t>
      </w:r>
      <w:r>
        <w:rPr>
          <w:rFonts w:ascii="仿宋_GB2312" w:eastAsia="仿宋_GB2312"/>
          <w:sz w:val="30"/>
          <w:szCs w:val="30"/>
        </w:rPr>
        <w:t xml:space="preserve">  </w:t>
      </w:r>
      <w:r>
        <w:rPr>
          <w:rFonts w:hint="eastAsia" w:ascii="仿宋_GB2312" w:eastAsia="仿宋_GB2312"/>
          <w:sz w:val="30"/>
          <w:szCs w:val="30"/>
        </w:rPr>
        <w:t>本制度未提及的采购业务监督检查要求，《湖南湖南省财政厅关于进一步规范政府采购工作的通知》（湘财购〔</w:t>
      </w:r>
      <w:r>
        <w:rPr>
          <w:rFonts w:ascii="仿宋_GB2312" w:eastAsia="仿宋_GB2312"/>
          <w:sz w:val="30"/>
          <w:szCs w:val="30"/>
        </w:rPr>
        <w:t>2015</w:t>
      </w: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号）相关规定执行。</w:t>
      </w:r>
    </w:p>
    <w:p>
      <w:pPr>
        <w:pStyle w:val="3"/>
        <w:spacing w:before="381" w:beforeLines="100" w:after="190" w:afterLines="50"/>
      </w:pPr>
      <w:bookmarkStart w:id="292" w:name="_Toc476123286"/>
      <w:bookmarkStart w:id="293" w:name="_Toc29614"/>
      <w:bookmarkStart w:id="294" w:name="_Toc471226894"/>
      <w:bookmarkStart w:id="295" w:name="_Toc481480643"/>
      <w:r>
        <w:rPr>
          <w:rFonts w:hint="eastAsia"/>
        </w:rPr>
        <w:t>第九章</w:t>
      </w:r>
      <w:r>
        <w:t xml:space="preserve">  </w:t>
      </w:r>
      <w:r>
        <w:rPr>
          <w:rFonts w:hint="eastAsia"/>
        </w:rPr>
        <w:t>附则</w:t>
      </w:r>
      <w:bookmarkEnd w:id="289"/>
      <w:bookmarkEnd w:id="290"/>
      <w:bookmarkEnd w:id="291"/>
      <w:bookmarkEnd w:id="292"/>
      <w:bookmarkEnd w:id="293"/>
      <w:bookmarkEnd w:id="294"/>
      <w:bookmarkEnd w:id="295"/>
    </w:p>
    <w:p>
      <w:pPr>
        <w:spacing w:line="500" w:lineRule="exact"/>
        <w:ind w:firstLine="602"/>
        <w:rPr>
          <w:rFonts w:ascii="仿宋_GB2312" w:eastAsia="仿宋_GB2312"/>
          <w:sz w:val="30"/>
          <w:szCs w:val="30"/>
        </w:rPr>
      </w:pPr>
      <w:r>
        <w:rPr>
          <w:rFonts w:hint="eastAsia" w:ascii="仿宋_GB2312" w:eastAsia="仿宋_GB2312"/>
          <w:b/>
          <w:sz w:val="30"/>
          <w:szCs w:val="30"/>
        </w:rPr>
        <w:t>第六十四条</w:t>
      </w:r>
      <w:r>
        <w:rPr>
          <w:rFonts w:ascii="仿宋_GB2312" w:eastAsia="仿宋_GB2312"/>
          <w:sz w:val="30"/>
          <w:szCs w:val="30"/>
        </w:rPr>
        <w:t xml:space="preserve">  </w:t>
      </w:r>
      <w:r>
        <w:rPr>
          <w:rFonts w:hint="eastAsia" w:ascii="仿宋_GB2312" w:eastAsia="仿宋_GB2312"/>
          <w:sz w:val="30"/>
          <w:szCs w:val="30"/>
        </w:rPr>
        <w:t>本制度与上级有关部门制度相抵触的，以上级部门制度为准。</w:t>
      </w:r>
    </w:p>
    <w:p>
      <w:pPr>
        <w:spacing w:line="500" w:lineRule="exact"/>
        <w:ind w:firstLine="602"/>
        <w:rPr>
          <w:rFonts w:ascii="仿宋_GB2312" w:eastAsia="仿宋_GB2312"/>
          <w:sz w:val="30"/>
          <w:szCs w:val="30"/>
        </w:rPr>
      </w:pPr>
      <w:r>
        <w:rPr>
          <w:rFonts w:hint="eastAsia" w:ascii="仿宋_GB2312" w:eastAsia="仿宋_GB2312"/>
          <w:b/>
          <w:sz w:val="30"/>
          <w:szCs w:val="30"/>
        </w:rPr>
        <w:t>第六十五条</w:t>
      </w:r>
      <w:r>
        <w:rPr>
          <w:rFonts w:ascii="仿宋_GB2312" w:eastAsia="仿宋_GB2312"/>
          <w:sz w:val="30"/>
          <w:szCs w:val="30"/>
        </w:rPr>
        <w:t xml:space="preserve">  </w:t>
      </w:r>
      <w:r>
        <w:rPr>
          <w:rFonts w:hint="eastAsia" w:ascii="仿宋_GB2312" w:eastAsia="仿宋_GB2312"/>
          <w:sz w:val="30"/>
          <w:szCs w:val="30"/>
        </w:rPr>
        <w:t>本制度由学院采购办负责解释。</w:t>
      </w:r>
    </w:p>
    <w:p>
      <w:pPr>
        <w:spacing w:line="500" w:lineRule="exact"/>
        <w:ind w:firstLine="602"/>
        <w:rPr>
          <w:rFonts w:ascii="仿宋_GB2312" w:eastAsia="仿宋_GB2312"/>
          <w:sz w:val="30"/>
          <w:szCs w:val="30"/>
        </w:rPr>
      </w:pPr>
      <w:r>
        <w:rPr>
          <w:rFonts w:hint="eastAsia" w:ascii="仿宋_GB2312" w:eastAsia="仿宋_GB2312"/>
          <w:b/>
          <w:sz w:val="30"/>
          <w:szCs w:val="30"/>
        </w:rPr>
        <w:t>第六十六条</w:t>
      </w:r>
      <w:r>
        <w:rPr>
          <w:rFonts w:ascii="仿宋_GB2312" w:eastAsia="仿宋_GB2312"/>
          <w:sz w:val="30"/>
          <w:szCs w:val="30"/>
        </w:rPr>
        <w:t xml:space="preserve">  </w:t>
      </w:r>
      <w:r>
        <w:rPr>
          <w:rFonts w:hint="eastAsia" w:ascii="仿宋_GB2312" w:eastAsia="仿宋_GB2312"/>
          <w:sz w:val="30"/>
          <w:szCs w:val="30"/>
        </w:rPr>
        <w:t>本制度自印发之日起施行。</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81" w:afterLines="100" w:line="500" w:lineRule="exact"/>
        <w:ind w:firstLine="640"/>
        <w:jc w:val="center"/>
        <w:rPr>
          <w:rFonts w:ascii="仿宋"/>
          <w:szCs w:val="32"/>
        </w:rPr>
      </w:pPr>
      <w:r>
        <w:rPr>
          <w:rFonts w:hint="eastAsia" w:ascii="仿宋"/>
          <w:szCs w:val="32"/>
        </w:rPr>
        <w:t>采购业务管理基本流程</w:t>
      </w:r>
    </w:p>
    <w:tbl>
      <w:tblPr>
        <w:tblStyle w:val="24"/>
        <w:tblW w:w="0" w:type="auto"/>
        <w:tblInd w:w="0" w:type="dxa"/>
        <w:tblLayout w:type="fixed"/>
        <w:tblCellMar>
          <w:top w:w="0" w:type="dxa"/>
          <w:left w:w="108" w:type="dxa"/>
          <w:bottom w:w="0" w:type="dxa"/>
          <w:right w:w="108" w:type="dxa"/>
        </w:tblCellMar>
      </w:tblPr>
      <w:tblGrid>
        <w:gridCol w:w="528"/>
        <w:gridCol w:w="1808"/>
        <w:gridCol w:w="1641"/>
        <w:gridCol w:w="1641"/>
        <w:gridCol w:w="1641"/>
        <w:gridCol w:w="1641"/>
      </w:tblGrid>
      <w:tr>
        <w:tblPrEx>
          <w:tblCellMar>
            <w:top w:w="0" w:type="dxa"/>
            <w:left w:w="108" w:type="dxa"/>
            <w:bottom w:w="0" w:type="dxa"/>
            <w:right w:w="108" w:type="dxa"/>
          </w:tblCellMar>
        </w:tblPrEx>
        <w:trPr>
          <w:trHeight w:val="1029" w:hRule="atLeast"/>
        </w:trPr>
        <w:tc>
          <w:tcPr>
            <w:tcW w:w="528" w:type="dxa"/>
            <w:shd w:val="clear" w:color="auto" w:fill="E6E6E6"/>
            <w:vAlign w:val="center"/>
          </w:tcPr>
          <w:p>
            <w:pPr>
              <w:spacing w:line="320" w:lineRule="exact"/>
              <w:ind w:firstLine="0" w:firstLineChars="0"/>
              <w:jc w:val="center"/>
              <w:rPr>
                <w:rFonts w:ascii="仿宋_GB2312" w:eastAsia="仿宋_GB2312"/>
                <w:sz w:val="24"/>
                <w:szCs w:val="24"/>
              </w:rPr>
            </w:pPr>
          </w:p>
        </w:tc>
        <w:tc>
          <w:tcPr>
            <w:tcW w:w="180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业务部门</w:t>
            </w:r>
          </w:p>
        </w:tc>
        <w:tc>
          <w:tcPr>
            <w:tcW w:w="164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64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64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采购办</w:t>
            </w:r>
          </w:p>
        </w:tc>
        <w:tc>
          <w:tcPr>
            <w:tcW w:w="164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外部采购中心</w:t>
            </w:r>
          </w:p>
        </w:tc>
      </w:tr>
      <w:tr>
        <w:tblPrEx>
          <w:tblCellMar>
            <w:top w:w="0" w:type="dxa"/>
            <w:left w:w="108" w:type="dxa"/>
            <w:bottom w:w="0" w:type="dxa"/>
            <w:right w:w="108" w:type="dxa"/>
          </w:tblCellMar>
        </w:tblPrEx>
        <w:trPr>
          <w:trHeight w:val="2271" w:hRule="exact"/>
        </w:trPr>
        <w:tc>
          <w:tcPr>
            <w:tcW w:w="52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采购申请</w:t>
            </w:r>
          </w:p>
        </w:tc>
        <w:tc>
          <w:tcPr>
            <w:tcW w:w="180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72896" behindDoc="0" locked="0" layoutInCell="1" allowOverlap="1">
                      <wp:simplePos x="0" y="0"/>
                      <wp:positionH relativeFrom="column">
                        <wp:posOffset>530225</wp:posOffset>
                      </wp:positionH>
                      <wp:positionV relativeFrom="paragraph">
                        <wp:posOffset>42545</wp:posOffset>
                      </wp:positionV>
                      <wp:extent cx="0" cy="277495"/>
                      <wp:effectExtent l="53975" t="13970" r="60325" b="22860"/>
                      <wp:wrapNone/>
                      <wp:docPr id="498" name="Line 136"/>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9525">
                                <a:solidFill>
                                  <a:srgbClr val="000000"/>
                                </a:solidFill>
                                <a:round/>
                                <a:tailEnd type="triangle" w="med" len="med"/>
                              </a:ln>
                            </wps:spPr>
                            <wps:bodyPr/>
                          </wps:wsp>
                        </a:graphicData>
                      </a:graphic>
                    </wp:anchor>
                  </w:drawing>
                </mc:Choice>
                <mc:Fallback>
                  <w:pict>
                    <v:line id="Line 136" o:spid="_x0000_s1026" o:spt="20" style="position:absolute;left:0pt;margin-left:41.75pt;margin-top:3.35pt;height:21.85pt;width:0pt;z-index:251472896;mso-width-relative:page;mso-height-relative:page;" filled="f" stroked="t" coordsize="21600,21600" o:gfxdata="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Rkmk7WAAAABgEAAA8AAAAAAAAAAQAgAAAAIgAAAGRycy9k&#10;b3ducmV2LnhtbFBLAQIUABQAAAAIAIdO4kBx67mXywEAAIIDAAAOAAAAAAAAAAEAIAAAACU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474944" behindDoc="0" locked="0" layoutInCell="1" allowOverlap="1">
                      <wp:simplePos x="0" y="0"/>
                      <wp:positionH relativeFrom="column">
                        <wp:posOffset>1016000</wp:posOffset>
                      </wp:positionH>
                      <wp:positionV relativeFrom="paragraph">
                        <wp:posOffset>327025</wp:posOffset>
                      </wp:positionV>
                      <wp:extent cx="3950970" cy="1448435"/>
                      <wp:effectExtent l="15875" t="12700" r="5080" b="53340"/>
                      <wp:wrapNone/>
                      <wp:docPr id="490" name="Group 137"/>
                      <wp:cNvGraphicFramePr/>
                      <a:graphic xmlns:a="http://schemas.openxmlformats.org/drawingml/2006/main">
                        <a:graphicData uri="http://schemas.microsoft.com/office/word/2010/wordprocessingGroup">
                          <wpg:wgp>
                            <wpg:cNvGrpSpPr/>
                            <wpg:grpSpPr>
                              <a:xfrm>
                                <a:off x="0" y="0"/>
                                <a:ext cx="3950970" cy="1448435"/>
                                <a:chOff x="3716" y="5045"/>
                                <a:chExt cx="6222" cy="2281"/>
                              </a:xfrm>
                            </wpg:grpSpPr>
                            <wps:wsp>
                              <wps:cNvPr id="491" name="Line 138"/>
                              <wps:cNvCnPr/>
                              <wps:spPr bwMode="auto">
                                <a:xfrm>
                                  <a:off x="8523" y="6154"/>
                                  <a:ext cx="420" cy="0"/>
                                </a:xfrm>
                                <a:prstGeom prst="line">
                                  <a:avLst/>
                                </a:prstGeom>
                                <a:noFill/>
                                <a:ln w="9525">
                                  <a:solidFill>
                                    <a:srgbClr val="000000"/>
                                  </a:solidFill>
                                  <a:round/>
                                  <a:tailEnd type="triangle" w="med" len="med"/>
                                </a:ln>
                              </wps:spPr>
                              <wps:bodyPr/>
                            </wps:wsp>
                            <wps:wsp>
                              <wps:cNvPr id="492" name="Line 139"/>
                              <wps:cNvCnPr/>
                              <wps:spPr bwMode="auto">
                                <a:xfrm flipH="1">
                                  <a:off x="3716" y="7326"/>
                                  <a:ext cx="3582" cy="0"/>
                                </a:xfrm>
                                <a:prstGeom prst="line">
                                  <a:avLst/>
                                </a:prstGeom>
                                <a:noFill/>
                                <a:ln w="9525">
                                  <a:solidFill>
                                    <a:srgbClr val="000000"/>
                                  </a:solidFill>
                                  <a:round/>
                                  <a:tailEnd type="triangle" w="med" len="med"/>
                                </a:ln>
                              </wps:spPr>
                              <wps:bodyPr/>
                            </wps:wsp>
                            <wps:wsp>
                              <wps:cNvPr id="493" name="Line 140"/>
                              <wps:cNvCnPr/>
                              <wps:spPr bwMode="auto">
                                <a:xfrm>
                                  <a:off x="7911" y="5515"/>
                                  <a:ext cx="1" cy="378"/>
                                </a:xfrm>
                                <a:prstGeom prst="line">
                                  <a:avLst/>
                                </a:prstGeom>
                                <a:noFill/>
                                <a:ln w="9525">
                                  <a:solidFill>
                                    <a:srgbClr val="000000"/>
                                  </a:solidFill>
                                  <a:round/>
                                  <a:tailEnd type="triangle" w="med" len="med"/>
                                </a:ln>
                              </wps:spPr>
                              <wps:bodyPr/>
                            </wps:wsp>
                            <wps:wsp>
                              <wps:cNvPr id="494" name="Line 141"/>
                              <wps:cNvCnPr/>
                              <wps:spPr bwMode="auto">
                                <a:xfrm>
                                  <a:off x="6736" y="5622"/>
                                  <a:ext cx="1152" cy="0"/>
                                </a:xfrm>
                                <a:prstGeom prst="line">
                                  <a:avLst/>
                                </a:prstGeom>
                                <a:noFill/>
                                <a:ln w="9525">
                                  <a:solidFill>
                                    <a:srgbClr val="000000"/>
                                  </a:solidFill>
                                  <a:round/>
                                </a:ln>
                              </wps:spPr>
                              <wps:bodyPr/>
                            </wps:wsp>
                            <wps:wsp>
                              <wps:cNvPr id="495" name="Line 142"/>
                              <wps:cNvCnPr/>
                              <wps:spPr bwMode="auto">
                                <a:xfrm>
                                  <a:off x="7918" y="6579"/>
                                  <a:ext cx="0" cy="437"/>
                                </a:xfrm>
                                <a:prstGeom prst="line">
                                  <a:avLst/>
                                </a:prstGeom>
                                <a:noFill/>
                                <a:ln w="9525">
                                  <a:solidFill>
                                    <a:srgbClr val="000000"/>
                                  </a:solidFill>
                                  <a:round/>
                                  <a:tailEnd type="triangle" w="med" len="med"/>
                                </a:ln>
                              </wps:spPr>
                              <wps:bodyPr/>
                            </wps:wsp>
                            <wps:wsp>
                              <wps:cNvPr id="496" name="AutoShape 143"/>
                              <wps:cNvSpPr/>
                              <wps:spPr bwMode="auto">
                                <a:xfrm>
                                  <a:off x="9378" y="5045"/>
                                  <a:ext cx="560" cy="389"/>
                                </a:xfrm>
                                <a:prstGeom prst="borderCallout1">
                                  <a:avLst>
                                    <a:gd name="adj1" fmla="val 46273"/>
                                    <a:gd name="adj2" fmla="val -21431"/>
                                    <a:gd name="adj3" fmla="val 277634"/>
                                    <a:gd name="adj4" fmla="val -124287"/>
                                  </a:avLst>
                                </a:prstGeom>
                                <a:solidFill>
                                  <a:srgbClr val="FFFFFF"/>
                                </a:solidFill>
                                <a:ln w="9525">
                                  <a:solidFill>
                                    <a:srgbClr val="000000"/>
                                  </a:solidFill>
                                  <a:miter lim="800000"/>
                                </a:ln>
                              </wps:spPr>
                              <wps:txbx>
                                <w:txbxContent>
                                  <w:p>
                                    <w:pPr>
                                      <w:spacing w:line="200" w:lineRule="exact"/>
                                      <w:ind w:firstLine="0" w:firstLineChars="0"/>
                                      <w:rPr>
                                        <w:sz w:val="21"/>
                                      </w:rPr>
                                    </w:pPr>
                                    <w:r>
                                      <w:rPr>
                                        <w:rFonts w:hint="eastAsia"/>
                                        <w:sz w:val="21"/>
                                      </w:rPr>
                                      <w:t>是</w:t>
                                    </w:r>
                                  </w:p>
                                </w:txbxContent>
                              </wps:txbx>
                              <wps:bodyPr rot="0" vert="horz" wrap="square" lIns="91440" tIns="45720" rIns="91440" bIns="45720" anchor="t" anchorCtr="0" upright="1">
                                <a:noAutofit/>
                              </wps:bodyPr>
                            </wps:wsp>
                            <wps:wsp>
                              <wps:cNvPr id="497" name="Text Box 144"/>
                              <wps:cNvSpPr txBox="1">
                                <a:spLocks noChangeArrowheads="1"/>
                              </wps:cNvSpPr>
                              <wps:spPr bwMode="auto">
                                <a:xfrm>
                                  <a:off x="7404" y="6615"/>
                                  <a:ext cx="389" cy="380"/>
                                </a:xfrm>
                                <a:prstGeom prst="rect">
                                  <a:avLst/>
                                </a:prstGeom>
                                <a:noFill/>
                                <a:ln>
                                  <a:noFill/>
                                </a:ln>
                              </wps:spPr>
                              <wps:txbx>
                                <w:txbxContent>
                                  <w:p>
                                    <w:pPr>
                                      <w:spacing w:line="200" w:lineRule="exact"/>
                                      <w:ind w:firstLine="0" w:firstLineChars="0"/>
                                      <w:rPr>
                                        <w:sz w:val="21"/>
                                      </w:rPr>
                                    </w:pPr>
                                    <w:r>
                                      <w:rPr>
                                        <w:rFonts w:hint="eastAsia"/>
                                        <w:sz w:val="21"/>
                                      </w:rPr>
                                      <w:t>否</w:t>
                                    </w:r>
                                  </w:p>
                                </w:txbxContent>
                              </wps:txbx>
                              <wps:bodyPr rot="0" vert="horz" wrap="square" lIns="91440" tIns="45720" rIns="91440" bIns="45720" anchor="t" anchorCtr="0" upright="1">
                                <a:noAutofit/>
                              </wps:bodyPr>
                            </wps:wsp>
                          </wpg:wgp>
                        </a:graphicData>
                      </a:graphic>
                    </wp:anchor>
                  </w:drawing>
                </mc:Choice>
                <mc:Fallback>
                  <w:pict>
                    <v:group id="Group 137" o:spid="_x0000_s1026" o:spt="203" style="position:absolute;left:0pt;margin-left:80pt;margin-top:25.75pt;height:114.05pt;width:311.1pt;z-index:251474944;mso-width-relative:page;mso-height-relative:page;" coordorigin="3716,5045" coordsize="6222,2281" o:gfxdata="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DxNiCE2gAAAAoB&#10;AAAPAAAAAAAAAAEAIAAAACIAAABkcnMvZG93bnJldi54bWxQSwECFAAUAAAACACHTuJAk2eEJRoE&#10;AADDEAAADgAAAAAAAAABACAAAAApAQAAZHJzL2Uyb0RvYy54bWxQSwUGAAAAAAYABgBZAQAAtQcA&#10;AAAA&#10;">
                      <o:lock v:ext="edit" aspectratio="f"/>
                      <v:line id="Line 138" o:spid="_x0000_s1026" o:spt="20" style="position:absolute;left:8523;top:6154;height:0;width:420;" filled="f" stroked="t" coordsize="21600,21600" o:gfxdata="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lW0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39" o:spid="_x0000_s1026" o:spt="20" style="position:absolute;left:3716;top:7326;flip:x;height:0;width:3582;" filled="f" stroked="t" coordsize="21600,21600" o:gfxdata="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5/+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40" o:spid="_x0000_s1026" o:spt="20" style="position:absolute;left:7911;top:5515;height:378;width:1;" filled="f" stroked="t" coordsize="21600,21600" o:gfxdata="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1b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41" o:spid="_x0000_s1026" o:spt="20" style="position:absolute;left:6736;top:5622;height:0;width:1152;" filled="f" stroked="t" coordsize="21600,21600" o:gfxdata="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iqS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42" o:spid="_x0000_s1026" o:spt="20" style="position:absolute;left:7918;top:6579;height:437;width:0;" filled="f" stroked="t" coordsize="21600,21600" o:gfxdata="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rms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AutoShape 143" o:spid="_x0000_s1026" o:spt="47" type="#_x0000_t47" style="position:absolute;left:9378;top:5045;height:389;width:560;" fillcolor="#FFFFFF" filled="t" stroked="t" coordsize="21600,21600" o:gfxdata="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auaovQAA&#10;ANwAAAAPAAAAAAAAAAEAIAAAACIAAABkcnMvZG93bnJldi54bWxQSwECFAAUAAAACACHTuJAMy8F&#10;njsAAAA5AAAAEAAAAAAAAAABACAAAAAMAQAAZHJzL3NoYXBleG1sLnhtbFBLBQYAAAAABgAGAFsB&#10;AAC2AwAAAAA=&#10;" adj="-26846,59969,-4629,9995">
                        <v:fill on="t" focussize="0,0"/>
                        <v:stroke color="#000000" miterlimit="8" joinstyle="miter"/>
                        <v:imagedata o:title=""/>
                        <o:lock v:ext="edit" aspectratio="f"/>
                        <v:textbox>
                          <w:txbxContent>
                            <w:p>
                              <w:pPr>
                                <w:spacing w:line="200" w:lineRule="exact"/>
                                <w:ind w:firstLine="0" w:firstLineChars="0"/>
                                <w:rPr>
                                  <w:sz w:val="21"/>
                                </w:rPr>
                              </w:pPr>
                              <w:r>
                                <w:rPr>
                                  <w:rFonts w:hint="eastAsia"/>
                                  <w:sz w:val="21"/>
                                </w:rPr>
                                <w:t>是</w:t>
                              </w:r>
                            </w:p>
                          </w:txbxContent>
                        </v:textbox>
                      </v:shape>
                      <v:shape id="Text Box 144" o:spid="_x0000_s1026" o:spt="202" type="#_x0000_t202" style="position:absolute;left:7404;top:6615;height:380;width:389;" filled="f" stroked="f" coordsize="21600,21600" o:gfxdata="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O2G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00" w:lineRule="exact"/>
                                <w:ind w:firstLine="0" w:firstLineChars="0"/>
                                <w:rPr>
                                  <w:sz w:val="21"/>
                                </w:rPr>
                              </w:pPr>
                              <w:r>
                                <w:rPr>
                                  <w:rFonts w:hint="eastAsia"/>
                                  <w:sz w:val="21"/>
                                </w:rPr>
                                <w:t>否</w:t>
                              </w:r>
                            </w:p>
                          </w:txbxContent>
                        </v:textbox>
                      </v:shape>
                    </v:group>
                  </w:pict>
                </mc:Fallback>
              </mc:AlternateContent>
            </w:r>
            <w:r>
              <mc:AlternateContent>
                <mc:Choice Requires="wps">
                  <w:drawing>
                    <wp:anchor distT="0" distB="0" distL="114300" distR="114300" simplePos="0" relativeHeight="251470848" behindDoc="0" locked="0" layoutInCell="1" allowOverlap="1">
                      <wp:simplePos x="0" y="0"/>
                      <wp:positionH relativeFrom="column">
                        <wp:posOffset>781050</wp:posOffset>
                      </wp:positionH>
                      <wp:positionV relativeFrom="paragraph">
                        <wp:posOffset>99060</wp:posOffset>
                      </wp:positionV>
                      <wp:extent cx="515620" cy="0"/>
                      <wp:effectExtent l="9525" t="60960" r="17780" b="53340"/>
                      <wp:wrapNone/>
                      <wp:docPr id="489" name="Line 145"/>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line">
                                <a:avLst/>
                              </a:prstGeom>
                              <a:noFill/>
                              <a:ln w="9525">
                                <a:solidFill>
                                  <a:srgbClr val="000000"/>
                                </a:solidFill>
                                <a:round/>
                                <a:tailEnd type="triangle" w="med" len="med"/>
                              </a:ln>
                            </wps:spPr>
                            <wps:bodyPr/>
                          </wps:wsp>
                        </a:graphicData>
                      </a:graphic>
                    </wp:anchor>
                  </w:drawing>
                </mc:Choice>
                <mc:Fallback>
                  <w:pict>
                    <v:line id="Line 145" o:spid="_x0000_s1026" o:spt="20" style="position:absolute;left:0pt;margin-left:61.5pt;margin-top:7.8pt;height:0pt;width:40.6pt;z-index:251470848;mso-width-relative:page;mso-height-relative:page;" filled="f" stroked="t" coordsize="21600,21600" o:gfxdata="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7ambrYAAAACQEAAA8AAAAAAAAAAQAgAAAAIgAAAGRy&#10;cy9kb3ducmV2LnhtbFBLAQIUABQAAAAIAIdO4kCsVAr5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采购申请</w:t>
            </w:r>
          </w:p>
        </w:tc>
        <w:tc>
          <w:tcPr>
            <w:tcW w:w="1641"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组织论证</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71872" behindDoc="0" locked="0" layoutInCell="1" allowOverlap="1">
                      <wp:simplePos x="0" y="0"/>
                      <wp:positionH relativeFrom="column">
                        <wp:posOffset>452755</wp:posOffset>
                      </wp:positionH>
                      <wp:positionV relativeFrom="paragraph">
                        <wp:posOffset>-6350</wp:posOffset>
                      </wp:positionV>
                      <wp:extent cx="1270" cy="400050"/>
                      <wp:effectExtent l="52705" t="12700" r="60325" b="15875"/>
                      <wp:wrapNone/>
                      <wp:docPr id="488" name="Line 146"/>
                      <wp:cNvGraphicFramePr/>
                      <a:graphic xmlns:a="http://schemas.openxmlformats.org/drawingml/2006/main">
                        <a:graphicData uri="http://schemas.microsoft.com/office/word/2010/wordprocessingShape">
                          <wps:wsp>
                            <wps:cNvCnPr>
                              <a:cxnSpLocks noChangeShapeType="1"/>
                            </wps:cNvCnPr>
                            <wps:spPr bwMode="auto">
                              <a:xfrm>
                                <a:off x="0" y="0"/>
                                <a:ext cx="1270" cy="400050"/>
                              </a:xfrm>
                              <a:prstGeom prst="line">
                                <a:avLst/>
                              </a:prstGeom>
                              <a:noFill/>
                              <a:ln w="9525">
                                <a:solidFill>
                                  <a:srgbClr val="000000"/>
                                </a:solidFill>
                                <a:round/>
                                <a:tailEnd type="triangle" w="med" len="med"/>
                              </a:ln>
                            </wps:spPr>
                            <wps:bodyPr/>
                          </wps:wsp>
                        </a:graphicData>
                      </a:graphic>
                    </wp:anchor>
                  </w:drawing>
                </mc:Choice>
                <mc:Fallback>
                  <w:pict>
                    <v:line id="Line 146" o:spid="_x0000_s1026" o:spt="20" style="position:absolute;left:0pt;margin-left:35.65pt;margin-top:-0.5pt;height:31.5pt;width:0.1pt;z-index:251471872;mso-width-relative:page;mso-height-relative:page;" filled="f" stroked="t" coordsize="21600,21600" o:gfxdata="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WnsxrYAAAABwEAAA8AAAAAAAAAAQAgAAAAIgAA&#10;AGRycy9kb3ducmV2LnhtbFBLAQIUABQAAAAIAIdO4kDw0CSkzwEAAIUDAAAOAAAAAAAAAAEAIAAA&#10;ACcBAABkcnMvZTJvRG9jLnhtbFBLBQYAAAAABgAGAFkBAABo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73920" behindDoc="0" locked="0" layoutInCell="1" allowOverlap="1">
                      <wp:simplePos x="0" y="0"/>
                      <wp:positionH relativeFrom="column">
                        <wp:posOffset>629285</wp:posOffset>
                      </wp:positionH>
                      <wp:positionV relativeFrom="paragraph">
                        <wp:posOffset>107315</wp:posOffset>
                      </wp:positionV>
                      <wp:extent cx="515620" cy="0"/>
                      <wp:effectExtent l="10160" t="59690" r="17145" b="54610"/>
                      <wp:wrapNone/>
                      <wp:docPr id="487" name="Line 147"/>
                      <wp:cNvGraphicFramePr/>
                      <a:graphic xmlns:a="http://schemas.openxmlformats.org/drawingml/2006/main">
                        <a:graphicData uri="http://schemas.microsoft.com/office/word/2010/wordprocessingShape">
                          <wps:wsp>
                            <wps:cNvCnPr>
                              <a:cxnSpLocks noChangeShapeType="1"/>
                            </wps:cNvCnPr>
                            <wps:spPr bwMode="auto">
                              <a:xfrm>
                                <a:off x="0" y="0"/>
                                <a:ext cx="515620" cy="0"/>
                              </a:xfrm>
                              <a:prstGeom prst="line">
                                <a:avLst/>
                              </a:prstGeom>
                              <a:noFill/>
                              <a:ln w="9525">
                                <a:solidFill>
                                  <a:srgbClr val="000000"/>
                                </a:solidFill>
                                <a:round/>
                                <a:tailEnd type="triangle" w="med" len="med"/>
                              </a:ln>
                            </wps:spPr>
                            <wps:bodyPr/>
                          </wps:wsp>
                        </a:graphicData>
                      </a:graphic>
                    </wp:anchor>
                  </w:drawing>
                </mc:Choice>
                <mc:Fallback>
                  <w:pict>
                    <v:line id="Line 147" o:spid="_x0000_s1026" o:spt="20" style="position:absolute;left:0pt;margin-left:49.55pt;margin-top:8.45pt;height:0pt;width:40.6pt;z-index:251473920;mso-width-relative:page;mso-height-relative:page;" filled="f" stroked="t" coordsize="21600,21600" o:gfxdata="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7Ds9NcAAAAIAQAADwAAAAAAAAABACAAAAAiAAAAZHJz&#10;L2Rvd25yZXYueG1sUEsBAhQAFAAAAAgAh07iQFPgBhj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64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核实预算</w:t>
            </w:r>
          </w:p>
        </w:tc>
        <w:tc>
          <w:tcPr>
            <w:tcW w:w="1641"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1641" w:type="dxa"/>
            <w:tcBorders>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723" w:hRule="exact"/>
        </w:trPr>
        <w:tc>
          <w:tcPr>
            <w:tcW w:w="52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采购实施</w:t>
            </w:r>
          </w:p>
        </w:tc>
        <w:tc>
          <w:tcPr>
            <w:tcW w:w="180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含合同签订等</w:t>
            </w:r>
          </w:p>
        </w:tc>
        <w:tc>
          <w:tcPr>
            <w:tcW w:w="164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475968" behindDoc="0" locked="0" layoutInCell="1" allowOverlap="1">
                      <wp:simplePos x="0" y="0"/>
                      <wp:positionH relativeFrom="column">
                        <wp:posOffset>668655</wp:posOffset>
                      </wp:positionH>
                      <wp:positionV relativeFrom="paragraph">
                        <wp:posOffset>76200</wp:posOffset>
                      </wp:positionV>
                      <wp:extent cx="3004185" cy="756285"/>
                      <wp:effectExtent l="20955" t="9525" r="13335" b="15240"/>
                      <wp:wrapNone/>
                      <wp:docPr id="483" name="Group 148"/>
                      <wp:cNvGraphicFramePr/>
                      <a:graphic xmlns:a="http://schemas.openxmlformats.org/drawingml/2006/main">
                        <a:graphicData uri="http://schemas.microsoft.com/office/word/2010/wordprocessingGroup">
                          <wpg:wgp>
                            <wpg:cNvGrpSpPr/>
                            <wpg:grpSpPr>
                              <a:xfrm>
                                <a:off x="0" y="0"/>
                                <a:ext cx="3004185" cy="756285"/>
                                <a:chOff x="4977" y="6931"/>
                                <a:chExt cx="4731" cy="1191"/>
                              </a:xfrm>
                            </wpg:grpSpPr>
                            <wps:wsp>
                              <wps:cNvPr id="484" name="Line 149"/>
                              <wps:cNvCnPr/>
                              <wps:spPr bwMode="auto">
                                <a:xfrm flipH="1">
                                  <a:off x="4977" y="8053"/>
                                  <a:ext cx="4731" cy="0"/>
                                </a:xfrm>
                                <a:prstGeom prst="line">
                                  <a:avLst/>
                                </a:prstGeom>
                                <a:noFill/>
                                <a:ln w="9525">
                                  <a:solidFill>
                                    <a:srgbClr val="000000"/>
                                  </a:solidFill>
                                  <a:round/>
                                  <a:tailEnd type="triangle" w="med" len="med"/>
                                </a:ln>
                              </wps:spPr>
                              <wps:bodyPr/>
                            </wps:wsp>
                            <wps:wsp>
                              <wps:cNvPr id="485" name="Line 150"/>
                              <wps:cNvCnPr/>
                              <wps:spPr bwMode="auto">
                                <a:xfrm>
                                  <a:off x="9673" y="6931"/>
                                  <a:ext cx="0" cy="1143"/>
                                </a:xfrm>
                                <a:prstGeom prst="line">
                                  <a:avLst/>
                                </a:prstGeom>
                                <a:noFill/>
                                <a:ln w="9525">
                                  <a:solidFill>
                                    <a:srgbClr val="000000"/>
                                  </a:solidFill>
                                  <a:round/>
                                </a:ln>
                              </wps:spPr>
                              <wps:bodyPr/>
                            </wps:wsp>
                            <wps:wsp>
                              <wps:cNvPr id="486" name="Line 151"/>
                              <wps:cNvCnPr/>
                              <wps:spPr bwMode="auto">
                                <a:xfrm>
                                  <a:off x="7908" y="7360"/>
                                  <a:ext cx="0" cy="762"/>
                                </a:xfrm>
                                <a:prstGeom prst="line">
                                  <a:avLst/>
                                </a:prstGeom>
                                <a:noFill/>
                                <a:ln w="9525">
                                  <a:solidFill>
                                    <a:srgbClr val="000000"/>
                                  </a:solidFill>
                                  <a:round/>
                                </a:ln>
                              </wps:spPr>
                              <wps:bodyPr/>
                            </wps:wsp>
                          </wpg:wgp>
                        </a:graphicData>
                      </a:graphic>
                    </wp:anchor>
                  </w:drawing>
                </mc:Choice>
                <mc:Fallback>
                  <w:pict>
                    <v:group id="Group 148" o:spid="_x0000_s1026" o:spt="203" style="position:absolute;left:0pt;margin-left:52.65pt;margin-top:6pt;height:59.55pt;width:236.55pt;z-index:251475968;mso-width-relative:page;mso-height-relative:page;" coordorigin="4977,6931" coordsize="4731,1191" o:gfxdata="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6BJwP2QAAAAoBAAAP&#10;AAAAAAAAAAEAIAAAACIAAABkcnMvZG93bnJldi54bWxQSwECFAAUAAAACACHTuJAYkU6KokCAAC8&#10;BwAADgAAAAAAAAABACAAAAAoAQAAZHJzL2Uyb0RvYy54bWxQSwUGAAAAAAYABgBZAQAAIwYAAAAA&#10;">
                      <o:lock v:ext="edit" aspectratio="f"/>
                      <v:line id="Line 149" o:spid="_x0000_s1026" o:spt="20" style="position:absolute;left:4977;top:8053;flip:x;height:0;width:4731;"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50" o:spid="_x0000_s1026" o:spt="20" style="position:absolute;left:9673;top:6931;height:1143;width:0;" filled="f" stroked="t" coordsize="21600,21600" o:gfxdata="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3mm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51" o:spid="_x0000_s1026" o:spt="20" style="position:absolute;left:7908;top:7360;height:762;width:0;" filled="f" stroked="t" coordsize="21600,21600" o:gfxdata="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lBB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Pr>
              <w:spacing w:line="320" w:lineRule="exact"/>
              <w:ind w:firstLine="0" w:firstLineChars="0"/>
              <w:jc w:val="center"/>
              <w:rPr>
                <w:rFonts w:ascii="仿宋_GB2312" w:eastAsia="仿宋_GB2312"/>
                <w:sz w:val="24"/>
                <w:szCs w:val="24"/>
              </w:rPr>
            </w:pPr>
          </w:p>
        </w:tc>
        <w:tc>
          <w:tcPr>
            <w:tcW w:w="164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64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是否属于政府采购</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自行采购</w:t>
            </w:r>
          </w:p>
        </w:tc>
        <w:tc>
          <w:tcPr>
            <w:tcW w:w="164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组织政府采购（含签订合同等）</w:t>
            </w:r>
          </w:p>
        </w:tc>
      </w:tr>
      <w:tr>
        <w:tblPrEx>
          <w:tblCellMar>
            <w:top w:w="0" w:type="dxa"/>
            <w:left w:w="108" w:type="dxa"/>
            <w:bottom w:w="0" w:type="dxa"/>
            <w:right w:w="108" w:type="dxa"/>
          </w:tblCellMar>
        </w:tblPrEx>
        <w:trPr>
          <w:trHeight w:val="1125" w:hRule="atLeast"/>
        </w:trPr>
        <w:tc>
          <w:tcPr>
            <w:tcW w:w="528" w:type="dxa"/>
            <w:tcBorders>
              <w:top w:val="single" w:color="auto" w:sz="4" w:space="0"/>
              <w:bottom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合同、验收、付款</w:t>
            </w:r>
          </w:p>
        </w:tc>
        <w:tc>
          <w:tcPr>
            <w:tcW w:w="180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64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76992" behindDoc="0" locked="0" layoutInCell="1" allowOverlap="1">
                      <wp:simplePos x="0" y="0"/>
                      <wp:positionH relativeFrom="column">
                        <wp:posOffset>444500</wp:posOffset>
                      </wp:positionH>
                      <wp:positionV relativeFrom="paragraph">
                        <wp:posOffset>289560</wp:posOffset>
                      </wp:positionV>
                      <wp:extent cx="0" cy="483870"/>
                      <wp:effectExtent l="6350" t="13335" r="12700" b="7620"/>
                      <wp:wrapNone/>
                      <wp:docPr id="482" name="Line 152"/>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152" o:spid="_x0000_s1026" o:spt="20" style="position:absolute;left:0pt;margin-left:35pt;margin-top:22.8pt;height:38.1pt;width:0pt;z-index:251476992;mso-width-relative:page;mso-height-relative:page;" filled="f" stroked="t" coordsize="21600,21600" o:gfxdata="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tn7ZJ&#10;1QAAAAgBAAAPAAAAAAAAAAEAIAAAACIAAABkcnMvZG93bnJldi54bWxQSwECFAAUAAAACACHTuJA&#10;OeZdObIBAABUAwAADgAAAAAAAAABACAAAAAkAQAAZHJzL2Uyb0RvYy54bWxQSwUGAAAAAAYABgBZ&#10;AQAAS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478016" behindDoc="0" locked="0" layoutInCell="1" allowOverlap="1">
                      <wp:simplePos x="0" y="0"/>
                      <wp:positionH relativeFrom="column">
                        <wp:posOffset>383540</wp:posOffset>
                      </wp:positionH>
                      <wp:positionV relativeFrom="paragraph">
                        <wp:posOffset>781050</wp:posOffset>
                      </wp:positionV>
                      <wp:extent cx="800100" cy="0"/>
                      <wp:effectExtent l="12065" t="57150" r="16510" b="57150"/>
                      <wp:wrapNone/>
                      <wp:docPr id="481" name="Line 15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tailEnd type="triangle" w="med" len="med"/>
                              </a:ln>
                            </wps:spPr>
                            <wps:bodyPr/>
                          </wps:wsp>
                        </a:graphicData>
                      </a:graphic>
                    </wp:anchor>
                  </w:drawing>
                </mc:Choice>
                <mc:Fallback>
                  <w:pict>
                    <v:line id="Line 153" o:spid="_x0000_s1026" o:spt="20" style="position:absolute;left:0pt;margin-left:30.2pt;margin-top:61.5pt;height:0pt;width:63pt;z-index:251478016;mso-width-relative:page;mso-height-relative:page;" filled="f" stroked="t" coordsize="21600,21600" o:gfxdata="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VCEI1wAAAAoBAAAPAAAAAAAAAAEAIAAAACIAAABkcnMv&#10;ZG93bnJldi54bWxQSwECFAAUAAAACACHTuJA8XI1nc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验收</w:t>
            </w:r>
          </w:p>
        </w:tc>
        <w:tc>
          <w:tcPr>
            <w:tcW w:w="1641" w:type="dxa"/>
            <w:tcBorders>
              <w:top w:val="dashed" w:color="auto" w:sz="4" w:space="0"/>
              <w:bottom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479040" behindDoc="0" locked="0" layoutInCell="1" allowOverlap="1">
                      <wp:simplePos x="0" y="0"/>
                      <wp:positionH relativeFrom="column">
                        <wp:posOffset>330835</wp:posOffset>
                      </wp:positionH>
                      <wp:positionV relativeFrom="paragraph">
                        <wp:posOffset>260985</wp:posOffset>
                      </wp:positionV>
                      <wp:extent cx="977900" cy="735330"/>
                      <wp:effectExtent l="6985" t="13335" r="15240" b="60960"/>
                      <wp:wrapNone/>
                      <wp:docPr id="478" name="Group 154"/>
                      <wp:cNvGraphicFramePr/>
                      <a:graphic xmlns:a="http://schemas.openxmlformats.org/drawingml/2006/main">
                        <a:graphicData uri="http://schemas.microsoft.com/office/word/2010/wordprocessingGroup">
                          <wpg:wgp>
                            <wpg:cNvGrpSpPr/>
                            <wpg:grpSpPr>
                              <a:xfrm>
                                <a:off x="0" y="0"/>
                                <a:ext cx="977900" cy="735330"/>
                                <a:chOff x="6086" y="9385"/>
                                <a:chExt cx="1540" cy="1158"/>
                              </a:xfrm>
                            </wpg:grpSpPr>
                            <wps:wsp>
                              <wps:cNvPr id="479" name="Line 155"/>
                              <wps:cNvCnPr/>
                              <wps:spPr bwMode="auto">
                                <a:xfrm>
                                  <a:off x="6086" y="10543"/>
                                  <a:ext cx="1540" cy="0"/>
                                </a:xfrm>
                                <a:prstGeom prst="line">
                                  <a:avLst/>
                                </a:prstGeom>
                                <a:noFill/>
                                <a:ln w="9525">
                                  <a:solidFill>
                                    <a:srgbClr val="000000"/>
                                  </a:solidFill>
                                  <a:round/>
                                  <a:tailEnd type="triangle" w="med" len="med"/>
                                </a:ln>
                              </wps:spPr>
                              <wps:bodyPr/>
                            </wps:wsp>
                            <wps:wsp>
                              <wps:cNvPr id="480" name="Line 156"/>
                              <wps:cNvCnPr/>
                              <wps:spPr bwMode="auto">
                                <a:xfrm>
                                  <a:off x="6262" y="9385"/>
                                  <a:ext cx="0" cy="1143"/>
                                </a:xfrm>
                                <a:prstGeom prst="line">
                                  <a:avLst/>
                                </a:prstGeom>
                                <a:noFill/>
                                <a:ln w="9525">
                                  <a:solidFill>
                                    <a:srgbClr val="000000"/>
                                  </a:solidFill>
                                  <a:round/>
                                </a:ln>
                              </wps:spPr>
                              <wps:bodyPr/>
                            </wps:wsp>
                          </wpg:wgp>
                        </a:graphicData>
                      </a:graphic>
                    </wp:anchor>
                  </w:drawing>
                </mc:Choice>
                <mc:Fallback>
                  <w:pict>
                    <v:group id="Group 154" o:spid="_x0000_s1026" o:spt="203" style="position:absolute;left:0pt;margin-left:26.05pt;margin-top:20.55pt;height:57.9pt;width:77pt;z-index:251479040;mso-width-relative:page;mso-height-relative:page;" coordorigin="6086,9385" coordsize="1540,1158" o:gfxdata="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FFIGNgAAAAJAQAADwAAAAAAAAAB&#10;ACAAAAAiAAAAZHJzL2Rvd25yZXYueG1sUEsBAhQAFAAAAAgAh07iQO+jKJlJAgAAHQYAAA4AAAAA&#10;AAAAAQAgAAAAJwEAAGRycy9lMm9Eb2MueG1sUEsFBgAAAAAGAAYAWQEAAOIFAAAAAA==&#10;">
                      <o:lock v:ext="edit" aspectratio="f"/>
                      <v:line id="Line 155" o:spid="_x0000_s1026" o:spt="20" style="position:absolute;left:6086;top:10543;height:0;width:1540;" filled="f" stroked="t" coordsize="21600,21600" o:gfxdata="UEsDBAoAAAAAAIdO4kAAAAAAAAAAAAAAAAAEAAAAZHJzL1BLAwQUAAAACACHTuJAQu+H0s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74f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56" o:spid="_x0000_s1026" o:spt="20" style="position:absolute;left:6262;top:9385;height:1143;width:0;" filled="f" stroked="t" coordsize="21600,21600" o:gfxdata="UEsDBAoAAAAAAIdO4kAAAAAAAAAAAAAAAAAEAAAAZHJzL1BLAwQUAAAACACHTuJA5EA5+bsAAADc&#10;AAAADwAAAGRycy9kb3ducmV2LnhtbEVPPW/CMBDdkfgP1iF1QWCTogoFTAYgUocuQKuup/iaRI3P&#10;SWwI8OvxUKnj0/veZDfbiCv1vnasYTFXIIgLZ2ouNXye89kKhA/IBhvHpOFOHrLteLTB1LiBj3Q9&#10;hVLEEPYpaqhCaFMpfVGRRT93LXHkflxvMUTYl9L0OMRw28hEqTd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A5+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hint="eastAsia" w:ascii="仿宋_GB2312" w:eastAsia="仿宋_GB2312"/>
                <w:sz w:val="24"/>
                <w:szCs w:val="24"/>
                <w:shd w:val="pct10" w:color="auto" w:fill="FFFFFF"/>
              </w:rPr>
              <w:t>结算付款</w:t>
            </w:r>
          </w:p>
        </w:tc>
        <w:tc>
          <w:tcPr>
            <w:tcW w:w="164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64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3623" w:hRule="exact"/>
        </w:trPr>
        <w:tc>
          <w:tcPr>
            <w:tcW w:w="528"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归档</w:t>
            </w:r>
          </w:p>
        </w:tc>
        <w:tc>
          <w:tcPr>
            <w:tcW w:w="1808"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1641"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1641"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1641"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归档</w:t>
            </w: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80064" behindDoc="0" locked="0" layoutInCell="1" allowOverlap="1">
                      <wp:simplePos x="0" y="0"/>
                      <wp:positionH relativeFrom="column">
                        <wp:posOffset>451485</wp:posOffset>
                      </wp:positionH>
                      <wp:positionV relativeFrom="paragraph">
                        <wp:posOffset>3810</wp:posOffset>
                      </wp:positionV>
                      <wp:extent cx="0" cy="325120"/>
                      <wp:effectExtent l="60960" t="13335" r="53340" b="23495"/>
                      <wp:wrapNone/>
                      <wp:docPr id="477" name="Line 157"/>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tailEnd type="triangle" w="med" len="med"/>
                              </a:ln>
                            </wps:spPr>
                            <wps:bodyPr/>
                          </wps:wsp>
                        </a:graphicData>
                      </a:graphic>
                    </wp:anchor>
                  </w:drawing>
                </mc:Choice>
                <mc:Fallback>
                  <w:pict>
                    <v:line id="Line 157" o:spid="_x0000_s1026" o:spt="20" style="position:absolute;left:0pt;margin-left:35.55pt;margin-top:0.3pt;height:25.6pt;width:0pt;z-index:251480064;mso-width-relative:page;mso-height-relative:page;" filled="f" stroked="t" coordsize="21600,21600" o:gfxdata="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2K21AAAAAUBAAAPAAAAAAAAAAEAIAAAACIAAABkcnMvZG93&#10;bnJldi54bWxQSwECFAAUAAAACACHTuJAKlvjy8sBAACCAwAADgAAAAAAAAABACAAAAAjAQAAZHJz&#10;L2Uyb0RvYy54bWxQSwUGAAAAAAYABgBZAQAAYAU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641" w:type="dxa"/>
            <w:tcBorders>
              <w:top w:val="dashed" w:color="auto" w:sz="4" w:space="0"/>
            </w:tcBorders>
          </w:tcPr>
          <w:p>
            <w:pPr>
              <w:spacing w:line="28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40"/>
        <w:jc w:val="center"/>
        <w:rPr>
          <w:rFonts w:ascii="仿宋_GB2312" w:eastAsia="仿宋_GB2312"/>
          <w:sz w:val="30"/>
          <w:szCs w:val="30"/>
        </w:rPr>
      </w:pPr>
      <w:r>
        <w:rPr>
          <w:rFonts w:hint="eastAsia" w:ascii="仿宋"/>
          <w:szCs w:val="32"/>
        </w:rPr>
        <w:t>采购计划编制流程</w:t>
      </w:r>
    </w:p>
    <w:tbl>
      <w:tblPr>
        <w:tblStyle w:val="24"/>
        <w:tblpPr w:leftFromText="180" w:rightFromText="180" w:vertAnchor="text" w:horzAnchor="margin" w:tblpY="764"/>
        <w:tblW w:w="8928" w:type="dxa"/>
        <w:tblInd w:w="0" w:type="dxa"/>
        <w:tblLayout w:type="fixed"/>
        <w:tblCellMar>
          <w:top w:w="0" w:type="dxa"/>
          <w:left w:w="108" w:type="dxa"/>
          <w:bottom w:w="0" w:type="dxa"/>
          <w:right w:w="108" w:type="dxa"/>
        </w:tblCellMar>
      </w:tblPr>
      <w:tblGrid>
        <w:gridCol w:w="528"/>
        <w:gridCol w:w="1400"/>
        <w:gridCol w:w="1400"/>
        <w:gridCol w:w="1400"/>
        <w:gridCol w:w="1400"/>
        <w:gridCol w:w="1400"/>
        <w:gridCol w:w="1400"/>
      </w:tblGrid>
      <w:tr>
        <w:tblPrEx>
          <w:tblCellMar>
            <w:top w:w="0" w:type="dxa"/>
            <w:left w:w="108" w:type="dxa"/>
            <w:bottom w:w="0" w:type="dxa"/>
            <w:right w:w="108" w:type="dxa"/>
          </w:tblCellMar>
        </w:tblPrEx>
        <w:trPr>
          <w:trHeight w:val="1029" w:hRule="atLeast"/>
        </w:trPr>
        <w:tc>
          <w:tcPr>
            <w:tcW w:w="528" w:type="dxa"/>
            <w:shd w:val="clear" w:color="auto" w:fill="E6E6E6"/>
            <w:vAlign w:val="center"/>
          </w:tcPr>
          <w:p>
            <w:pPr>
              <w:spacing w:line="320" w:lineRule="exact"/>
              <w:ind w:firstLine="0" w:firstLineChars="0"/>
              <w:jc w:val="center"/>
              <w:rPr>
                <w:rFonts w:ascii="仿宋_GB2312" w:eastAsia="仿宋_GB2312"/>
                <w:sz w:val="24"/>
                <w:szCs w:val="24"/>
              </w:rPr>
            </w:pP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业务部门</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采购管理部门</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采购领导小组</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r>
      <w:tr>
        <w:tblPrEx>
          <w:tblCellMar>
            <w:top w:w="0" w:type="dxa"/>
            <w:left w:w="108" w:type="dxa"/>
            <w:bottom w:w="0" w:type="dxa"/>
            <w:right w:w="108" w:type="dxa"/>
          </w:tblCellMar>
        </w:tblPrEx>
        <w:trPr>
          <w:trHeight w:val="6075" w:hRule="exact"/>
        </w:trPr>
        <w:tc>
          <w:tcPr>
            <w:tcW w:w="528" w:type="dxa"/>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采购计划编制</w:t>
            </w:r>
          </w:p>
        </w:tc>
        <w:tc>
          <w:tcPr>
            <w:tcW w:w="1400" w:type="dxa"/>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70528" behindDoc="0" locked="0" layoutInCell="1" allowOverlap="1">
                      <wp:simplePos x="0" y="0"/>
                      <wp:positionH relativeFrom="column">
                        <wp:posOffset>375920</wp:posOffset>
                      </wp:positionH>
                      <wp:positionV relativeFrom="paragraph">
                        <wp:posOffset>152400</wp:posOffset>
                      </wp:positionV>
                      <wp:extent cx="0" cy="374650"/>
                      <wp:effectExtent l="61595" t="9525" r="52705" b="15875"/>
                      <wp:wrapNone/>
                      <wp:docPr id="476" name="Line 158"/>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158" o:spid="_x0000_s1026" o:spt="20" style="position:absolute;left:0pt;margin-left:29.6pt;margin-top:12pt;height:29.5pt;width:0pt;z-index:251670528;mso-width-relative:page;mso-height-relative:page;" filled="f" stroked="t" coordsize="21600,21600" o:gfxdata="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P2Yw9cAAAAHAQAADwAAAAAAAAABACAAAAAiAAAAZHJz&#10;L2Rvd25yZXYueG1sUEsBAhQAFAAAAAgAh07iQFz2/9b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71552" behindDoc="0" locked="0" layoutInCell="1" allowOverlap="1">
                      <wp:simplePos x="0" y="0"/>
                      <wp:positionH relativeFrom="column">
                        <wp:posOffset>671195</wp:posOffset>
                      </wp:positionH>
                      <wp:positionV relativeFrom="paragraph">
                        <wp:posOffset>78740</wp:posOffset>
                      </wp:positionV>
                      <wp:extent cx="1494155" cy="0"/>
                      <wp:effectExtent l="13970" t="12065" r="6350" b="6985"/>
                      <wp:wrapNone/>
                      <wp:docPr id="475" name="Line 159"/>
                      <wp:cNvGraphicFramePr/>
                      <a:graphic xmlns:a="http://schemas.openxmlformats.org/drawingml/2006/main">
                        <a:graphicData uri="http://schemas.microsoft.com/office/word/2010/wordprocessingShape">
                          <wps:wsp>
                            <wps:cNvCnPr>
                              <a:cxnSpLocks noChangeShapeType="1"/>
                            </wps:cNvCnPr>
                            <wps:spPr bwMode="auto">
                              <a:xfrm>
                                <a:off x="0" y="0"/>
                                <a:ext cx="1494155" cy="0"/>
                              </a:xfrm>
                              <a:prstGeom prst="line">
                                <a:avLst/>
                              </a:prstGeom>
                              <a:noFill/>
                              <a:ln w="9525">
                                <a:solidFill>
                                  <a:srgbClr val="000000"/>
                                </a:solidFill>
                                <a:round/>
                              </a:ln>
                            </wps:spPr>
                            <wps:bodyPr/>
                          </wps:wsp>
                        </a:graphicData>
                      </a:graphic>
                    </wp:anchor>
                  </w:drawing>
                </mc:Choice>
                <mc:Fallback>
                  <w:pict>
                    <v:line id="Line 159" o:spid="_x0000_s1026" o:spt="20" style="position:absolute;left:0pt;margin-left:52.85pt;margin-top:6.2pt;height:0pt;width:117.65pt;z-index:251671552;mso-width-relative:page;mso-height-relative:page;" filled="f" stroked="t" coordsize="21600,21600" o:gfxdata="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eJx0&#10;1gAAAAkBAAAPAAAAAAAAAAEAIAAAACIAAABkcnMvZG93bnJldi54bWxQSwECFAAUAAAACACHTuJA&#10;mRRjVbEBAABVAwAADgAAAAAAAAABACAAAAAlAQAAZHJzL2Uyb0RvYy54bWxQSwUGAAAAAAYABgBZ&#10;AQAASA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提出采购立项申请</w:t>
            </w:r>
          </w:p>
        </w:tc>
        <w:tc>
          <w:tcPr>
            <w:tcW w:w="1400" w:type="dxa"/>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78720" behindDoc="0" locked="0" layoutInCell="1" allowOverlap="1">
                      <wp:simplePos x="0" y="0"/>
                      <wp:positionH relativeFrom="column">
                        <wp:posOffset>704215</wp:posOffset>
                      </wp:positionH>
                      <wp:positionV relativeFrom="paragraph">
                        <wp:posOffset>83820</wp:posOffset>
                      </wp:positionV>
                      <wp:extent cx="3218180" cy="0"/>
                      <wp:effectExtent l="18415" t="55245" r="11430" b="59055"/>
                      <wp:wrapNone/>
                      <wp:docPr id="474" name="Line 160"/>
                      <wp:cNvGraphicFramePr/>
                      <a:graphic xmlns:a="http://schemas.openxmlformats.org/drawingml/2006/main">
                        <a:graphicData uri="http://schemas.microsoft.com/office/word/2010/wordprocessingShape">
                          <wps:wsp>
                            <wps:cNvCnPr>
                              <a:cxnSpLocks noChangeShapeType="1"/>
                            </wps:cNvCnPr>
                            <wps:spPr bwMode="auto">
                              <a:xfrm flipH="1">
                                <a:off x="0" y="0"/>
                                <a:ext cx="3218180" cy="0"/>
                              </a:xfrm>
                              <a:prstGeom prst="line">
                                <a:avLst/>
                              </a:prstGeom>
                              <a:noFill/>
                              <a:ln w="9525">
                                <a:solidFill>
                                  <a:srgbClr val="000000"/>
                                </a:solidFill>
                                <a:round/>
                                <a:tailEnd type="triangle" w="med" len="med"/>
                              </a:ln>
                            </wps:spPr>
                            <wps:bodyPr/>
                          </wps:wsp>
                        </a:graphicData>
                      </a:graphic>
                    </wp:anchor>
                  </w:drawing>
                </mc:Choice>
                <mc:Fallback>
                  <w:pict>
                    <v:line id="Line 160" o:spid="_x0000_s1026" o:spt="20" style="position:absolute;left:0pt;flip:x;margin-left:55.45pt;margin-top:6.6pt;height:0pt;width:253.4pt;z-index:251678720;mso-width-relative:page;mso-height-relative:page;" filled="f" stroked="t" coordsize="21600,21600" o:gfxdata="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pDN9DXAAAACQEAAA8AAAAAAAAAAQAgAAAA&#10;IgAAAGRycy9kb3ducmV2LnhtbFBLAQIUABQAAAAIAIdO4kA0mUU40wEAAI0DAAAOAAAAAAAAAAEA&#10;IAAAACYBAABkcnMvZTJvRG9jLnhtbFBLBQYAAAAABgAGAFkBAABr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372110</wp:posOffset>
                      </wp:positionH>
                      <wp:positionV relativeFrom="paragraph">
                        <wp:posOffset>334010</wp:posOffset>
                      </wp:positionV>
                      <wp:extent cx="0" cy="374650"/>
                      <wp:effectExtent l="57785" t="10160" r="56515" b="15240"/>
                      <wp:wrapNone/>
                      <wp:docPr id="473" name="Line 161"/>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161" o:spid="_x0000_s1026" o:spt="20" style="position:absolute;left:0pt;margin-left:29.3pt;margin-top:26.3pt;height:29.5pt;width:0pt;z-index:251679744;mso-width-relative:page;mso-height-relative:page;" filled="f" stroked="t" coordsize="21600,21600" o:gfxdata="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1w6vHWAAAACAEAAA8AAAAAAAAAAQAgAAAAIgAAAGRycy9k&#10;b3ducmV2LnhtbFBLAQIUABQAAAAIAIdO4kBeypWR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编制采购计划</w:t>
            </w: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400" w:type="dxa"/>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72576" behindDoc="0" locked="0" layoutInCell="1" allowOverlap="1">
                      <wp:simplePos x="0" y="0"/>
                      <wp:positionH relativeFrom="column">
                        <wp:posOffset>378460</wp:posOffset>
                      </wp:positionH>
                      <wp:positionV relativeFrom="paragraph">
                        <wp:posOffset>63500</wp:posOffset>
                      </wp:positionV>
                      <wp:extent cx="0" cy="590550"/>
                      <wp:effectExtent l="54610" t="6350" r="59690" b="22225"/>
                      <wp:wrapNone/>
                      <wp:docPr id="472" name="Line 162"/>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tailEnd type="triangle" w="med" len="med"/>
                              </a:ln>
                            </wps:spPr>
                            <wps:bodyPr/>
                          </wps:wsp>
                        </a:graphicData>
                      </a:graphic>
                    </wp:anchor>
                  </w:drawing>
                </mc:Choice>
                <mc:Fallback>
                  <w:pict>
                    <v:line id="Line 162" o:spid="_x0000_s1026" o:spt="20" style="position:absolute;left:0pt;margin-left:29.8pt;margin-top:5pt;height:46.5pt;width:0pt;z-index:251672576;mso-width-relative:page;mso-height-relative:page;" filled="f" stroked="t" coordsize="21600,21600" o:gfxdata="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XVKx1gAAAAgBAAAPAAAAAAAAAAEAIAAAACIAAABkcnMv&#10;ZG93bnJldi54bWxQSwECFAAUAAAACACHTuJAnBXaCMwBAACCAwAADgAAAAAAAAABACAAAAAlAQAA&#10;ZHJzL2Uyb0RvYy54bWxQSwUGAAAAAAYABgBZAQAAYwU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73600" behindDoc="0" locked="0" layoutInCell="1" allowOverlap="1">
                      <wp:simplePos x="0" y="0"/>
                      <wp:positionH relativeFrom="column">
                        <wp:posOffset>375285</wp:posOffset>
                      </wp:positionH>
                      <wp:positionV relativeFrom="paragraph">
                        <wp:posOffset>165735</wp:posOffset>
                      </wp:positionV>
                      <wp:extent cx="0" cy="374650"/>
                      <wp:effectExtent l="60960" t="13335" r="53340" b="21590"/>
                      <wp:wrapNone/>
                      <wp:docPr id="471" name="Line 163"/>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163" o:spid="_x0000_s1026" o:spt="20" style="position:absolute;left:0pt;margin-left:29.55pt;margin-top:13.05pt;height:29.5pt;width:0pt;z-index:251673600;mso-width-relative:page;mso-height-relative:page;" filled="f" stroked="t" coordsize="21600,21600" o:gfxdata="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bvfU1gAAAAcBAAAPAAAAAAAAAAEAIAAAACIAAABkcnMv&#10;ZG93bnJldi54bWxQSwECFAAUAAAACACHTuJAUz/YS8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组织论证</w:t>
            </w: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74624" behindDoc="0" locked="0" layoutInCell="1" allowOverlap="1">
                      <wp:simplePos x="0" y="0"/>
                      <wp:positionH relativeFrom="column">
                        <wp:posOffset>560070</wp:posOffset>
                      </wp:positionH>
                      <wp:positionV relativeFrom="paragraph">
                        <wp:posOffset>86995</wp:posOffset>
                      </wp:positionV>
                      <wp:extent cx="355600" cy="0"/>
                      <wp:effectExtent l="7620" t="58420" r="17780" b="55880"/>
                      <wp:wrapNone/>
                      <wp:docPr id="470" name="Line 164"/>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tailEnd type="triangle" w="med" len="med"/>
                              </a:ln>
                            </wps:spPr>
                            <wps:bodyPr/>
                          </wps:wsp>
                        </a:graphicData>
                      </a:graphic>
                    </wp:anchor>
                  </w:drawing>
                </mc:Choice>
                <mc:Fallback>
                  <w:pict>
                    <v:line id="Line 164" o:spid="_x0000_s1026" o:spt="20" style="position:absolute;left:0pt;margin-left:44.1pt;margin-top:6.85pt;height:0pt;width:28pt;z-index:251674624;mso-width-relative:page;mso-height-relative:page;" filled="f" stroked="t" coordsize="21600,21600" o:gfxdata="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3whYv1wAAAAgBAAAPAAAAAAAAAAEAIAAAACIAAABkcnMv&#10;ZG93bnJldi54bWxQSwECFAAUAAAACACHTuJAE0Itjs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400" w:type="dxa"/>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75648" behindDoc="0" locked="0" layoutInCell="1" allowOverlap="1">
                      <wp:simplePos x="0" y="0"/>
                      <wp:positionH relativeFrom="column">
                        <wp:posOffset>660400</wp:posOffset>
                      </wp:positionH>
                      <wp:positionV relativeFrom="paragraph">
                        <wp:posOffset>89535</wp:posOffset>
                      </wp:positionV>
                      <wp:extent cx="464185" cy="0"/>
                      <wp:effectExtent l="12700" t="60960" r="18415" b="53340"/>
                      <wp:wrapNone/>
                      <wp:docPr id="469" name="Line 165"/>
                      <wp:cNvGraphicFramePr/>
                      <a:graphic xmlns:a="http://schemas.openxmlformats.org/drawingml/2006/main">
                        <a:graphicData uri="http://schemas.microsoft.com/office/word/2010/wordprocessingShape">
                          <wps:wsp>
                            <wps:cNvCnPr>
                              <a:cxnSpLocks noChangeShapeType="1"/>
                            </wps:cNvCnPr>
                            <wps:spPr bwMode="auto">
                              <a:xfrm>
                                <a:off x="0" y="0"/>
                                <a:ext cx="464185" cy="0"/>
                              </a:xfrm>
                              <a:prstGeom prst="line">
                                <a:avLst/>
                              </a:prstGeom>
                              <a:noFill/>
                              <a:ln w="9525">
                                <a:solidFill>
                                  <a:srgbClr val="000000"/>
                                </a:solidFill>
                                <a:round/>
                                <a:tailEnd type="triangle" w="med" len="med"/>
                              </a:ln>
                            </wps:spPr>
                            <wps:bodyPr/>
                          </wps:wsp>
                        </a:graphicData>
                      </a:graphic>
                    </wp:anchor>
                  </w:drawing>
                </mc:Choice>
                <mc:Fallback>
                  <w:pict>
                    <v:line id="Line 165" o:spid="_x0000_s1026" o:spt="20" style="position:absolute;left:0pt;margin-left:52pt;margin-top:7.05pt;height:0pt;width:36.55pt;z-index:251675648;mso-width-relative:page;mso-height-relative:page;" filled="f" stroked="t" coordsize="21600,21600" o:gfxdata="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up5t1gAAAAkBAAAPAAAAAAAAAAEAIAAAACIAAABkcnMv&#10;ZG93bnJldi54bWxQSwECFAAUAAAACACHTuJAnZ2hR8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核实预算</w:t>
            </w:r>
          </w:p>
        </w:tc>
        <w:tc>
          <w:tcPr>
            <w:tcW w:w="1400" w:type="dxa"/>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80768" behindDoc="0" locked="0" layoutInCell="1" allowOverlap="1">
                      <wp:simplePos x="0" y="0"/>
                      <wp:positionH relativeFrom="column">
                        <wp:posOffset>407670</wp:posOffset>
                      </wp:positionH>
                      <wp:positionV relativeFrom="paragraph">
                        <wp:posOffset>86360</wp:posOffset>
                      </wp:positionV>
                      <wp:extent cx="755015" cy="271780"/>
                      <wp:effectExtent l="7620" t="10160" r="8890" b="13335"/>
                      <wp:wrapNone/>
                      <wp:docPr id="468" name="Text Box 166"/>
                      <wp:cNvGraphicFramePr/>
                      <a:graphic xmlns:a="http://schemas.openxmlformats.org/drawingml/2006/main">
                        <a:graphicData uri="http://schemas.microsoft.com/office/word/2010/wordprocessingShape">
                          <wps:wsp>
                            <wps:cNvSpPr txBox="1">
                              <a:spLocks noChangeArrowheads="1"/>
                            </wps:cNvSpPr>
                            <wps:spPr bwMode="auto">
                              <a:xfrm>
                                <a:off x="0" y="0"/>
                                <a:ext cx="755015" cy="2717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重大采购</w:t>
                                  </w:r>
                                </w:p>
                              </w:txbxContent>
                            </wps:txbx>
                            <wps:bodyPr rot="0" vert="horz" wrap="square" lIns="91440" tIns="45720" rIns="91440" bIns="45720" anchor="t" anchorCtr="0" upright="1">
                              <a:noAutofit/>
                            </wps:bodyPr>
                          </wps:wsp>
                        </a:graphicData>
                      </a:graphic>
                    </wp:anchor>
                  </w:drawing>
                </mc:Choice>
                <mc:Fallback>
                  <w:pict>
                    <v:shape id="Text Box 166" o:spid="_x0000_s1026" o:spt="202" type="#_x0000_t202" style="position:absolute;left:0pt;margin-left:32.1pt;margin-top:6.8pt;height:21.4pt;width:59.45pt;z-index:251680768;mso-width-relative:page;mso-height-relative:page;" fillcolor="#FFFFFF" filled="t" stroked="t" coordsize="21600,21600" o:gfxdata="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dolNcAAAAIAQAADwAA&#10;AAAAAAABACAAAAAiAAAAZHJzL2Rvd25yZXYueG1sUEsBAhQAFAAAAAgAh07iQHXZI8cXAgAAOwQA&#10;AA4AAAAAAAAAAQAgAAAAJgEAAGRycy9lMm9Eb2MueG1sUEsFBgAAAAAGAAYAWQEAAK8F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重大采购</w:t>
                            </w:r>
                          </w:p>
                        </w:txbxContent>
                      </v:textbox>
                    </v:shape>
                  </w:pict>
                </mc:Fallback>
              </mc:AlternateContent>
            </w: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81792" behindDoc="0" locked="0" layoutInCell="1" allowOverlap="1">
                      <wp:simplePos x="0" y="0"/>
                      <wp:positionH relativeFrom="column">
                        <wp:posOffset>734695</wp:posOffset>
                      </wp:positionH>
                      <wp:positionV relativeFrom="paragraph">
                        <wp:posOffset>176530</wp:posOffset>
                      </wp:positionV>
                      <wp:extent cx="88900" cy="241935"/>
                      <wp:effectExtent l="10795" t="5080" r="62230" b="38735"/>
                      <wp:wrapNone/>
                      <wp:docPr id="467" name="Line 167"/>
                      <wp:cNvGraphicFramePr/>
                      <a:graphic xmlns:a="http://schemas.openxmlformats.org/drawingml/2006/main">
                        <a:graphicData uri="http://schemas.microsoft.com/office/word/2010/wordprocessingShape">
                          <wps:wsp>
                            <wps:cNvCnPr>
                              <a:cxnSpLocks noChangeShapeType="1"/>
                            </wps:cNvCnPr>
                            <wps:spPr bwMode="auto">
                              <a:xfrm>
                                <a:off x="0" y="0"/>
                                <a:ext cx="88900" cy="241935"/>
                              </a:xfrm>
                              <a:prstGeom prst="line">
                                <a:avLst/>
                              </a:prstGeom>
                              <a:noFill/>
                              <a:ln w="9525">
                                <a:solidFill>
                                  <a:srgbClr val="000000"/>
                                </a:solidFill>
                                <a:round/>
                                <a:tailEnd type="triangle" w="med" len="med"/>
                              </a:ln>
                            </wps:spPr>
                            <wps:bodyPr/>
                          </wps:wsp>
                        </a:graphicData>
                      </a:graphic>
                    </wp:anchor>
                  </w:drawing>
                </mc:Choice>
                <mc:Fallback>
                  <w:pict>
                    <v:line id="Line 167" o:spid="_x0000_s1026" o:spt="20" style="position:absolute;left:0pt;margin-left:57.85pt;margin-top:13.9pt;height:19.05pt;width:7pt;z-index:251681792;mso-width-relative:page;mso-height-relative:page;" filled="f" stroked="t" coordsize="21600,21600" o:gfxdata="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WkIQ2QAAAAkBAAAPAAAAAAAAAAEAIAAAACIA&#10;AABkcnMvZG93bnJldi54bWxQSwECFAAUAAAACACHTuJABK4iu88BAACGAwAADgAAAAAAAAABACAA&#10;AAAoAQAAZHJzL2Uyb0RvYy54bWxQSwUGAAAAAAYABgBZAQAAaQUAAAAA&#10;">
                      <v:fill on="f" focussize="0,0"/>
                      <v:stroke color="#000000" joinstyle="round" endarrow="block"/>
                      <v:imagedata o:title=""/>
                      <o:lock v:ext="edit" aspectratio="f"/>
                    </v:line>
                  </w:pict>
                </mc:Fallback>
              </mc:AlternateConten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76672" behindDoc="0" locked="0" layoutInCell="1" allowOverlap="1">
                      <wp:simplePos x="0" y="0"/>
                      <wp:positionH relativeFrom="column">
                        <wp:posOffset>593725</wp:posOffset>
                      </wp:positionH>
                      <wp:positionV relativeFrom="paragraph">
                        <wp:posOffset>81280</wp:posOffset>
                      </wp:positionV>
                      <wp:extent cx="464185" cy="0"/>
                      <wp:effectExtent l="12700" t="52705" r="18415" b="61595"/>
                      <wp:wrapNone/>
                      <wp:docPr id="466" name="Line 168"/>
                      <wp:cNvGraphicFramePr/>
                      <a:graphic xmlns:a="http://schemas.openxmlformats.org/drawingml/2006/main">
                        <a:graphicData uri="http://schemas.microsoft.com/office/word/2010/wordprocessingShape">
                          <wps:wsp>
                            <wps:cNvCnPr>
                              <a:cxnSpLocks noChangeShapeType="1"/>
                            </wps:cNvCnPr>
                            <wps:spPr bwMode="auto">
                              <a:xfrm>
                                <a:off x="0" y="0"/>
                                <a:ext cx="464185" cy="0"/>
                              </a:xfrm>
                              <a:prstGeom prst="line">
                                <a:avLst/>
                              </a:prstGeom>
                              <a:noFill/>
                              <a:ln w="9525">
                                <a:solidFill>
                                  <a:srgbClr val="000000"/>
                                </a:solidFill>
                                <a:round/>
                                <a:tailEnd type="triangle" w="med" len="med"/>
                              </a:ln>
                            </wps:spPr>
                            <wps:bodyPr/>
                          </wps:wsp>
                        </a:graphicData>
                      </a:graphic>
                    </wp:anchor>
                  </w:drawing>
                </mc:Choice>
                <mc:Fallback>
                  <w:pict>
                    <v:line id="Line 168" o:spid="_x0000_s1026" o:spt="20" style="position:absolute;left:0pt;margin-left:46.75pt;margin-top:6.4pt;height:0pt;width:36.55pt;z-index:251676672;mso-width-relative:page;mso-height-relative:page;" filled="f" stroked="t" coordsize="21600,21600" o:gfxdata="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1BeL1wAAAAgBAAAPAAAAAAAAAAEAIAAAACIAAABkcnMv&#10;ZG93bnJldi54bWxQSwECFAAUAAAACACHTuJAgbBgfM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400" w:type="dxa"/>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77696" behindDoc="0" locked="0" layoutInCell="1" allowOverlap="1">
                      <wp:simplePos x="0" y="0"/>
                      <wp:positionH relativeFrom="column">
                        <wp:posOffset>365760</wp:posOffset>
                      </wp:positionH>
                      <wp:positionV relativeFrom="paragraph">
                        <wp:posOffset>160655</wp:posOffset>
                      </wp:positionV>
                      <wp:extent cx="0" cy="483870"/>
                      <wp:effectExtent l="13335" t="8255" r="5715" b="12700"/>
                      <wp:wrapNone/>
                      <wp:docPr id="465" name="Line 169"/>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169" o:spid="_x0000_s1026" o:spt="20" style="position:absolute;left:0pt;margin-left:28.8pt;margin-top:12.65pt;height:38.1pt;width:0pt;z-index:251677696;mso-width-relative:page;mso-height-relative:page;" filled="f" stroked="t" coordsize="21600,21600" o:gfxdata="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MMNH8&#10;1QAAAAgBAAAPAAAAAAAAAAEAIAAAACIAAABkcnMvZG93bnJldi54bWxQSwECFAAUAAAACACHTuJA&#10;rIAOAbIBAABUAwAADgAAAAAAAAABACAAAAAkAQAAZHJzL2Uyb0RvYy54bWxQSwUGAAAAAAYABgBZ&#10;AQAASA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r>
    </w:tbl>
    <w:p>
      <w:pPr>
        <w:ind w:firstLine="640"/>
      </w:pPr>
    </w:p>
    <w:p>
      <w:pPr>
        <w:ind w:firstLine="640"/>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81" w:afterLines="100" w:line="500" w:lineRule="exact"/>
        <w:ind w:firstLine="640"/>
        <w:jc w:val="center"/>
        <w:rPr>
          <w:rFonts w:ascii="仿宋"/>
          <w:szCs w:val="32"/>
        </w:rPr>
      </w:pPr>
      <w:r>
        <mc:AlternateContent>
          <mc:Choice Requires="wpg">
            <w:drawing>
              <wp:anchor distT="0" distB="0" distL="114300" distR="114300" simplePos="0" relativeHeight="251682816" behindDoc="0" locked="0" layoutInCell="1" allowOverlap="1">
                <wp:simplePos x="0" y="0"/>
                <wp:positionH relativeFrom="column">
                  <wp:posOffset>377825</wp:posOffset>
                </wp:positionH>
                <wp:positionV relativeFrom="paragraph">
                  <wp:posOffset>516255</wp:posOffset>
                </wp:positionV>
                <wp:extent cx="5407025" cy="5886450"/>
                <wp:effectExtent l="15875" t="11430" r="6350" b="7620"/>
                <wp:wrapNone/>
                <wp:docPr id="391" name="Group 170"/>
                <wp:cNvGraphicFramePr/>
                <a:graphic xmlns:a="http://schemas.openxmlformats.org/drawingml/2006/main">
                  <a:graphicData uri="http://schemas.microsoft.com/office/word/2010/wordprocessingGroup">
                    <wpg:wgp>
                      <wpg:cNvGrpSpPr/>
                      <wpg:grpSpPr>
                        <a:xfrm>
                          <a:off x="0" y="0"/>
                          <a:ext cx="5407025" cy="5886450"/>
                          <a:chOff x="2183" y="2854"/>
                          <a:chExt cx="8515" cy="9270"/>
                        </a:xfrm>
                      </wpg:grpSpPr>
                      <wps:wsp>
                        <wps:cNvPr id="392" name="Text Box 171"/>
                        <wps:cNvSpPr txBox="1">
                          <a:spLocks noChangeArrowheads="1"/>
                        </wps:cNvSpPr>
                        <wps:spPr bwMode="auto">
                          <a:xfrm>
                            <a:off x="4328" y="4231"/>
                            <a:ext cx="520" cy="1269"/>
                          </a:xfrm>
                          <a:prstGeom prst="rect">
                            <a:avLst/>
                          </a:prstGeom>
                          <a:solidFill>
                            <a:srgbClr val="FFFFFF"/>
                          </a:solidFill>
                          <a:ln>
                            <a:noFill/>
                          </a:ln>
                        </wps:spPr>
                        <wps:txbx>
                          <w:txbxContent>
                            <w:p>
                              <w:pPr>
                                <w:spacing w:line="220" w:lineRule="exact"/>
                                <w:ind w:firstLine="0" w:firstLineChars="0"/>
                                <w:rPr>
                                  <w:sz w:val="21"/>
                                </w:rPr>
                              </w:pPr>
                              <w:r>
                                <w:rPr>
                                  <w:rFonts w:hint="eastAsia"/>
                                  <w:sz w:val="21"/>
                                </w:rPr>
                                <w:t>小于</w:t>
                              </w:r>
                              <w:r>
                                <w:rPr>
                                  <w:sz w:val="21"/>
                                </w:rPr>
                                <w:t>5000</w:t>
                              </w:r>
                              <w:r>
                                <w:rPr>
                                  <w:rFonts w:hint="eastAsia"/>
                                  <w:sz w:val="21"/>
                                </w:rPr>
                                <w:t>元</w:t>
                              </w:r>
                            </w:p>
                          </w:txbxContent>
                        </wps:txbx>
                        <wps:bodyPr rot="0" vert="eaVert" wrap="square" lIns="91440" tIns="45720" rIns="91440" bIns="45720" anchor="t" anchorCtr="0" upright="1">
                          <a:noAutofit/>
                        </wps:bodyPr>
                      </wps:wsp>
                      <wps:wsp>
                        <wps:cNvPr id="393" name="Text Box 172"/>
                        <wps:cNvSpPr txBox="1">
                          <a:spLocks noChangeArrowheads="1"/>
                        </wps:cNvSpPr>
                        <wps:spPr bwMode="auto">
                          <a:xfrm>
                            <a:off x="5608" y="3369"/>
                            <a:ext cx="1680" cy="380"/>
                          </a:xfrm>
                          <a:prstGeom prst="rect">
                            <a:avLst/>
                          </a:prstGeom>
                          <a:solidFill>
                            <a:srgbClr val="FFFFFF"/>
                          </a:solidFill>
                          <a:ln>
                            <a:noFill/>
                          </a:ln>
                        </wps:spPr>
                        <wps:txbx>
                          <w:txbxContent>
                            <w:p>
                              <w:pPr>
                                <w:spacing w:line="220" w:lineRule="exact"/>
                                <w:ind w:firstLine="0" w:firstLineChars="0"/>
                                <w:jc w:val="center"/>
                                <w:rPr>
                                  <w:sz w:val="21"/>
                                </w:rPr>
                              </w:pPr>
                              <w:r>
                                <w:rPr>
                                  <w:rFonts w:hint="eastAsia"/>
                                  <w:sz w:val="21"/>
                                </w:rPr>
                                <w:t>定点供应货物</w:t>
                              </w:r>
                            </w:p>
                          </w:txbxContent>
                        </wps:txbx>
                        <wps:bodyPr rot="0" vert="horz" wrap="square" lIns="91440" tIns="45720" rIns="91440" bIns="45720" anchor="t" anchorCtr="0" upright="1">
                          <a:noAutofit/>
                        </wps:bodyPr>
                      </wps:wsp>
                      <wps:wsp>
                        <wps:cNvPr id="394" name="Text Box 173"/>
                        <wps:cNvSpPr txBox="1">
                          <a:spLocks noChangeArrowheads="1"/>
                        </wps:cNvSpPr>
                        <wps:spPr bwMode="auto">
                          <a:xfrm>
                            <a:off x="2228" y="423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编制预算</w:t>
                              </w:r>
                            </w:p>
                          </w:txbxContent>
                        </wps:txbx>
                        <wps:bodyPr rot="0" vert="horz" wrap="square" lIns="91440" tIns="45720" rIns="91440" bIns="45720" anchor="t" anchorCtr="0" upright="1">
                          <a:noAutofit/>
                        </wps:bodyPr>
                      </wps:wsp>
                      <wps:wsp>
                        <wps:cNvPr id="395" name="Text Box 174"/>
                        <wps:cNvSpPr txBox="1">
                          <a:spLocks noChangeArrowheads="1"/>
                        </wps:cNvSpPr>
                        <wps:spPr bwMode="auto">
                          <a:xfrm>
                            <a:off x="2273" y="539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技术论证</w:t>
                              </w:r>
                            </w:p>
                          </w:txbxContent>
                        </wps:txbx>
                        <wps:bodyPr rot="0" vert="horz" wrap="square" lIns="91440" tIns="45720" rIns="91440" bIns="45720" anchor="t" anchorCtr="0" upright="1">
                          <a:noAutofit/>
                        </wps:bodyPr>
                      </wps:wsp>
                      <wps:wsp>
                        <wps:cNvPr id="396" name="Text Box 175"/>
                        <wps:cNvSpPr txBox="1">
                          <a:spLocks noChangeArrowheads="1"/>
                        </wps:cNvSpPr>
                        <wps:spPr bwMode="auto">
                          <a:xfrm>
                            <a:off x="2258" y="10748"/>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政府采购</w:t>
                              </w:r>
                            </w:p>
                          </w:txbxContent>
                        </wps:txbx>
                        <wps:bodyPr rot="0" vert="horz" wrap="square" lIns="91440" tIns="45720" rIns="91440" bIns="45720" anchor="t" anchorCtr="0" upright="1">
                          <a:noAutofit/>
                        </wps:bodyPr>
                      </wps:wsp>
                      <wps:wsp>
                        <wps:cNvPr id="397" name="Text Box 176"/>
                        <wps:cNvSpPr txBox="1">
                          <a:spLocks noChangeArrowheads="1"/>
                        </wps:cNvSpPr>
                        <wps:spPr bwMode="auto">
                          <a:xfrm>
                            <a:off x="2228" y="7646"/>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填申购单</w:t>
                              </w:r>
                            </w:p>
                          </w:txbxContent>
                        </wps:txbx>
                        <wps:bodyPr rot="0" vert="horz" wrap="square" lIns="91440" tIns="45720" rIns="91440" bIns="45720" anchor="t" anchorCtr="0" upright="1">
                          <a:noAutofit/>
                        </wps:bodyPr>
                      </wps:wsp>
                      <wps:wsp>
                        <wps:cNvPr id="398" name="Text Box 177"/>
                        <wps:cNvSpPr txBox="1">
                          <a:spLocks noChangeArrowheads="1"/>
                        </wps:cNvSpPr>
                        <wps:spPr bwMode="auto">
                          <a:xfrm>
                            <a:off x="2238" y="6488"/>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落实经费</w:t>
                              </w:r>
                            </w:p>
                          </w:txbxContent>
                        </wps:txbx>
                        <wps:bodyPr rot="0" vert="horz" wrap="square" lIns="91440" tIns="45720" rIns="91440" bIns="45720" anchor="t" anchorCtr="0" upright="1">
                          <a:noAutofit/>
                        </wps:bodyPr>
                      </wps:wsp>
                      <wps:wsp>
                        <wps:cNvPr id="399" name="AutoShape 178"/>
                        <wps:cNvSpPr>
                          <a:spLocks noChangeArrowheads="1"/>
                        </wps:cNvSpPr>
                        <wps:spPr bwMode="auto">
                          <a:xfrm>
                            <a:off x="2183" y="8866"/>
                            <a:ext cx="1260" cy="1062"/>
                          </a:xfrm>
                          <a:prstGeom prst="flowChartDecision">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政采目录</w:t>
                              </w:r>
                            </w:p>
                          </w:txbxContent>
                        </wps:txbx>
                        <wps:bodyPr rot="0" vert="horz" wrap="square" lIns="91440" tIns="45720" rIns="91440" bIns="45720" anchor="t" anchorCtr="0" upright="1">
                          <a:noAutofit/>
                        </wps:bodyPr>
                      </wps:wsp>
                      <wps:wsp>
                        <wps:cNvPr id="400" name="AutoShape 179"/>
                        <wps:cNvSpPr>
                          <a:spLocks noChangeArrowheads="1"/>
                        </wps:cNvSpPr>
                        <wps:spPr bwMode="auto">
                          <a:xfrm>
                            <a:off x="4158" y="2854"/>
                            <a:ext cx="1260" cy="1062"/>
                          </a:xfrm>
                          <a:prstGeom prst="flowChartDecision">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采购额度</w:t>
                              </w:r>
                            </w:p>
                          </w:txbxContent>
                        </wps:txbx>
                        <wps:bodyPr rot="0" vert="horz" wrap="square" lIns="91440" tIns="45720" rIns="91440" bIns="45720" anchor="t" anchorCtr="0" upright="1">
                          <a:noAutofit/>
                        </wps:bodyPr>
                      </wps:wsp>
                      <wps:wsp>
                        <wps:cNvPr id="401" name="Line 180"/>
                        <wps:cNvCnPr/>
                        <wps:spPr bwMode="auto">
                          <a:xfrm>
                            <a:off x="5393" y="3396"/>
                            <a:ext cx="2239" cy="0"/>
                          </a:xfrm>
                          <a:prstGeom prst="line">
                            <a:avLst/>
                          </a:prstGeom>
                          <a:noFill/>
                          <a:ln w="9525">
                            <a:solidFill>
                              <a:srgbClr val="000000"/>
                            </a:solidFill>
                            <a:round/>
                            <a:tailEnd type="triangle" w="med" len="med"/>
                          </a:ln>
                        </wps:spPr>
                        <wps:bodyPr/>
                      </wps:wsp>
                      <wps:wsp>
                        <wps:cNvPr id="402" name="Line 181"/>
                        <wps:cNvCnPr/>
                        <wps:spPr bwMode="auto">
                          <a:xfrm>
                            <a:off x="2848" y="4618"/>
                            <a:ext cx="0" cy="762"/>
                          </a:xfrm>
                          <a:prstGeom prst="line">
                            <a:avLst/>
                          </a:prstGeom>
                          <a:noFill/>
                          <a:ln w="9525">
                            <a:solidFill>
                              <a:srgbClr val="000000"/>
                            </a:solidFill>
                            <a:round/>
                            <a:tailEnd type="triangle" w="med" len="med"/>
                          </a:ln>
                        </wps:spPr>
                        <wps:bodyPr/>
                      </wps:wsp>
                      <wps:wsp>
                        <wps:cNvPr id="403" name="Line 182"/>
                        <wps:cNvCnPr/>
                        <wps:spPr bwMode="auto">
                          <a:xfrm>
                            <a:off x="2833" y="5743"/>
                            <a:ext cx="0" cy="762"/>
                          </a:xfrm>
                          <a:prstGeom prst="line">
                            <a:avLst/>
                          </a:prstGeom>
                          <a:noFill/>
                          <a:ln w="9525">
                            <a:solidFill>
                              <a:srgbClr val="000000"/>
                            </a:solidFill>
                            <a:round/>
                            <a:tailEnd type="triangle" w="med" len="med"/>
                          </a:ln>
                        </wps:spPr>
                        <wps:bodyPr/>
                      </wps:wsp>
                      <wps:wsp>
                        <wps:cNvPr id="404" name="Line 183"/>
                        <wps:cNvCnPr/>
                        <wps:spPr bwMode="auto">
                          <a:xfrm>
                            <a:off x="2818" y="6853"/>
                            <a:ext cx="0" cy="762"/>
                          </a:xfrm>
                          <a:prstGeom prst="line">
                            <a:avLst/>
                          </a:prstGeom>
                          <a:noFill/>
                          <a:ln w="9525">
                            <a:solidFill>
                              <a:srgbClr val="000000"/>
                            </a:solidFill>
                            <a:round/>
                            <a:tailEnd type="triangle" w="med" len="med"/>
                          </a:ln>
                        </wps:spPr>
                        <wps:bodyPr/>
                      </wps:wsp>
                      <wps:wsp>
                        <wps:cNvPr id="405" name="Line 184"/>
                        <wps:cNvCnPr/>
                        <wps:spPr bwMode="auto">
                          <a:xfrm>
                            <a:off x="2818" y="8038"/>
                            <a:ext cx="0" cy="762"/>
                          </a:xfrm>
                          <a:prstGeom prst="line">
                            <a:avLst/>
                          </a:prstGeom>
                          <a:noFill/>
                          <a:ln w="9525">
                            <a:solidFill>
                              <a:srgbClr val="000000"/>
                            </a:solidFill>
                            <a:round/>
                            <a:tailEnd type="triangle" w="med" len="med"/>
                          </a:ln>
                        </wps:spPr>
                        <wps:bodyPr/>
                      </wps:wsp>
                      <wps:wsp>
                        <wps:cNvPr id="406" name="Line 185"/>
                        <wps:cNvCnPr/>
                        <wps:spPr bwMode="auto">
                          <a:xfrm>
                            <a:off x="2833" y="9934"/>
                            <a:ext cx="0" cy="762"/>
                          </a:xfrm>
                          <a:prstGeom prst="line">
                            <a:avLst/>
                          </a:prstGeom>
                          <a:noFill/>
                          <a:ln w="9525">
                            <a:solidFill>
                              <a:srgbClr val="000000"/>
                            </a:solidFill>
                            <a:round/>
                            <a:tailEnd type="triangle" w="med" len="med"/>
                          </a:ln>
                        </wps:spPr>
                        <wps:bodyPr/>
                      </wps:wsp>
                      <wps:wsp>
                        <wps:cNvPr id="407" name="Line 186"/>
                        <wps:cNvCnPr/>
                        <wps:spPr bwMode="auto">
                          <a:xfrm>
                            <a:off x="3408" y="9385"/>
                            <a:ext cx="312" cy="0"/>
                          </a:xfrm>
                          <a:prstGeom prst="line">
                            <a:avLst/>
                          </a:prstGeom>
                          <a:noFill/>
                          <a:ln w="9525">
                            <a:solidFill>
                              <a:srgbClr val="000000"/>
                            </a:solidFill>
                            <a:round/>
                          </a:ln>
                        </wps:spPr>
                        <wps:bodyPr/>
                      </wps:wsp>
                      <wps:wsp>
                        <wps:cNvPr id="408" name="Line 187"/>
                        <wps:cNvCnPr/>
                        <wps:spPr bwMode="auto">
                          <a:xfrm>
                            <a:off x="3728" y="3409"/>
                            <a:ext cx="0" cy="5964"/>
                          </a:xfrm>
                          <a:prstGeom prst="line">
                            <a:avLst/>
                          </a:prstGeom>
                          <a:noFill/>
                          <a:ln w="9525">
                            <a:solidFill>
                              <a:srgbClr val="000000"/>
                            </a:solidFill>
                            <a:round/>
                          </a:ln>
                        </wps:spPr>
                        <wps:bodyPr/>
                      </wps:wsp>
                      <wps:wsp>
                        <wps:cNvPr id="409" name="Line 188"/>
                        <wps:cNvCnPr/>
                        <wps:spPr bwMode="auto">
                          <a:xfrm>
                            <a:off x="3688" y="3400"/>
                            <a:ext cx="448" cy="0"/>
                          </a:xfrm>
                          <a:prstGeom prst="line">
                            <a:avLst/>
                          </a:prstGeom>
                          <a:noFill/>
                          <a:ln w="9525">
                            <a:solidFill>
                              <a:srgbClr val="000000"/>
                            </a:solidFill>
                            <a:round/>
                            <a:tailEnd type="triangle" w="med" len="med"/>
                          </a:ln>
                        </wps:spPr>
                        <wps:bodyPr/>
                      </wps:wsp>
                      <wps:wsp>
                        <wps:cNvPr id="410" name="Text Box 189"/>
                        <wps:cNvSpPr txBox="1">
                          <a:spLocks noChangeArrowheads="1"/>
                        </wps:cNvSpPr>
                        <wps:spPr bwMode="auto">
                          <a:xfrm>
                            <a:off x="7698" y="3189"/>
                            <a:ext cx="2570" cy="380"/>
                          </a:xfrm>
                          <a:prstGeom prst="rect">
                            <a:avLst/>
                          </a:prstGeom>
                          <a:solidFill>
                            <a:srgbClr val="FFFFFF"/>
                          </a:solidFill>
                          <a:ln w="9525">
                            <a:solidFill>
                              <a:srgbClr val="000000"/>
                            </a:solidFill>
                            <a:miter lim="800000"/>
                          </a:ln>
                        </wps:spPr>
                        <wps:txbx>
                          <w:txbxContent>
                            <w:p>
                              <w:pPr>
                                <w:spacing w:line="220" w:lineRule="exact"/>
                                <w:ind w:firstLine="0" w:firstLineChars="0"/>
                                <w:jc w:val="center"/>
                                <w:rPr>
                                  <w:sz w:val="21"/>
                                </w:rPr>
                              </w:pPr>
                              <w:r>
                                <w:rPr>
                                  <w:rFonts w:hint="eastAsia"/>
                                  <w:sz w:val="21"/>
                                </w:rPr>
                                <w:t>采购管理部门组织采购</w:t>
                              </w:r>
                            </w:p>
                          </w:txbxContent>
                        </wps:txbx>
                        <wps:bodyPr rot="0" vert="horz" wrap="square" lIns="91440" tIns="45720" rIns="91440" bIns="45720" anchor="t" anchorCtr="0" upright="1">
                          <a:noAutofit/>
                        </wps:bodyPr>
                      </wps:wsp>
                      <wps:wsp>
                        <wps:cNvPr id="411" name="Line 190"/>
                        <wps:cNvCnPr/>
                        <wps:spPr bwMode="auto">
                          <a:xfrm>
                            <a:off x="4793" y="3931"/>
                            <a:ext cx="0" cy="2279"/>
                          </a:xfrm>
                          <a:prstGeom prst="line">
                            <a:avLst/>
                          </a:prstGeom>
                          <a:noFill/>
                          <a:ln w="9525">
                            <a:solidFill>
                              <a:srgbClr val="000000"/>
                            </a:solidFill>
                            <a:round/>
                            <a:tailEnd type="triangle" w="med" len="med"/>
                          </a:ln>
                        </wps:spPr>
                        <wps:bodyPr/>
                      </wps:wsp>
                      <wps:wsp>
                        <wps:cNvPr id="412" name="Text Box 191"/>
                        <wps:cNvSpPr txBox="1">
                          <a:spLocks noChangeArrowheads="1"/>
                        </wps:cNvSpPr>
                        <wps:spPr bwMode="auto">
                          <a:xfrm>
                            <a:off x="4523" y="6241"/>
                            <a:ext cx="520" cy="1896"/>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业务部门自行采购</w:t>
                              </w:r>
                            </w:p>
                          </w:txbxContent>
                        </wps:txbx>
                        <wps:bodyPr rot="0" vert="eaVert" wrap="square" lIns="91440" tIns="45720" rIns="91440" bIns="45720" anchor="t" anchorCtr="0" upright="1">
                          <a:noAutofit/>
                        </wps:bodyPr>
                      </wps:wsp>
                      <wps:wsp>
                        <wps:cNvPr id="413" name="Line 192"/>
                        <wps:cNvCnPr/>
                        <wps:spPr bwMode="auto">
                          <a:xfrm>
                            <a:off x="9008" y="3565"/>
                            <a:ext cx="0" cy="381"/>
                          </a:xfrm>
                          <a:prstGeom prst="line">
                            <a:avLst/>
                          </a:prstGeom>
                          <a:noFill/>
                          <a:ln w="9525">
                            <a:solidFill>
                              <a:srgbClr val="000000"/>
                            </a:solidFill>
                            <a:round/>
                          </a:ln>
                        </wps:spPr>
                        <wps:bodyPr/>
                      </wps:wsp>
                      <wps:wsp>
                        <wps:cNvPr id="414" name="Line 193"/>
                        <wps:cNvCnPr/>
                        <wps:spPr bwMode="auto">
                          <a:xfrm>
                            <a:off x="5788" y="3967"/>
                            <a:ext cx="4252" cy="0"/>
                          </a:xfrm>
                          <a:prstGeom prst="line">
                            <a:avLst/>
                          </a:prstGeom>
                          <a:noFill/>
                          <a:ln w="9525">
                            <a:solidFill>
                              <a:srgbClr val="000000"/>
                            </a:solidFill>
                            <a:round/>
                          </a:ln>
                        </wps:spPr>
                        <wps:bodyPr/>
                      </wps:wsp>
                      <wps:wsp>
                        <wps:cNvPr id="415" name="Line 194"/>
                        <wps:cNvCnPr/>
                        <wps:spPr bwMode="auto">
                          <a:xfrm>
                            <a:off x="5788" y="3946"/>
                            <a:ext cx="0" cy="381"/>
                          </a:xfrm>
                          <a:prstGeom prst="line">
                            <a:avLst/>
                          </a:prstGeom>
                          <a:noFill/>
                          <a:ln w="9525">
                            <a:solidFill>
                              <a:srgbClr val="000000"/>
                            </a:solidFill>
                            <a:round/>
                            <a:tailEnd type="triangle" w="med" len="med"/>
                          </a:ln>
                        </wps:spPr>
                        <wps:bodyPr/>
                      </wps:wsp>
                      <wps:wsp>
                        <wps:cNvPr id="416" name="Line 195"/>
                        <wps:cNvCnPr/>
                        <wps:spPr bwMode="auto">
                          <a:xfrm>
                            <a:off x="7183" y="3961"/>
                            <a:ext cx="0" cy="381"/>
                          </a:xfrm>
                          <a:prstGeom prst="line">
                            <a:avLst/>
                          </a:prstGeom>
                          <a:noFill/>
                          <a:ln w="9525">
                            <a:solidFill>
                              <a:srgbClr val="000000"/>
                            </a:solidFill>
                            <a:round/>
                            <a:tailEnd type="triangle" w="med" len="med"/>
                          </a:ln>
                        </wps:spPr>
                        <wps:bodyPr/>
                      </wps:wsp>
                      <wps:wsp>
                        <wps:cNvPr id="417" name="Line 196"/>
                        <wps:cNvCnPr/>
                        <wps:spPr bwMode="auto">
                          <a:xfrm>
                            <a:off x="8563" y="3961"/>
                            <a:ext cx="0" cy="381"/>
                          </a:xfrm>
                          <a:prstGeom prst="line">
                            <a:avLst/>
                          </a:prstGeom>
                          <a:noFill/>
                          <a:ln w="9525">
                            <a:solidFill>
                              <a:srgbClr val="000000"/>
                            </a:solidFill>
                            <a:round/>
                            <a:tailEnd type="triangle" w="med" len="med"/>
                          </a:ln>
                        </wps:spPr>
                        <wps:bodyPr/>
                      </wps:wsp>
                      <wps:wsp>
                        <wps:cNvPr id="418" name="Line 197"/>
                        <wps:cNvCnPr/>
                        <wps:spPr bwMode="auto">
                          <a:xfrm>
                            <a:off x="10033" y="3961"/>
                            <a:ext cx="0" cy="381"/>
                          </a:xfrm>
                          <a:prstGeom prst="line">
                            <a:avLst/>
                          </a:prstGeom>
                          <a:noFill/>
                          <a:ln w="9525">
                            <a:solidFill>
                              <a:srgbClr val="000000"/>
                            </a:solidFill>
                            <a:round/>
                            <a:tailEnd type="triangle" w="med" len="med"/>
                          </a:ln>
                        </wps:spPr>
                        <wps:bodyPr/>
                      </wps:wsp>
                      <wps:wsp>
                        <wps:cNvPr id="419" name="Text Box 198"/>
                        <wps:cNvSpPr txBox="1">
                          <a:spLocks noChangeArrowheads="1"/>
                        </wps:cNvSpPr>
                        <wps:spPr bwMode="auto">
                          <a:xfrm>
                            <a:off x="5198" y="435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招标采购</w:t>
                              </w:r>
                            </w:p>
                          </w:txbxContent>
                        </wps:txbx>
                        <wps:bodyPr rot="0" vert="horz" wrap="square" lIns="91440" tIns="45720" rIns="91440" bIns="45720" anchor="t" anchorCtr="0" upright="1">
                          <a:noAutofit/>
                        </wps:bodyPr>
                      </wps:wsp>
                      <wps:wsp>
                        <wps:cNvPr id="420" name="Text Box 199"/>
                        <wps:cNvSpPr txBox="1">
                          <a:spLocks noChangeArrowheads="1"/>
                        </wps:cNvSpPr>
                        <wps:spPr bwMode="auto">
                          <a:xfrm>
                            <a:off x="6608" y="434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竞争谈判</w:t>
                              </w:r>
                            </w:p>
                          </w:txbxContent>
                        </wps:txbx>
                        <wps:bodyPr rot="0" vert="horz" wrap="square" lIns="91440" tIns="45720" rIns="91440" bIns="45720" anchor="t" anchorCtr="0" upright="1">
                          <a:noAutofit/>
                        </wps:bodyPr>
                      </wps:wsp>
                      <wps:wsp>
                        <wps:cNvPr id="421" name="Text Box 200"/>
                        <wps:cNvSpPr txBox="1">
                          <a:spLocks noChangeArrowheads="1"/>
                        </wps:cNvSpPr>
                        <wps:spPr bwMode="auto">
                          <a:xfrm>
                            <a:off x="7988" y="434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询价采购</w:t>
                              </w:r>
                            </w:p>
                          </w:txbxContent>
                        </wps:txbx>
                        <wps:bodyPr rot="0" vert="horz" wrap="square" lIns="91440" tIns="45720" rIns="91440" bIns="45720" anchor="t" anchorCtr="0" upright="1">
                          <a:noAutofit/>
                        </wps:bodyPr>
                      </wps:wsp>
                      <wps:wsp>
                        <wps:cNvPr id="422" name="Text Box 201"/>
                        <wps:cNvSpPr txBox="1">
                          <a:spLocks noChangeArrowheads="1"/>
                        </wps:cNvSpPr>
                        <wps:spPr bwMode="auto">
                          <a:xfrm>
                            <a:off x="9443" y="434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单一来源</w:t>
                              </w:r>
                            </w:p>
                          </w:txbxContent>
                        </wps:txbx>
                        <wps:bodyPr rot="0" vert="horz" wrap="square" lIns="91440" tIns="45720" rIns="91440" bIns="45720" anchor="t" anchorCtr="0" upright="1">
                          <a:noAutofit/>
                        </wps:bodyPr>
                      </wps:wsp>
                      <wps:wsp>
                        <wps:cNvPr id="423" name="Line 202"/>
                        <wps:cNvCnPr/>
                        <wps:spPr bwMode="auto">
                          <a:xfrm>
                            <a:off x="5803" y="4726"/>
                            <a:ext cx="0" cy="607"/>
                          </a:xfrm>
                          <a:prstGeom prst="line">
                            <a:avLst/>
                          </a:prstGeom>
                          <a:noFill/>
                          <a:ln w="9525">
                            <a:solidFill>
                              <a:srgbClr val="000000"/>
                            </a:solidFill>
                            <a:round/>
                            <a:tailEnd type="triangle" w="med" len="med"/>
                          </a:ln>
                        </wps:spPr>
                        <wps:bodyPr/>
                      </wps:wsp>
                      <wps:wsp>
                        <wps:cNvPr id="424" name="Line 203"/>
                        <wps:cNvCnPr/>
                        <wps:spPr bwMode="auto">
                          <a:xfrm>
                            <a:off x="7213" y="4726"/>
                            <a:ext cx="0" cy="607"/>
                          </a:xfrm>
                          <a:prstGeom prst="line">
                            <a:avLst/>
                          </a:prstGeom>
                          <a:noFill/>
                          <a:ln w="9525">
                            <a:solidFill>
                              <a:srgbClr val="000000"/>
                            </a:solidFill>
                            <a:round/>
                            <a:tailEnd type="triangle" w="med" len="med"/>
                          </a:ln>
                        </wps:spPr>
                        <wps:bodyPr/>
                      </wps:wsp>
                      <wps:wsp>
                        <wps:cNvPr id="425" name="Line 204"/>
                        <wps:cNvCnPr/>
                        <wps:spPr bwMode="auto">
                          <a:xfrm>
                            <a:off x="8608" y="4711"/>
                            <a:ext cx="0" cy="607"/>
                          </a:xfrm>
                          <a:prstGeom prst="line">
                            <a:avLst/>
                          </a:prstGeom>
                          <a:noFill/>
                          <a:ln w="9525">
                            <a:solidFill>
                              <a:srgbClr val="000000"/>
                            </a:solidFill>
                            <a:round/>
                            <a:tailEnd type="triangle" w="med" len="med"/>
                          </a:ln>
                        </wps:spPr>
                        <wps:bodyPr/>
                      </wps:wsp>
                      <wps:wsp>
                        <wps:cNvPr id="426" name="Line 205"/>
                        <wps:cNvCnPr/>
                        <wps:spPr bwMode="auto">
                          <a:xfrm>
                            <a:off x="10078" y="4681"/>
                            <a:ext cx="0" cy="607"/>
                          </a:xfrm>
                          <a:prstGeom prst="line">
                            <a:avLst/>
                          </a:prstGeom>
                          <a:noFill/>
                          <a:ln w="9525">
                            <a:solidFill>
                              <a:srgbClr val="000000"/>
                            </a:solidFill>
                            <a:round/>
                            <a:tailEnd type="triangle" w="med" len="med"/>
                          </a:ln>
                        </wps:spPr>
                        <wps:bodyPr/>
                      </wps:wsp>
                      <wps:wsp>
                        <wps:cNvPr id="427" name="Text Box 206"/>
                        <wps:cNvSpPr txBox="1">
                          <a:spLocks noChangeArrowheads="1"/>
                        </wps:cNvSpPr>
                        <wps:spPr bwMode="auto">
                          <a:xfrm>
                            <a:off x="5198" y="530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编制标书</w:t>
                              </w:r>
                            </w:p>
                          </w:txbxContent>
                        </wps:txbx>
                        <wps:bodyPr rot="0" vert="horz" wrap="square" lIns="91440" tIns="45720" rIns="91440" bIns="45720" anchor="t" anchorCtr="0" upright="1">
                          <a:noAutofit/>
                        </wps:bodyPr>
                      </wps:wsp>
                      <wps:wsp>
                        <wps:cNvPr id="428" name="Text Box 207"/>
                        <wps:cNvSpPr txBox="1">
                          <a:spLocks noChangeArrowheads="1"/>
                        </wps:cNvSpPr>
                        <wps:spPr bwMode="auto">
                          <a:xfrm>
                            <a:off x="6608" y="530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建谈判组</w:t>
                              </w:r>
                            </w:p>
                          </w:txbxContent>
                        </wps:txbx>
                        <wps:bodyPr rot="0" vert="horz" wrap="square" lIns="91440" tIns="45720" rIns="91440" bIns="45720" anchor="t" anchorCtr="0" upright="1">
                          <a:noAutofit/>
                        </wps:bodyPr>
                      </wps:wsp>
                      <wps:wsp>
                        <wps:cNvPr id="429" name="Text Box 208"/>
                        <wps:cNvSpPr txBox="1">
                          <a:spLocks noChangeArrowheads="1"/>
                        </wps:cNvSpPr>
                        <wps:spPr bwMode="auto">
                          <a:xfrm>
                            <a:off x="8003" y="530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建询价组</w:t>
                              </w:r>
                            </w:p>
                          </w:txbxContent>
                        </wps:txbx>
                        <wps:bodyPr rot="0" vert="horz" wrap="square" lIns="91440" tIns="45720" rIns="91440" bIns="45720" anchor="t" anchorCtr="0" upright="1">
                          <a:noAutofit/>
                        </wps:bodyPr>
                      </wps:wsp>
                      <wps:wsp>
                        <wps:cNvPr id="430" name="Text Box 209"/>
                        <wps:cNvSpPr txBox="1">
                          <a:spLocks noChangeArrowheads="1"/>
                        </wps:cNvSpPr>
                        <wps:spPr bwMode="auto">
                          <a:xfrm>
                            <a:off x="9478" y="528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建谈判组</w:t>
                              </w:r>
                            </w:p>
                          </w:txbxContent>
                        </wps:txbx>
                        <wps:bodyPr rot="0" vert="horz" wrap="square" lIns="91440" tIns="45720" rIns="91440" bIns="45720" anchor="t" anchorCtr="0" upright="1">
                          <a:noAutofit/>
                        </wps:bodyPr>
                      </wps:wsp>
                      <wps:wsp>
                        <wps:cNvPr id="431" name="Line 210"/>
                        <wps:cNvCnPr/>
                        <wps:spPr bwMode="auto">
                          <a:xfrm>
                            <a:off x="5803" y="5671"/>
                            <a:ext cx="0" cy="607"/>
                          </a:xfrm>
                          <a:prstGeom prst="line">
                            <a:avLst/>
                          </a:prstGeom>
                          <a:noFill/>
                          <a:ln w="9525">
                            <a:solidFill>
                              <a:srgbClr val="000000"/>
                            </a:solidFill>
                            <a:round/>
                            <a:tailEnd type="triangle" w="med" len="med"/>
                          </a:ln>
                        </wps:spPr>
                        <wps:bodyPr/>
                      </wps:wsp>
                      <wps:wsp>
                        <wps:cNvPr id="432" name="Line 211"/>
                        <wps:cNvCnPr/>
                        <wps:spPr bwMode="auto">
                          <a:xfrm>
                            <a:off x="7203" y="5671"/>
                            <a:ext cx="0" cy="607"/>
                          </a:xfrm>
                          <a:prstGeom prst="line">
                            <a:avLst/>
                          </a:prstGeom>
                          <a:noFill/>
                          <a:ln w="9525">
                            <a:solidFill>
                              <a:srgbClr val="000000"/>
                            </a:solidFill>
                            <a:round/>
                            <a:tailEnd type="triangle" w="med" len="med"/>
                          </a:ln>
                        </wps:spPr>
                        <wps:bodyPr/>
                      </wps:wsp>
                      <wps:wsp>
                        <wps:cNvPr id="433" name="Line 212"/>
                        <wps:cNvCnPr/>
                        <wps:spPr bwMode="auto">
                          <a:xfrm>
                            <a:off x="8603" y="5656"/>
                            <a:ext cx="0" cy="607"/>
                          </a:xfrm>
                          <a:prstGeom prst="line">
                            <a:avLst/>
                          </a:prstGeom>
                          <a:noFill/>
                          <a:ln w="9525">
                            <a:solidFill>
                              <a:srgbClr val="000000"/>
                            </a:solidFill>
                            <a:round/>
                            <a:tailEnd type="triangle" w="med" len="med"/>
                          </a:ln>
                        </wps:spPr>
                        <wps:bodyPr/>
                      </wps:wsp>
                      <wps:wsp>
                        <wps:cNvPr id="434" name="Line 213"/>
                        <wps:cNvCnPr/>
                        <wps:spPr bwMode="auto">
                          <a:xfrm>
                            <a:off x="10078" y="5671"/>
                            <a:ext cx="0" cy="607"/>
                          </a:xfrm>
                          <a:prstGeom prst="line">
                            <a:avLst/>
                          </a:prstGeom>
                          <a:noFill/>
                          <a:ln w="9525">
                            <a:solidFill>
                              <a:srgbClr val="000000"/>
                            </a:solidFill>
                            <a:round/>
                            <a:tailEnd type="triangle" w="med" len="med"/>
                          </a:ln>
                        </wps:spPr>
                        <wps:bodyPr/>
                      </wps:wsp>
                      <wps:wsp>
                        <wps:cNvPr id="435" name="Text Box 214"/>
                        <wps:cNvSpPr txBox="1">
                          <a:spLocks noChangeArrowheads="1"/>
                        </wps:cNvSpPr>
                        <wps:spPr bwMode="auto">
                          <a:xfrm>
                            <a:off x="5213" y="627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招标公告</w:t>
                              </w:r>
                            </w:p>
                          </w:txbxContent>
                        </wps:txbx>
                        <wps:bodyPr rot="0" vert="horz" wrap="square" lIns="91440" tIns="45720" rIns="91440" bIns="45720" anchor="t" anchorCtr="0" upright="1">
                          <a:noAutofit/>
                        </wps:bodyPr>
                      </wps:wsp>
                      <wps:wsp>
                        <wps:cNvPr id="436" name="Text Box 215"/>
                        <wps:cNvSpPr txBox="1">
                          <a:spLocks noChangeArrowheads="1"/>
                        </wps:cNvSpPr>
                        <wps:spPr bwMode="auto">
                          <a:xfrm>
                            <a:off x="6628" y="627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制谈判书</w:t>
                              </w:r>
                            </w:p>
                          </w:txbxContent>
                        </wps:txbx>
                        <wps:bodyPr rot="0" vert="horz" wrap="square" lIns="91440" tIns="45720" rIns="91440" bIns="45720" anchor="t" anchorCtr="0" upright="1">
                          <a:noAutofit/>
                        </wps:bodyPr>
                      </wps:wsp>
                      <wps:wsp>
                        <wps:cNvPr id="437" name="Text Box 216"/>
                        <wps:cNvSpPr txBox="1">
                          <a:spLocks noChangeArrowheads="1"/>
                        </wps:cNvSpPr>
                        <wps:spPr bwMode="auto">
                          <a:xfrm>
                            <a:off x="8013" y="626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制询价单</w:t>
                              </w:r>
                            </w:p>
                          </w:txbxContent>
                        </wps:txbx>
                        <wps:bodyPr rot="0" vert="horz" wrap="square" lIns="91440" tIns="45720" rIns="91440" bIns="45720" anchor="t" anchorCtr="0" upright="1">
                          <a:noAutofit/>
                        </wps:bodyPr>
                      </wps:wsp>
                      <wps:wsp>
                        <wps:cNvPr id="438" name="Text Box 217"/>
                        <wps:cNvSpPr txBox="1">
                          <a:spLocks noChangeArrowheads="1"/>
                        </wps:cNvSpPr>
                        <wps:spPr bwMode="auto">
                          <a:xfrm>
                            <a:off x="9488" y="626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谈判方案</w:t>
                              </w:r>
                            </w:p>
                          </w:txbxContent>
                        </wps:txbx>
                        <wps:bodyPr rot="0" vert="horz" wrap="square" lIns="91440" tIns="45720" rIns="91440" bIns="45720" anchor="t" anchorCtr="0" upright="1">
                          <a:noAutofit/>
                        </wps:bodyPr>
                      </wps:wsp>
                      <wps:wsp>
                        <wps:cNvPr id="439" name="Line 218"/>
                        <wps:cNvCnPr/>
                        <wps:spPr bwMode="auto">
                          <a:xfrm>
                            <a:off x="5818" y="6661"/>
                            <a:ext cx="0" cy="607"/>
                          </a:xfrm>
                          <a:prstGeom prst="line">
                            <a:avLst/>
                          </a:prstGeom>
                          <a:noFill/>
                          <a:ln w="9525">
                            <a:solidFill>
                              <a:srgbClr val="000000"/>
                            </a:solidFill>
                            <a:round/>
                            <a:tailEnd type="triangle" w="med" len="med"/>
                          </a:ln>
                        </wps:spPr>
                        <wps:bodyPr/>
                      </wps:wsp>
                      <wps:wsp>
                        <wps:cNvPr id="440" name="Line 219"/>
                        <wps:cNvCnPr/>
                        <wps:spPr bwMode="auto">
                          <a:xfrm>
                            <a:off x="7228" y="6646"/>
                            <a:ext cx="0" cy="607"/>
                          </a:xfrm>
                          <a:prstGeom prst="line">
                            <a:avLst/>
                          </a:prstGeom>
                          <a:noFill/>
                          <a:ln w="9525">
                            <a:solidFill>
                              <a:srgbClr val="000000"/>
                            </a:solidFill>
                            <a:round/>
                            <a:tailEnd type="triangle" w="med" len="med"/>
                          </a:ln>
                        </wps:spPr>
                        <wps:bodyPr/>
                      </wps:wsp>
                      <wps:wsp>
                        <wps:cNvPr id="441" name="Line 220"/>
                        <wps:cNvCnPr/>
                        <wps:spPr bwMode="auto">
                          <a:xfrm>
                            <a:off x="8608" y="6631"/>
                            <a:ext cx="0" cy="607"/>
                          </a:xfrm>
                          <a:prstGeom prst="line">
                            <a:avLst/>
                          </a:prstGeom>
                          <a:noFill/>
                          <a:ln w="9525">
                            <a:solidFill>
                              <a:srgbClr val="000000"/>
                            </a:solidFill>
                            <a:round/>
                            <a:tailEnd type="triangle" w="med" len="med"/>
                          </a:ln>
                        </wps:spPr>
                        <wps:bodyPr/>
                      </wps:wsp>
                      <wps:wsp>
                        <wps:cNvPr id="442" name="Line 221"/>
                        <wps:cNvCnPr/>
                        <wps:spPr bwMode="auto">
                          <a:xfrm>
                            <a:off x="10068" y="6631"/>
                            <a:ext cx="0" cy="607"/>
                          </a:xfrm>
                          <a:prstGeom prst="line">
                            <a:avLst/>
                          </a:prstGeom>
                          <a:noFill/>
                          <a:ln w="9525">
                            <a:solidFill>
                              <a:srgbClr val="000000"/>
                            </a:solidFill>
                            <a:round/>
                            <a:tailEnd type="triangle" w="med" len="med"/>
                          </a:ln>
                        </wps:spPr>
                        <wps:bodyPr/>
                      </wps:wsp>
                      <wps:wsp>
                        <wps:cNvPr id="443" name="Text Box 222"/>
                        <wps:cNvSpPr txBox="1">
                          <a:spLocks noChangeArrowheads="1"/>
                        </wps:cNvSpPr>
                        <wps:spPr bwMode="auto">
                          <a:xfrm>
                            <a:off x="5228" y="726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开标评标</w:t>
                              </w:r>
                            </w:p>
                          </w:txbxContent>
                        </wps:txbx>
                        <wps:bodyPr rot="0" vert="horz" wrap="square" lIns="91440" tIns="45720" rIns="91440" bIns="45720" anchor="t" anchorCtr="0" upright="1">
                          <a:noAutofit/>
                        </wps:bodyPr>
                      </wps:wsp>
                      <wps:wsp>
                        <wps:cNvPr id="444" name="Text Box 223"/>
                        <wps:cNvSpPr txBox="1">
                          <a:spLocks noChangeArrowheads="1"/>
                        </wps:cNvSpPr>
                        <wps:spPr bwMode="auto">
                          <a:xfrm>
                            <a:off x="6638" y="725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多轮谈判</w:t>
                              </w:r>
                            </w:p>
                          </w:txbxContent>
                        </wps:txbx>
                        <wps:bodyPr rot="0" vert="horz" wrap="square" lIns="91440" tIns="45720" rIns="91440" bIns="45720" anchor="t" anchorCtr="0" upright="1">
                          <a:noAutofit/>
                        </wps:bodyPr>
                      </wps:wsp>
                      <wps:wsp>
                        <wps:cNvPr id="445" name="Text Box 224"/>
                        <wps:cNvSpPr txBox="1">
                          <a:spLocks noChangeArrowheads="1"/>
                        </wps:cNvSpPr>
                        <wps:spPr bwMode="auto">
                          <a:xfrm>
                            <a:off x="8033" y="723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jc w:val="center"/>
                                <w:rPr>
                                  <w:sz w:val="21"/>
                                </w:rPr>
                              </w:pPr>
                              <w:r>
                                <w:rPr>
                                  <w:rFonts w:hint="eastAsia"/>
                                  <w:sz w:val="21"/>
                                </w:rPr>
                                <w:t>询价</w:t>
                              </w:r>
                            </w:p>
                          </w:txbxContent>
                        </wps:txbx>
                        <wps:bodyPr rot="0" vert="horz" wrap="square" lIns="91440" tIns="45720" rIns="91440" bIns="45720" anchor="t" anchorCtr="0" upright="1">
                          <a:noAutofit/>
                        </wps:bodyPr>
                      </wps:wsp>
                      <wps:wsp>
                        <wps:cNvPr id="446" name="Text Box 225"/>
                        <wps:cNvSpPr txBox="1">
                          <a:spLocks noChangeArrowheads="1"/>
                        </wps:cNvSpPr>
                        <wps:spPr bwMode="auto">
                          <a:xfrm>
                            <a:off x="9493" y="722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多轮谈判</w:t>
                              </w:r>
                            </w:p>
                          </w:txbxContent>
                        </wps:txbx>
                        <wps:bodyPr rot="0" vert="horz" wrap="square" lIns="91440" tIns="45720" rIns="91440" bIns="45720" anchor="t" anchorCtr="0" upright="1">
                          <a:noAutofit/>
                        </wps:bodyPr>
                      </wps:wsp>
                      <wps:wsp>
                        <wps:cNvPr id="447" name="Text Box 226"/>
                        <wps:cNvSpPr txBox="1">
                          <a:spLocks noChangeArrowheads="1"/>
                        </wps:cNvSpPr>
                        <wps:spPr bwMode="auto">
                          <a:xfrm>
                            <a:off x="5243" y="8243"/>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定供应商</w:t>
                              </w:r>
                            </w:p>
                          </w:txbxContent>
                        </wps:txbx>
                        <wps:bodyPr rot="0" vert="horz" wrap="square" lIns="91440" tIns="45720" rIns="91440" bIns="45720" anchor="t" anchorCtr="0" upright="1">
                          <a:noAutofit/>
                        </wps:bodyPr>
                      </wps:wsp>
                      <wps:wsp>
                        <wps:cNvPr id="448" name="Line 227"/>
                        <wps:cNvCnPr/>
                        <wps:spPr bwMode="auto">
                          <a:xfrm>
                            <a:off x="5823" y="7635"/>
                            <a:ext cx="0" cy="607"/>
                          </a:xfrm>
                          <a:prstGeom prst="line">
                            <a:avLst/>
                          </a:prstGeom>
                          <a:noFill/>
                          <a:ln w="9525">
                            <a:solidFill>
                              <a:srgbClr val="000000"/>
                            </a:solidFill>
                            <a:round/>
                            <a:tailEnd type="triangle" w="med" len="med"/>
                          </a:ln>
                        </wps:spPr>
                        <wps:bodyPr/>
                      </wps:wsp>
                      <wps:wsp>
                        <wps:cNvPr id="449" name="Line 228"/>
                        <wps:cNvCnPr/>
                        <wps:spPr bwMode="auto">
                          <a:xfrm>
                            <a:off x="7243" y="7606"/>
                            <a:ext cx="0" cy="607"/>
                          </a:xfrm>
                          <a:prstGeom prst="line">
                            <a:avLst/>
                          </a:prstGeom>
                          <a:noFill/>
                          <a:ln w="9525">
                            <a:solidFill>
                              <a:srgbClr val="000000"/>
                            </a:solidFill>
                            <a:round/>
                            <a:tailEnd type="triangle" w="med" len="med"/>
                          </a:ln>
                        </wps:spPr>
                        <wps:bodyPr/>
                      </wps:wsp>
                      <wps:wsp>
                        <wps:cNvPr id="450" name="Line 229"/>
                        <wps:cNvCnPr/>
                        <wps:spPr bwMode="auto">
                          <a:xfrm>
                            <a:off x="8643" y="7606"/>
                            <a:ext cx="0" cy="607"/>
                          </a:xfrm>
                          <a:prstGeom prst="line">
                            <a:avLst/>
                          </a:prstGeom>
                          <a:noFill/>
                          <a:ln w="9525">
                            <a:solidFill>
                              <a:srgbClr val="000000"/>
                            </a:solidFill>
                            <a:round/>
                            <a:tailEnd type="triangle" w="med" len="med"/>
                          </a:ln>
                        </wps:spPr>
                        <wps:bodyPr/>
                      </wps:wsp>
                      <wps:wsp>
                        <wps:cNvPr id="451" name="Line 230"/>
                        <wps:cNvCnPr/>
                        <wps:spPr bwMode="auto">
                          <a:xfrm>
                            <a:off x="10108" y="7606"/>
                            <a:ext cx="0" cy="607"/>
                          </a:xfrm>
                          <a:prstGeom prst="line">
                            <a:avLst/>
                          </a:prstGeom>
                          <a:noFill/>
                          <a:ln w="9525">
                            <a:solidFill>
                              <a:srgbClr val="000000"/>
                            </a:solidFill>
                            <a:round/>
                            <a:tailEnd type="triangle" w="med" len="med"/>
                          </a:ln>
                        </wps:spPr>
                        <wps:bodyPr/>
                      </wps:wsp>
                      <wps:wsp>
                        <wps:cNvPr id="452" name="Text Box 231"/>
                        <wps:cNvSpPr txBox="1">
                          <a:spLocks noChangeArrowheads="1"/>
                        </wps:cNvSpPr>
                        <wps:spPr bwMode="auto">
                          <a:xfrm>
                            <a:off x="6653" y="8229"/>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定供应商</w:t>
                              </w:r>
                            </w:p>
                          </w:txbxContent>
                        </wps:txbx>
                        <wps:bodyPr rot="0" vert="horz" wrap="square" lIns="91440" tIns="45720" rIns="91440" bIns="45720" anchor="t" anchorCtr="0" upright="1">
                          <a:noAutofit/>
                        </wps:bodyPr>
                      </wps:wsp>
                      <wps:wsp>
                        <wps:cNvPr id="453" name="Text Box 232"/>
                        <wps:cNvSpPr txBox="1">
                          <a:spLocks noChangeArrowheads="1"/>
                        </wps:cNvSpPr>
                        <wps:spPr bwMode="auto">
                          <a:xfrm>
                            <a:off x="8048" y="8228"/>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定供应商</w:t>
                              </w:r>
                            </w:p>
                          </w:txbxContent>
                        </wps:txbx>
                        <wps:bodyPr rot="0" vert="horz" wrap="square" lIns="91440" tIns="45720" rIns="91440" bIns="45720" anchor="t" anchorCtr="0" upright="1">
                          <a:noAutofit/>
                        </wps:bodyPr>
                      </wps:wsp>
                      <wps:wsp>
                        <wps:cNvPr id="454" name="Text Box 233"/>
                        <wps:cNvSpPr txBox="1">
                          <a:spLocks noChangeArrowheads="1"/>
                        </wps:cNvSpPr>
                        <wps:spPr bwMode="auto">
                          <a:xfrm>
                            <a:off x="9518" y="8213"/>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定供应商</w:t>
                              </w:r>
                            </w:p>
                          </w:txbxContent>
                        </wps:txbx>
                        <wps:bodyPr rot="0" vert="horz" wrap="square" lIns="91440" tIns="45720" rIns="91440" bIns="45720" anchor="t" anchorCtr="0" upright="1">
                          <a:noAutofit/>
                        </wps:bodyPr>
                      </wps:wsp>
                      <wps:wsp>
                        <wps:cNvPr id="455" name="Line 234"/>
                        <wps:cNvCnPr/>
                        <wps:spPr bwMode="auto">
                          <a:xfrm>
                            <a:off x="10113" y="8578"/>
                            <a:ext cx="0" cy="607"/>
                          </a:xfrm>
                          <a:prstGeom prst="line">
                            <a:avLst/>
                          </a:prstGeom>
                          <a:noFill/>
                          <a:ln w="9525">
                            <a:solidFill>
                              <a:srgbClr val="000000"/>
                            </a:solidFill>
                            <a:round/>
                          </a:ln>
                        </wps:spPr>
                        <wps:bodyPr/>
                      </wps:wsp>
                      <wps:wsp>
                        <wps:cNvPr id="456" name="Text Box 235"/>
                        <wps:cNvSpPr txBox="1">
                          <a:spLocks noChangeArrowheads="1"/>
                        </wps:cNvSpPr>
                        <wps:spPr bwMode="auto">
                          <a:xfrm>
                            <a:off x="7408" y="10744"/>
                            <a:ext cx="118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签订合同</w:t>
                              </w:r>
                            </w:p>
                          </w:txbxContent>
                        </wps:txbx>
                        <wps:bodyPr rot="0" vert="horz" wrap="square" lIns="91440" tIns="45720" rIns="91440" bIns="45720" anchor="t" anchorCtr="0" upright="1">
                          <a:noAutofit/>
                        </wps:bodyPr>
                      </wps:wsp>
                      <wps:wsp>
                        <wps:cNvPr id="457" name="Line 236"/>
                        <wps:cNvCnPr/>
                        <wps:spPr bwMode="auto">
                          <a:xfrm>
                            <a:off x="3486" y="10939"/>
                            <a:ext cx="3895" cy="0"/>
                          </a:xfrm>
                          <a:prstGeom prst="line">
                            <a:avLst/>
                          </a:prstGeom>
                          <a:noFill/>
                          <a:ln w="9525">
                            <a:solidFill>
                              <a:srgbClr val="000000"/>
                            </a:solidFill>
                            <a:round/>
                            <a:tailEnd type="triangle" w="med" len="med"/>
                          </a:ln>
                        </wps:spPr>
                        <wps:bodyPr/>
                      </wps:wsp>
                      <wps:wsp>
                        <wps:cNvPr id="458" name="Line 237"/>
                        <wps:cNvCnPr/>
                        <wps:spPr bwMode="auto">
                          <a:xfrm>
                            <a:off x="8013" y="11109"/>
                            <a:ext cx="0" cy="607"/>
                          </a:xfrm>
                          <a:prstGeom prst="line">
                            <a:avLst/>
                          </a:prstGeom>
                          <a:noFill/>
                          <a:ln w="9525">
                            <a:solidFill>
                              <a:srgbClr val="000000"/>
                            </a:solidFill>
                            <a:round/>
                            <a:tailEnd type="triangle" w="med" len="med"/>
                          </a:ln>
                        </wps:spPr>
                        <wps:bodyPr/>
                      </wps:wsp>
                      <wps:wsp>
                        <wps:cNvPr id="459" name="Line 238"/>
                        <wps:cNvCnPr/>
                        <wps:spPr bwMode="auto">
                          <a:xfrm>
                            <a:off x="5803" y="9175"/>
                            <a:ext cx="4340" cy="0"/>
                          </a:xfrm>
                          <a:prstGeom prst="line">
                            <a:avLst/>
                          </a:prstGeom>
                          <a:noFill/>
                          <a:ln w="9525">
                            <a:solidFill>
                              <a:srgbClr val="000000"/>
                            </a:solidFill>
                            <a:round/>
                          </a:ln>
                        </wps:spPr>
                        <wps:bodyPr/>
                      </wps:wsp>
                      <wps:wsp>
                        <wps:cNvPr id="460" name="Line 239"/>
                        <wps:cNvCnPr/>
                        <wps:spPr bwMode="auto">
                          <a:xfrm>
                            <a:off x="7213" y="8593"/>
                            <a:ext cx="0" cy="607"/>
                          </a:xfrm>
                          <a:prstGeom prst="line">
                            <a:avLst/>
                          </a:prstGeom>
                          <a:noFill/>
                          <a:ln w="9525">
                            <a:solidFill>
                              <a:srgbClr val="000000"/>
                            </a:solidFill>
                            <a:round/>
                          </a:ln>
                        </wps:spPr>
                        <wps:bodyPr/>
                      </wps:wsp>
                      <wps:wsp>
                        <wps:cNvPr id="461" name="Line 240"/>
                        <wps:cNvCnPr/>
                        <wps:spPr bwMode="auto">
                          <a:xfrm>
                            <a:off x="8628" y="8578"/>
                            <a:ext cx="0" cy="607"/>
                          </a:xfrm>
                          <a:prstGeom prst="line">
                            <a:avLst/>
                          </a:prstGeom>
                          <a:noFill/>
                          <a:ln w="9525">
                            <a:solidFill>
                              <a:srgbClr val="000000"/>
                            </a:solidFill>
                            <a:round/>
                          </a:ln>
                        </wps:spPr>
                        <wps:bodyPr/>
                      </wps:wsp>
                      <wps:wsp>
                        <wps:cNvPr id="462" name="Line 241"/>
                        <wps:cNvCnPr/>
                        <wps:spPr bwMode="auto">
                          <a:xfrm>
                            <a:off x="5798" y="8593"/>
                            <a:ext cx="0" cy="607"/>
                          </a:xfrm>
                          <a:prstGeom prst="line">
                            <a:avLst/>
                          </a:prstGeom>
                          <a:noFill/>
                          <a:ln w="9525">
                            <a:solidFill>
                              <a:srgbClr val="000000"/>
                            </a:solidFill>
                            <a:round/>
                          </a:ln>
                        </wps:spPr>
                        <wps:bodyPr/>
                      </wps:wsp>
                      <wps:wsp>
                        <wps:cNvPr id="463" name="Line 242"/>
                        <wps:cNvCnPr/>
                        <wps:spPr bwMode="auto">
                          <a:xfrm>
                            <a:off x="7983" y="9190"/>
                            <a:ext cx="0" cy="1524"/>
                          </a:xfrm>
                          <a:prstGeom prst="line">
                            <a:avLst/>
                          </a:prstGeom>
                          <a:noFill/>
                          <a:ln w="9525">
                            <a:solidFill>
                              <a:srgbClr val="000000"/>
                            </a:solidFill>
                            <a:round/>
                          </a:ln>
                        </wps:spPr>
                        <wps:bodyPr/>
                      </wps:wsp>
                      <wps:wsp>
                        <wps:cNvPr id="464" name="Text Box 243"/>
                        <wps:cNvSpPr txBox="1">
                          <a:spLocks noChangeArrowheads="1"/>
                        </wps:cNvSpPr>
                        <wps:spPr bwMode="auto">
                          <a:xfrm>
                            <a:off x="7223" y="11744"/>
                            <a:ext cx="1600" cy="380"/>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进入验收程序</w:t>
                              </w:r>
                            </w:p>
                          </w:txbxContent>
                        </wps:txbx>
                        <wps:bodyPr rot="0" vert="horz" wrap="square" lIns="91440" tIns="45720" rIns="91440" bIns="45720" anchor="t" anchorCtr="0" upright="1">
                          <a:noAutofit/>
                        </wps:bodyPr>
                      </wps:wsp>
                    </wpg:wgp>
                  </a:graphicData>
                </a:graphic>
              </wp:anchor>
            </w:drawing>
          </mc:Choice>
          <mc:Fallback>
            <w:pict>
              <v:group id="Group 170" o:spid="_x0000_s1026" o:spt="203" style="position:absolute;left:0pt;margin-left:29.75pt;margin-top:40.65pt;height:463.5pt;width:425.75pt;z-index:251682816;mso-width-relative:page;mso-height-relative:page;" coordorigin="2183,2854" coordsize="8515,9270" o:gfxdata="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">
                <o:lock v:ext="edit" aspectratio="f"/>
                <v:shape id="Text Box 171" o:spid="_x0000_s1026" o:spt="202" type="#_x0000_t202" style="position:absolute;left:4328;top:4231;height:1269;width:520;" fillcolor="#FFFFFF" filled="t" stroked="f" coordsize="21600,21600" o:gfxdata="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csLC/&#10;AAAA3AAAAA8AAAAAAAAAAQAgAAAAIgAAAGRycy9kb3ducmV2LnhtbFBLAQIUABQAAAAIAIdO4kAz&#10;LwWeOwAAADkAAAAQAAAAAAAAAAEAIAAAAA4BAABkcnMvc2hhcGV4bWwueG1sUEsFBgAAAAAGAAYA&#10;WwEAALgDAAAAAA==&#10;">
                  <v:fill on="t" focussize="0,0"/>
                  <v:stroke on="f"/>
                  <v:imagedata o:title=""/>
                  <o:lock v:ext="edit" aspectratio="f"/>
                  <v:textbox style="layout-flow:vertical-ideographic;">
                    <w:txbxContent>
                      <w:p>
                        <w:pPr>
                          <w:spacing w:line="220" w:lineRule="exact"/>
                          <w:ind w:firstLine="0" w:firstLineChars="0"/>
                          <w:rPr>
                            <w:sz w:val="21"/>
                          </w:rPr>
                        </w:pPr>
                        <w:r>
                          <w:rPr>
                            <w:rFonts w:hint="eastAsia"/>
                            <w:sz w:val="21"/>
                          </w:rPr>
                          <w:t>小于</w:t>
                        </w:r>
                        <w:r>
                          <w:rPr>
                            <w:sz w:val="21"/>
                          </w:rPr>
                          <w:t>5000</w:t>
                        </w:r>
                        <w:r>
                          <w:rPr>
                            <w:rFonts w:hint="eastAsia"/>
                            <w:sz w:val="21"/>
                          </w:rPr>
                          <w:t>元</w:t>
                        </w:r>
                      </w:p>
                    </w:txbxContent>
                  </v:textbox>
                </v:shape>
                <v:shape id="Text Box 172" o:spid="_x0000_s1026" o:spt="202" type="#_x0000_t202" style="position:absolute;left:5608;top:3369;height:380;width:1680;" fillcolor="#FFFFFF" filled="t" stroked="f" coordsize="21600,21600" o:gfxdata="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eLY2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spacing w:line="220" w:lineRule="exact"/>
                          <w:ind w:firstLine="0" w:firstLineChars="0"/>
                          <w:jc w:val="center"/>
                          <w:rPr>
                            <w:sz w:val="21"/>
                          </w:rPr>
                        </w:pPr>
                        <w:r>
                          <w:rPr>
                            <w:rFonts w:hint="eastAsia"/>
                            <w:sz w:val="21"/>
                          </w:rPr>
                          <w:t>定点供应货物</w:t>
                        </w:r>
                      </w:p>
                    </w:txbxContent>
                  </v:textbox>
                </v:shape>
                <v:shape id="Text Box 173" o:spid="_x0000_s1026" o:spt="202" type="#_x0000_t202" style="position:absolute;left:2228;top:4239;height:380;width:1180;" fillcolor="#FFFFFF" filled="t" stroked="t" coordsize="21600,21600" o:gfxdata="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7xs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编制预算</w:t>
                        </w:r>
                      </w:p>
                    </w:txbxContent>
                  </v:textbox>
                </v:shape>
                <v:shape id="Text Box 174" o:spid="_x0000_s1026" o:spt="202" type="#_x0000_t202" style="position:absolute;left:2273;top:5394;height:380;width:1180;" fillcolor="#FFFFFF" filled="t" stroked="t" coordsize="21600,21600" o:gfxdata="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3Y1W/&#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技术论证</w:t>
                        </w:r>
                      </w:p>
                    </w:txbxContent>
                  </v:textbox>
                </v:shape>
                <v:shape id="Text Box 175" o:spid="_x0000_s1026" o:spt="202" type="#_x0000_t202" style="position:absolute;left:2258;top:10748;height:380;width:1180;" fillcolor="#FFFFFF" filled="t" stroked="t" coordsize="21600,21600" o:gfxdata="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l/SK/&#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政府采购</w:t>
                        </w:r>
                      </w:p>
                    </w:txbxContent>
                  </v:textbox>
                </v:shape>
                <v:shape id="Text Box 176" o:spid="_x0000_s1026" o:spt="202" type="#_x0000_t202" style="position:absolute;left:2228;top:7646;height:380;width:1180;" fillcolor="#FFFFFF" filled="t" stroked="t" coordsize="21600,21600" o:gfxdata="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lYu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填申购单</w:t>
                        </w:r>
                      </w:p>
                    </w:txbxContent>
                  </v:textbox>
                </v:shape>
                <v:shape id="Text Box 177" o:spid="_x0000_s1026" o:spt="202" type="#_x0000_t202" style="position:absolute;left:2238;top:6488;height:380;width:1180;" fillcolor="#FFFFFF" filled="t" stroked="t" coordsize="21600,21600" o:gfxdata="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2zMu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落实经费</w:t>
                        </w:r>
                      </w:p>
                    </w:txbxContent>
                  </v:textbox>
                </v:shape>
                <v:shape id="AutoShape 178" o:spid="_x0000_s1026" o:spt="110" type="#_x0000_t110" style="position:absolute;left:2183;top:8866;height:1062;width:1260;" fillcolor="#FFFFFF" filled="t" stroked="t" coordsize="21600,21600" o:gfxdata="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90a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政采目录</w:t>
                        </w:r>
                      </w:p>
                    </w:txbxContent>
                  </v:textbox>
                </v:shape>
                <v:shape id="AutoShape 179" o:spid="_x0000_s1026" o:spt="110" type="#_x0000_t110" style="position:absolute;left:4158;top:2854;height:1062;width:1260;" fillcolor="#FFFFFF" filled="t" stroked="t" coordsize="21600,21600" o:gfxdata="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nINS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采购额度</w:t>
                        </w:r>
                      </w:p>
                    </w:txbxContent>
                  </v:textbox>
                </v:shape>
                <v:line id="Line 180" o:spid="_x0000_s1026" o:spt="20" style="position:absolute;left:5393;top:3396;height:0;width:2239;" filled="f" stroked="t" coordsize="21600,21600" o:gfxdata="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f+K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1" o:spid="_x0000_s1026" o:spt="20" style="position:absolute;left:2848;top:4618;height:762;width:0;" filled="f" stroked="t" coordsize="21600,21600" o:gfxdata="UEsDBAoAAAAAAIdO4kAAAAAAAAAAAAAAAAAEAAAAZHJzL1BLAwQUAAAACACHTuJAFE1m3r8AAADc&#10;AAAADwAAAGRycy9kb3ducmV2LnhtbEWPQWsCMRSE70L/Q3iF3jRZK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NZt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2" o:spid="_x0000_s1026" o:spt="20" style="position:absolute;left:2833;top:5743;height:762;width:0;" filled="f" stroked="t" coordsize="21600,21600" o:gfxdata="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cN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3" o:spid="_x0000_s1026" o:spt="20" style="position:absolute;left:2818;top:6853;height:762;width:0;" filled="f" stroked="t" coordsize="21600,21600" o:gfxdata="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6Fs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4" o:spid="_x0000_s1026" o:spt="20" style="position:absolute;left:2818;top:8038;height:762;width:0;" filled="f" stroked="t" coordsize="21600,21600" o:gfxdata="UEsDBAoAAAAAAIdO4kAAAAAAAAAAAAAAAAAEAAAAZHJzL1BLAwQUAAAACACHTuJAm6T+qsAAAADc&#10;AAAADwAAAGRycy9kb3ducmV2LnhtbEWPQWsCMRSE7wX/Q3hCbzXZ0pZ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pP6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85" o:spid="_x0000_s1026" o:spt="20" style="position:absolute;left:2833;top:9934;height:762;width:0;" filled="f" stroked="t" coordsize="21600,21600" o:gfxdata="UEsDBAoAAAAAAIdO4kAAAAAAAAAAAAAAAAAEAAAAZHJzL1BLAwQUAAAACACHTuJAa3Zg3b8AAADc&#10;AAAADwAAAGRycy9kb3ducmV2LnhtbEWPQWsCMRSE7wX/Q3hCbzXZUmR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2YN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6" o:spid="_x0000_s1026" o:spt="20" style="position:absolute;left:3408;top:9385;height:0;width:312;"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87" o:spid="_x0000_s1026" o:spt="20" style="position:absolute;left:3728;top:3409;height:5964;width:0;" filled="f" stroked="t" coordsize="21600,21600" o:gfxdata="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5Ta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8" o:spid="_x0000_s1026" o:spt="20" style="position:absolute;left:3688;top:3400;height:0;width:448;" filled="f" stroked="t" coordsize="21600,21600" o:gfxdata="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6fS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189" o:spid="_x0000_s1026" o:spt="202" type="#_x0000_t202" style="position:absolute;left:7698;top:3189;height:380;width:2570;" fillcolor="#FFFFFF" filled="t" stroked="t" coordsize="21600,21600" o:gfxdata="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kO8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20" w:lineRule="exact"/>
                          <w:ind w:firstLine="0" w:firstLineChars="0"/>
                          <w:jc w:val="center"/>
                          <w:rPr>
                            <w:sz w:val="21"/>
                          </w:rPr>
                        </w:pPr>
                        <w:r>
                          <w:rPr>
                            <w:rFonts w:hint="eastAsia"/>
                            <w:sz w:val="21"/>
                          </w:rPr>
                          <w:t>采购管理部门组织采购</w:t>
                        </w:r>
                      </w:p>
                    </w:txbxContent>
                  </v:textbox>
                </v:shape>
                <v:line id="Line 190" o:spid="_x0000_s1026" o:spt="20" style="position:absolute;left:4793;top:3931;height:2279;width:0;" filled="f" stroked="t" coordsize="21600,21600" o:gfxdata="UEsDBAoAAAAAAIdO4kAAAAAAAAAAAAAAAAAEAAAAZHJzL1BLAwQUAAAACACHTuJAYUZudL8AAADc&#10;AAAADwAAAGRycy9kb3ducmV2LnhtbEWPQWsCMRSE7wX/Q3hCbzUbK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Gbn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191" o:spid="_x0000_s1026" o:spt="202" type="#_x0000_t202" style="position:absolute;left:4523;top:6241;height:1896;width:520;" fillcolor="#FFFFFF" filled="t" stroked="t" coordsize="21600,21600" o:gfxdata="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Ei/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layout-flow:vertical-ideographic;">
                    <w:txbxContent>
                      <w:p>
                        <w:pPr>
                          <w:spacing w:line="220" w:lineRule="exact"/>
                          <w:ind w:firstLine="0" w:firstLineChars="0"/>
                          <w:rPr>
                            <w:sz w:val="21"/>
                          </w:rPr>
                        </w:pPr>
                        <w:r>
                          <w:rPr>
                            <w:rFonts w:hint="eastAsia"/>
                            <w:sz w:val="21"/>
                          </w:rPr>
                          <w:t>业务部门自行采购</w:t>
                        </w:r>
                      </w:p>
                    </w:txbxContent>
                  </v:textbox>
                </v:shape>
                <v:line id="Line 192" o:spid="_x0000_s1026" o:spt="20" style="position:absolute;left:9008;top:3565;height:381;width:0;" filled="f" stroked="t" coordsize="21600,21600" o:gfxdata="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mDI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3" o:spid="_x0000_s1026" o:spt="20" style="position:absolute;left:5788;top:3967;height:0;width:4252;" filled="f" stroked="t" coordsize="21600,21600" o:gfxdata="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cap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4" o:spid="_x0000_s1026" o:spt="20" style="position:absolute;left:5788;top:3946;height:381;width:0;" filled="f" stroked="t" coordsize="21600,21600" o:gfxdata="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fWh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95" o:spid="_x0000_s1026" o:spt="20" style="position:absolute;left:7183;top:3961;height:381;width:0;" filled="f" stroked="t" coordsize="21600,21600" o:gfxdata="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v9g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96" o:spid="_x0000_s1026" o:spt="20" style="position:absolute;left:8563;top:3961;height:381;width:0;" filled="f" stroked="t" coordsize="21600,21600" o:gfxdata="UEsDBAoAAAAAAIdO4kAAAAAAAAAAAAAAAAAEAAAAZHJzL1BLAwQUAAAACACHTuJAgeNTm8AAAADc&#10;AAAADwAAAGRycy9kb3ducmV2LnhtbEWPT2vCQBTE74LfYXmCN91EpA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41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197" o:spid="_x0000_s1026" o:spt="20" style="position:absolute;left:10033;top:3961;height:381;width:0;" filled="f" stroked="t" coordsize="21600,21600" o:gfxdata="UEsDBAoAAAAAAIdO4kAAAAAAAAAAAAAAAAAEAAAAZHJzL1BLAwQUAAAACACHTuJA8HzH6b0AAADc&#10;AAAADwAAAGRycy9kb3ducmV2LnhtbEVPyWrDMBC9F/IPYgK91bJLKc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Mf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98" o:spid="_x0000_s1026" o:spt="202" type="#_x0000_t202" style="position:absolute;left:5198;top:4359;height:380;width:1180;" fillcolor="#FFFFFF" filled="t" stroked="t" coordsize="21600,21600" o:gfxdata="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Onb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招标采购</w:t>
                        </w:r>
                      </w:p>
                    </w:txbxContent>
                  </v:textbox>
                </v:shape>
                <v:shape id="Text Box 199" o:spid="_x0000_s1026" o:spt="202" type="#_x0000_t202" style="position:absolute;left:6608;top:4344;height:380;width:1180;" fillcolor="#FFFFFF" filled="t" stroked="t" coordsize="21600,21600" o:gfxdata="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VcRP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竞争谈判</w:t>
                        </w:r>
                      </w:p>
                    </w:txbxContent>
                  </v:textbox>
                </v:shape>
                <v:shape id="Text Box 200" o:spid="_x0000_s1026" o:spt="202" type="#_x0000_t202" style="position:absolute;left:7988;top:4344;height:380;width:1180;" fillcolor="#FFFFFF" filled="t" stroked="t" coordsize="21600,21600" o:gfxdata="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GWHU&#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询价采购</w:t>
                        </w:r>
                      </w:p>
                    </w:txbxContent>
                  </v:textbox>
                </v:shape>
                <v:shape id="Text Box 201" o:spid="_x0000_s1026" o:spt="202" type="#_x0000_t202" style="position:absolute;left:9443;top:4344;height:380;width:1180;" fillcolor="#FFFFFF" filled="t" stroked="t" coordsize="21600,21600" o:gfxdata="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y/+j&#10;wAAAANw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单一来源</w:t>
                        </w:r>
                      </w:p>
                    </w:txbxContent>
                  </v:textbox>
                </v:shape>
                <v:line id="Line 202" o:spid="_x0000_s1026" o:spt="20" style="position:absolute;left:5803;top:4726;height:607;width:0;" filled="f" stroked="t" coordsize="21600,21600" o:gfxdata="UEsDBAoAAAAAAIdO4kAAAAAAAAAAAAAAAAAEAAAAZHJzL1BLAwQUAAAACACHTuJAMLSfJ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tJ8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03" o:spid="_x0000_s1026" o:spt="20" style="position:absolute;left:7213;top:4726;height:607;width:0;" filled="f" stroked="t" coordsize="21600,21600" o:gfxdata="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dB1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04" o:spid="_x0000_s1026" o:spt="20" style="position:absolute;left:8608;top:4711;height:607;width:0;" filled="f" stroked="t" coordsize="21600,21600" o:gfxdata="UEsDBAoAAAAAAIdO4kAAAAAAAAAAAAAAAAAEAAAAZHJzL1BLAwQUAAAACACHTuJA0BGiys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Hk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EaL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05" o:spid="_x0000_s1026" o:spt="20" style="position:absolute;left:10078;top:4681;height:607;width:0;" filled="f" stroked="t" coordsize="21600,21600" o:gfxdata="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DPL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06" o:spid="_x0000_s1026" o:spt="202" type="#_x0000_t202" style="position:absolute;left:5198;top:5304;height:380;width:1180;" fillcolor="#FFFFFF" filled="t" stroked="t" coordsize="21600,21600" o:gfxdata="UEsDBAoAAAAAAIdO4kAAAAAAAAAAAAAAAAAEAAAAZHJzL1BLAwQUAAAACACHTuJAxrxcO7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K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xcO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编制标书</w:t>
                        </w:r>
                      </w:p>
                    </w:txbxContent>
                  </v:textbox>
                </v:shape>
                <v:shape id="Text Box 207" o:spid="_x0000_s1026" o:spt="202" type="#_x0000_t202" style="position:absolute;left:6608;top:5304;height:380;width:1180;"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建谈判组</w:t>
                        </w:r>
                      </w:p>
                    </w:txbxContent>
                  </v:textbox>
                </v:shape>
                <v:shape id="Text Box 208" o:spid="_x0000_s1026" o:spt="202" type="#_x0000_t202" style="position:absolute;left:8003;top:5304;height:380;width:1180;"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建询价组</w:t>
                        </w:r>
                      </w:p>
                    </w:txbxContent>
                  </v:textbox>
                </v:shape>
                <v:shape id="Text Box 209" o:spid="_x0000_s1026" o:spt="202" type="#_x0000_t202" style="position:absolute;left:9478;top:5289;height:380;width:1180;" fillcolor="#FFFFFF" filled="t" stroked="t" coordsize="21600,21600" o:gfxdata="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xSk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建谈判组</w:t>
                        </w:r>
                      </w:p>
                    </w:txbxContent>
                  </v:textbox>
                </v:shape>
                <v:line id="Line 210" o:spid="_x0000_s1026" o:spt="20" style="position:absolute;left:5803;top:5671;height:607;width:0;" filled="f" stroked="t" coordsize="21600,21600" o:gfxdata="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8zI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11" o:spid="_x0000_s1026" o:spt="20" style="position:absolute;left:7203;top:5671;height:607;width:0;"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12" o:spid="_x0000_s1026" o:spt="20" style="position:absolute;left:8603;top:5656;height:607;width:0;" filled="f" stroked="t" coordsize="21600,21600" o:gfxdata="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tCf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13" o:spid="_x0000_s1026" o:spt="20" style="position:absolute;left:10078;top:5671;height:607;width:0;"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14" o:spid="_x0000_s1026" o:spt="202" type="#_x0000_t202" style="position:absolute;left:5213;top:6279;height:380;width:118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招标公告</w:t>
                        </w:r>
                      </w:p>
                    </w:txbxContent>
                  </v:textbox>
                </v:shape>
                <v:shape id="Text Box 215" o:spid="_x0000_s1026" o:spt="202" type="#_x0000_t202" style="position:absolute;left:6628;top:6279;height:380;width:1180;"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制谈判书</w:t>
                        </w:r>
                      </w:p>
                    </w:txbxContent>
                  </v:textbox>
                </v:shape>
                <v:shape id="Text Box 216" o:spid="_x0000_s1026" o:spt="202" type="#_x0000_t202" style="position:absolute;left:8013;top:6264;height:380;width:1180;"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制询价单</w:t>
                        </w:r>
                      </w:p>
                    </w:txbxContent>
                  </v:textbox>
                </v:shape>
                <v:shape id="Text Box 217" o:spid="_x0000_s1026" o:spt="202" type="#_x0000_t202" style="position:absolute;left:9488;top:6264;height:380;width:1180;" fillcolor="#FFFFFF" filled="t" stroked="t" coordsize="21600,21600" o:gfxdata="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pel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谈判方案</w:t>
                        </w:r>
                      </w:p>
                    </w:txbxContent>
                  </v:textbox>
                </v:shape>
                <v:line id="Line 218" o:spid="_x0000_s1026" o:spt="20" style="position:absolute;left:5818;top:6661;height:607;width:0;" filled="f" stroked="t" coordsize="21600,21600" o:gfxdata="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hT4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19" o:spid="_x0000_s1026" o:spt="20" style="position:absolute;left:7228;top:6646;height:607;width:0;"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0" o:spid="_x0000_s1026" o:spt="20" style="position:absolute;left:8608;top:6631;height:607;width:0;" filled="f" stroked="t" coordsize="21600,21600" o:gfxdata="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1QW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21" o:spid="_x0000_s1026" o:spt="20" style="position:absolute;left:10068;top:6631;height:607;width:0;"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222" o:spid="_x0000_s1026" o:spt="202" type="#_x0000_t202" style="position:absolute;left:5228;top:7269;height:380;width:1180;" fillcolor="#FFFFFF" filled="t" stroked="t" coordsize="21600,21600" o:gfxdata="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i/m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开标评标</w:t>
                        </w:r>
                      </w:p>
                    </w:txbxContent>
                  </v:textbox>
                </v:shape>
                <v:shape id="Text Box 223" o:spid="_x0000_s1026" o:spt="202" type="#_x0000_t202" style="position:absolute;left:6638;top:7254;height:380;width:1180;" fillcolor="#FFFFFF" filled="t" stroked="t" coordsize="21600,21600" o:gfxdata="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xJ+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多轮谈判</w:t>
                        </w:r>
                      </w:p>
                    </w:txbxContent>
                  </v:textbox>
                </v:shape>
                <v:shape id="Text Box 224" o:spid="_x0000_s1026" o:spt="202" type="#_x0000_t202" style="position:absolute;left:8033;top:7239;height:380;width:1180;" fillcolor="#FFFFFF" filled="t" stroked="t" coordsize="21600,21600" o:gfxdata="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9gn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jc w:val="center"/>
                          <w:rPr>
                            <w:sz w:val="21"/>
                          </w:rPr>
                        </w:pPr>
                        <w:r>
                          <w:rPr>
                            <w:rFonts w:hint="eastAsia"/>
                            <w:sz w:val="21"/>
                          </w:rPr>
                          <w:t>询价</w:t>
                        </w:r>
                      </w:p>
                    </w:txbxContent>
                  </v:textbox>
                </v:shape>
                <v:shape id="Text Box 225" o:spid="_x0000_s1026" o:spt="202" type="#_x0000_t202" style="position:absolute;left:9493;top:7224;height:380;width:1180;" fillcolor="#FFFFFF" filled="t" stroked="t" coordsize="21600,21600" o:gfxdata="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vHAC/&#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多轮谈判</w:t>
                        </w:r>
                      </w:p>
                    </w:txbxContent>
                  </v:textbox>
                </v:shape>
                <v:shape id="Text Box 226" o:spid="_x0000_s1026" o:spt="202" type="#_x0000_t202" style="position:absolute;left:5243;top:8243;height:380;width:1180;" fillcolor="#FFFFFF" filled="t" stroked="t" coordsize="21600,21600" o:gfxdata="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juZu/&#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定供应商</w:t>
                        </w:r>
                      </w:p>
                    </w:txbxContent>
                  </v:textbox>
                </v:shape>
                <v:line id="Line 227" o:spid="_x0000_s1026" o:spt="20" style="position:absolute;left:5823;top:7635;height:607;width:0;"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28" o:spid="_x0000_s1026" o:spt="20" style="position:absolute;left:7243;top:7606;height:607;width:0;" filled="f" stroked="t" coordsize="21600,21600" o:gfxdata="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g01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29" o:spid="_x0000_s1026" o:spt="20" style="position:absolute;left:8643;top:7606;height:607;width:0;" filled="f" stroked="t" coordsize="21600,21600" o:gfxdata="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HI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30" o:spid="_x0000_s1026" o:spt="20" style="position:absolute;left:10108;top:7606;height:607;width:0;"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Text Box 231" o:spid="_x0000_s1026" o:spt="202" type="#_x0000_t202" style="position:absolute;left:6653;top:8229;height:380;width:1180;" fillcolor="#FFFFFF" filled="t" stroked="t" coordsize="21600,21600" o:gfxdata="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2M3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定供应商</w:t>
                        </w:r>
                      </w:p>
                    </w:txbxContent>
                  </v:textbox>
                </v:shape>
                <v:shape id="Text Box 232" o:spid="_x0000_s1026" o:spt="202" type="#_x0000_t202" style="position:absolute;left:8048;top:8228;height:380;width:1180;" fillcolor="#FFFFFF" filled="t" stroked="t" coordsize="21600,21600" o:gfxdata="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EpR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定供应商</w:t>
                        </w:r>
                      </w:p>
                    </w:txbxContent>
                  </v:textbox>
                </v:shape>
                <v:shape id="Text Box 233" o:spid="_x0000_s1026" o:spt="202" type="#_x0000_t202" style="position:absolute;left:9518;top:8213;height:380;width:1180;" fillcolor="#FFFFFF" filled="t" stroked="t" coordsize="21600,21600" o:gfxdata="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osTG/&#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定供应商</w:t>
                        </w:r>
                      </w:p>
                    </w:txbxContent>
                  </v:textbox>
                </v:shape>
                <v:line id="Line 234" o:spid="_x0000_s1026" o:spt="20" style="position:absolute;left:10113;top:8578;height:607;width:0;" filled="f" stroked="t" coordsize="21600,21600" o:gfxdata="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Xti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235" o:spid="_x0000_s1026" o:spt="202" type="#_x0000_t202" style="position:absolute;left:7408;top:10744;height:380;width:1180;" fillcolor="#FFFFFF" filled="t" stroked="t" coordsize="21600,21600" o:gfxdata="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aK3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签订合同</w:t>
                        </w:r>
                      </w:p>
                    </w:txbxContent>
                  </v:textbox>
                </v:shape>
                <v:line id="Line 236" o:spid="_x0000_s1026" o:spt="20" style="position:absolute;left:3486;top:10939;height:0;width:3895;"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237" o:spid="_x0000_s1026" o:spt="20" style="position:absolute;left:8013;top:11109;height:607;width:0;" filled="f" stroked="t" coordsize="21600,21600" o:gfxdata="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n4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238" o:spid="_x0000_s1026" o:spt="20" style="position:absolute;left:5803;top:9175;height:0;width:4340;" filled="f" stroked="t" coordsize="21600,21600" o:gfxdata="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8I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39" o:spid="_x0000_s1026" o:spt="20" style="position:absolute;left:7213;top:8593;height:607;width:0;" filled="f" stroked="t" coordsize="21600,21600" o:gfxdata="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zfA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40" o:spid="_x0000_s1026" o:spt="20" style="position:absolute;left:8628;top:8578;height:607;width:0;" filled="f" stroked="t" coordsize="21600,21600" o:gfxdata="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Aep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41" o:spid="_x0000_s1026" o:spt="20" style="position:absolute;left:5798;top:8593;height:607;width:0;" filled="f" stroked="t" coordsize="21600,21600" o:gfxdata="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Lk7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42" o:spid="_x0000_s1026" o:spt="20" style="position:absolute;left:7983;top:9190;height:1524;width:0;" filled="f" stroked="t" coordsize="21600,21600" o:gfxdata="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kF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Text Box 243" o:spid="_x0000_s1026" o:spt="202" type="#_x0000_t202" style="position:absolute;left:7223;top:11744;height:380;width:1600;" fillcolor="#FFFFFF" filled="t" stroked="t" coordsize="21600,21600" o:gfxdata="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Ee4y/&#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进入验收程序</w:t>
                        </w:r>
                      </w:p>
                    </w:txbxContent>
                  </v:textbox>
                </v:shape>
              </v:group>
            </w:pict>
          </mc:Fallback>
        </mc:AlternateContent>
      </w:r>
      <w:r>
        <w:rPr>
          <w:rFonts w:hint="eastAsia" w:ascii="仿宋"/>
          <w:szCs w:val="32"/>
        </w:rPr>
        <w:t>采购管理业务工作流程</w:t>
      </w:r>
    </w:p>
    <w:p>
      <w:pPr>
        <w:spacing w:line="500" w:lineRule="exact"/>
        <w:ind w:firstLine="600"/>
        <w:rPr>
          <w:rFonts w:ascii="仿宋_GB2312" w:eastAsia="仿宋_GB2312"/>
          <w:sz w:val="21"/>
        </w:rPr>
      </w:pPr>
      <w:r>
        <w:rPr>
          <w:rFonts w:ascii="仿宋_GB2312" w:eastAsia="仿宋_GB2312"/>
          <w:sz w:val="30"/>
          <w:szCs w:val="30"/>
        </w:rPr>
        <w:t xml:space="preserve">                     </w:t>
      </w:r>
      <w:r>
        <w:rPr>
          <w:rFonts w:ascii="仿宋_GB2312" w:eastAsia="仿宋_GB2312"/>
          <w:sz w:val="21"/>
        </w:rPr>
        <w:t xml:space="preserve">   </w:t>
      </w:r>
      <w:r>
        <w:rPr>
          <w:rFonts w:hint="eastAsia" w:ascii="仿宋_GB2312" w:eastAsia="仿宋_GB2312"/>
          <w:sz w:val="21"/>
        </w:rPr>
        <w:t>大于等于</w:t>
      </w:r>
      <w:r>
        <w:rPr>
          <w:rFonts w:ascii="仿宋_GB2312" w:eastAsia="仿宋_GB2312"/>
          <w:sz w:val="21"/>
        </w:rPr>
        <w:t>5000</w:t>
      </w:r>
      <w:r>
        <w:rPr>
          <w:rFonts w:hint="eastAsia" w:ascii="仿宋_GB2312" w:eastAsia="仿宋_GB2312"/>
          <w:sz w:val="21"/>
        </w:rPr>
        <w:t>元</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21"/>
        </w:rPr>
      </w:pPr>
      <w:r>
        <w:rPr>
          <w:rFonts w:ascii="仿宋_GB2312" w:eastAsia="仿宋_GB2312"/>
          <w:sz w:val="30"/>
          <w:szCs w:val="30"/>
        </w:rPr>
        <w:t xml:space="preserve">        </w:t>
      </w:r>
      <w:r>
        <w:rPr>
          <w:rFonts w:hint="eastAsia" w:ascii="仿宋_GB2312" w:eastAsia="仿宋_GB2312"/>
          <w:sz w:val="21"/>
        </w:rPr>
        <w:t>否</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21"/>
        </w:rPr>
      </w:pPr>
      <w:r>
        <w:rPr>
          <w:rFonts w:ascii="仿宋_GB2312" w:eastAsia="仿宋_GB2312"/>
          <w:sz w:val="30"/>
          <w:szCs w:val="30"/>
        </w:rPr>
        <w:t xml:space="preserve">  </w:t>
      </w:r>
      <w:r>
        <w:rPr>
          <w:rFonts w:hint="eastAsia" w:ascii="仿宋_GB2312" w:eastAsia="仿宋_GB2312"/>
          <w:sz w:val="21"/>
        </w:rPr>
        <w:t>是</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81" w:afterLines="100" w:line="500" w:lineRule="exact"/>
        <w:ind w:firstLine="640"/>
        <w:jc w:val="center"/>
        <w:rPr>
          <w:rFonts w:ascii="仿宋"/>
          <w:szCs w:val="32"/>
        </w:rPr>
      </w:pPr>
      <w:r>
        <w:rPr>
          <w:rFonts w:hint="eastAsia" w:ascii="仿宋"/>
          <w:szCs w:val="32"/>
        </w:rPr>
        <w:t>验收与付款业务流程图</w:t>
      </w:r>
    </w:p>
    <w:tbl>
      <w:tblPr>
        <w:tblStyle w:val="24"/>
        <w:tblW w:w="0" w:type="auto"/>
        <w:jc w:val="center"/>
        <w:tblLayout w:type="autofit"/>
        <w:tblCellMar>
          <w:top w:w="0" w:type="dxa"/>
          <w:left w:w="108" w:type="dxa"/>
          <w:bottom w:w="0" w:type="dxa"/>
          <w:right w:w="108" w:type="dxa"/>
        </w:tblCellMar>
      </w:tblPr>
      <w:tblGrid>
        <w:gridCol w:w="584"/>
        <w:gridCol w:w="2781"/>
        <w:gridCol w:w="2781"/>
        <w:gridCol w:w="2782"/>
      </w:tblGrid>
      <w:tr>
        <w:tblPrEx>
          <w:tblCellMar>
            <w:top w:w="0" w:type="dxa"/>
            <w:left w:w="108" w:type="dxa"/>
            <w:bottom w:w="0" w:type="dxa"/>
            <w:right w:w="108" w:type="dxa"/>
          </w:tblCellMar>
        </w:tblPrEx>
        <w:trPr>
          <w:trHeight w:val="1029" w:hRule="atLeast"/>
          <w:jc w:val="center"/>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p>
        </w:tc>
        <w:tc>
          <w:tcPr>
            <w:tcW w:w="278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业务部门</w:t>
            </w:r>
          </w:p>
        </w:tc>
        <w:tc>
          <w:tcPr>
            <w:tcW w:w="278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278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r>
      <w:tr>
        <w:tblPrEx>
          <w:tblCellMar>
            <w:top w:w="0" w:type="dxa"/>
            <w:left w:w="108" w:type="dxa"/>
            <w:bottom w:w="0" w:type="dxa"/>
            <w:right w:w="108" w:type="dxa"/>
          </w:tblCellMar>
        </w:tblPrEx>
        <w:trPr>
          <w:trHeight w:val="2082" w:hRule="exact"/>
          <w:jc w:val="center"/>
        </w:trPr>
        <w:tc>
          <w:tcPr>
            <w:tcW w:w="58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初验</w:t>
            </w:r>
          </w:p>
        </w:tc>
        <w:tc>
          <w:tcPr>
            <w:tcW w:w="278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83840" behindDoc="0" locked="0" layoutInCell="1" allowOverlap="1">
                      <wp:simplePos x="0" y="0"/>
                      <wp:positionH relativeFrom="column">
                        <wp:posOffset>803275</wp:posOffset>
                      </wp:positionH>
                      <wp:positionV relativeFrom="paragraph">
                        <wp:posOffset>-5080</wp:posOffset>
                      </wp:positionV>
                      <wp:extent cx="0" cy="410210"/>
                      <wp:effectExtent l="60325" t="13970" r="53975" b="23495"/>
                      <wp:wrapNone/>
                      <wp:docPr id="390" name="Line 244"/>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44" o:spid="_x0000_s1026" o:spt="20" style="position:absolute;left:0pt;margin-left:63.25pt;margin-top:-0.4pt;height:32.3pt;width:0pt;z-index:251683840;mso-width-relative:page;mso-height-relative:page;" filled="f" stroked="t" coordsize="21600,21600" o:gfxdata="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ALc7dUAAAAIAQAADwAAAAAAAAABACAAAAAiAAAAZHJzL2Rv&#10;d25yZXYueG1sUEsBAhQAFAAAAAgAh07iQIFbUVvLAQAAggMAAA4AAAAAAAAAAQAgAAAAJA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84864" behindDoc="0" locked="0" layoutInCell="1" allowOverlap="1">
                      <wp:simplePos x="0" y="0"/>
                      <wp:positionH relativeFrom="column">
                        <wp:posOffset>784225</wp:posOffset>
                      </wp:positionH>
                      <wp:positionV relativeFrom="paragraph">
                        <wp:posOffset>180340</wp:posOffset>
                      </wp:positionV>
                      <wp:extent cx="0" cy="619125"/>
                      <wp:effectExtent l="12700" t="8890" r="6350" b="10160"/>
                      <wp:wrapNone/>
                      <wp:docPr id="389" name="Line 245"/>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9525">
                                <a:solidFill>
                                  <a:srgbClr val="000000"/>
                                </a:solidFill>
                                <a:round/>
                              </a:ln>
                            </wps:spPr>
                            <wps:bodyPr/>
                          </wps:wsp>
                        </a:graphicData>
                      </a:graphic>
                    </wp:anchor>
                  </w:drawing>
                </mc:Choice>
                <mc:Fallback>
                  <w:pict>
                    <v:line id="Line 245" o:spid="_x0000_s1026" o:spt="20" style="position:absolute;left:0pt;margin-left:61.75pt;margin-top:14.2pt;height:48.75pt;width:0pt;z-index:251684864;mso-width-relative:page;mso-height-relative:page;" filled="f" stroked="t" coordsize="21600,21600" o:gfxdata="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73FGjX&#10;AAAACgEAAA8AAAAAAAAAAQAgAAAAIgAAAGRycy9kb3ducmV2LnhtbFBLAQIUABQAAAAIAIdO4kCp&#10;JQkTrwEAAFQDAAAOAAAAAAAAAAEAIAAAACYBAABkcnMvZTJvRG9jLnhtbFBLBQYAAAAABgAGAFkB&#10;AABH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初步验收</w:t>
            </w:r>
          </w:p>
        </w:tc>
        <w:tc>
          <w:tcPr>
            <w:tcW w:w="2781"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2782"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870" w:hRule="atLeast"/>
          <w:jc w:val="center"/>
        </w:trPr>
        <w:tc>
          <w:tcPr>
            <w:tcW w:w="584"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验收入库</w:t>
            </w:r>
          </w:p>
        </w:tc>
        <w:tc>
          <w:tcPr>
            <w:tcW w:w="2781"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85888" behindDoc="0" locked="0" layoutInCell="1" allowOverlap="1">
                      <wp:simplePos x="0" y="0"/>
                      <wp:positionH relativeFrom="column">
                        <wp:posOffset>752475</wp:posOffset>
                      </wp:positionH>
                      <wp:positionV relativeFrom="paragraph">
                        <wp:posOffset>272415</wp:posOffset>
                      </wp:positionV>
                      <wp:extent cx="1511300" cy="0"/>
                      <wp:effectExtent l="9525" t="53340" r="22225" b="60960"/>
                      <wp:wrapNone/>
                      <wp:docPr id="388" name="Line 246"/>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tailEnd type="triangle" w="med" len="med"/>
                              </a:ln>
                            </wps:spPr>
                            <wps:bodyPr/>
                          </wps:wsp>
                        </a:graphicData>
                      </a:graphic>
                    </wp:anchor>
                  </w:drawing>
                </mc:Choice>
                <mc:Fallback>
                  <w:pict>
                    <v:line id="Line 246" o:spid="_x0000_s1026" o:spt="20" style="position:absolute;left:0pt;margin-left:59.25pt;margin-top:21.45pt;height:0pt;width:119pt;z-index:251685888;mso-width-relative:page;mso-height-relative:page;" filled="f" stroked="t" coordsize="21600,21600" o:gfxdata="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KDOj2AAAAAkBAAAPAAAAAAAAAAEAIAAAACIAAABk&#10;cnMvZG93bnJldi54bWxQSwECFAAUAAAACACHTuJAMn64Ss0BAACDAwAADgAAAAAAAAABACAAAAAn&#10;AQAAZHJzL2Uyb0RvYy54bWxQSwUGAAAAAAYABgBZAQAAZgUAAAAA&#10;">
                      <v:fill on="f" focussize="0,0"/>
                      <v:stroke color="#000000" joinstyle="round" endarrow="block"/>
                      <v:imagedata o:title=""/>
                      <o:lock v:ext="edit" aspectratio="f"/>
                    </v:line>
                  </w:pict>
                </mc:Fallback>
              </mc:AlternateContent>
            </w:r>
          </w:p>
        </w:tc>
        <w:tc>
          <w:tcPr>
            <w:tcW w:w="2781"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86912" behindDoc="0" locked="0" layoutInCell="1" allowOverlap="1">
                      <wp:simplePos x="0" y="0"/>
                      <wp:positionH relativeFrom="column">
                        <wp:posOffset>809625</wp:posOffset>
                      </wp:positionH>
                      <wp:positionV relativeFrom="paragraph">
                        <wp:posOffset>136525</wp:posOffset>
                      </wp:positionV>
                      <wp:extent cx="0" cy="410210"/>
                      <wp:effectExtent l="57150" t="12700" r="57150" b="15240"/>
                      <wp:wrapNone/>
                      <wp:docPr id="387" name="Line 247"/>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47" o:spid="_x0000_s1026" o:spt="20" style="position:absolute;left:0pt;margin-left:63.75pt;margin-top:10.75pt;height:32.3pt;width:0pt;z-index:251686912;mso-width-relative:page;mso-height-relative:page;" filled="f" stroked="t" coordsize="21600,21600" o:gfxdata="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kfm5HYAAAACQEAAA8AAAAAAAAAAQAgAAAAIgAAAGRy&#10;cy9kb3ducmV2LnhtbFBLAQIUABQAAAAIAIdO4kC/xniA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组织验收</w:t>
            </w: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87936" behindDoc="0" locked="0" layoutInCell="1" allowOverlap="1">
                      <wp:simplePos x="0" y="0"/>
                      <wp:positionH relativeFrom="column">
                        <wp:posOffset>799465</wp:posOffset>
                      </wp:positionH>
                      <wp:positionV relativeFrom="paragraph">
                        <wp:posOffset>158750</wp:posOffset>
                      </wp:positionV>
                      <wp:extent cx="0" cy="619125"/>
                      <wp:effectExtent l="8890" t="6350" r="10160" b="12700"/>
                      <wp:wrapNone/>
                      <wp:docPr id="386" name="Line 248"/>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9525">
                                <a:solidFill>
                                  <a:srgbClr val="000000"/>
                                </a:solidFill>
                                <a:round/>
                              </a:ln>
                            </wps:spPr>
                            <wps:bodyPr/>
                          </wps:wsp>
                        </a:graphicData>
                      </a:graphic>
                    </wp:anchor>
                  </w:drawing>
                </mc:Choice>
                <mc:Fallback>
                  <w:pict>
                    <v:line id="Line 248" o:spid="_x0000_s1026" o:spt="20" style="position:absolute;left:0pt;margin-left:62.95pt;margin-top:12.5pt;height:48.75pt;width:0pt;z-index:251687936;mso-width-relative:page;mso-height-relative:page;" filled="f" stroked="t" coordsize="21600,21600" o:gfxdata="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IRj2NUA&#10;AAAKAQAADwAAAAAAAAABACAAAAAiAAAAZHJzL2Rvd25yZXYueG1sUEsBAhQAFAAAAAgAh07iQArc&#10;kGuwAQAAVAMAAA4AAAAAAAAAAQAgAAAAJAEAAGRycy9lMm9Eb2MueG1sUEsFBgAAAAAGAAYAWQEA&#10;AEYF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办理入库手续</w:t>
            </w:r>
          </w:p>
        </w:tc>
        <w:tc>
          <w:tcPr>
            <w:tcW w:w="2782"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tc>
      </w:tr>
      <w:tr>
        <w:tblPrEx>
          <w:tblCellMar>
            <w:top w:w="0" w:type="dxa"/>
            <w:left w:w="108" w:type="dxa"/>
            <w:bottom w:w="0" w:type="dxa"/>
            <w:right w:w="108" w:type="dxa"/>
          </w:tblCellMar>
        </w:tblPrEx>
        <w:trPr>
          <w:trHeight w:val="1895" w:hRule="atLeast"/>
          <w:jc w:val="center"/>
        </w:trPr>
        <w:tc>
          <w:tcPr>
            <w:tcW w:w="584" w:type="dxa"/>
            <w:tcBorders>
              <w:top w:val="single" w:color="auto" w:sz="4" w:space="0"/>
            </w:tcBorders>
            <w:shd w:val="clear" w:color="auto" w:fill="E6E6E6"/>
            <w:vAlign w:val="center"/>
          </w:tcPr>
          <w:p>
            <w:pPr>
              <w:spacing w:line="320" w:lineRule="exact"/>
              <w:ind w:firstLine="0" w:firstLineChars="0"/>
              <w:rPr>
                <w:rFonts w:ascii="仿宋_GB2312" w:eastAsia="仿宋_GB2312"/>
                <w:sz w:val="24"/>
                <w:szCs w:val="24"/>
              </w:rPr>
            </w:pPr>
            <w:r>
              <w:rPr>
                <w:rFonts w:hint="eastAsia" w:ascii="仿宋_GB2312" w:eastAsia="仿宋_GB2312"/>
                <w:sz w:val="24"/>
                <w:szCs w:val="24"/>
              </w:rPr>
              <w:t>办理结算</w:t>
            </w:r>
          </w:p>
        </w:tc>
        <w:tc>
          <w:tcPr>
            <w:tcW w:w="2781" w:type="dxa"/>
            <w:tcBorders>
              <w:top w:val="dashed" w:color="auto" w:sz="4" w:space="0"/>
            </w:tcBorders>
          </w:tcPr>
          <w:p>
            <w:pPr>
              <w:spacing w:line="280" w:lineRule="exact"/>
              <w:ind w:firstLine="0" w:firstLineChars="0"/>
              <w:jc w:val="center"/>
              <w:rPr>
                <w:rFonts w:ascii="仿宋_GB2312" w:eastAsia="仿宋_GB2312"/>
                <w:sz w:val="24"/>
                <w:szCs w:val="24"/>
              </w:rPr>
            </w:pPr>
          </w:p>
        </w:tc>
        <w:tc>
          <w:tcPr>
            <w:tcW w:w="2781" w:type="dxa"/>
            <w:tcBorders>
              <w:top w:val="dashed" w:color="auto" w:sz="4" w:space="0"/>
            </w:tcBorders>
          </w:tcPr>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88960" behindDoc="0" locked="0" layoutInCell="1" allowOverlap="1">
                      <wp:simplePos x="0" y="0"/>
                      <wp:positionH relativeFrom="column">
                        <wp:posOffset>778510</wp:posOffset>
                      </wp:positionH>
                      <wp:positionV relativeFrom="paragraph">
                        <wp:posOffset>109220</wp:posOffset>
                      </wp:positionV>
                      <wp:extent cx="1332230" cy="0"/>
                      <wp:effectExtent l="6985" t="61595" r="22860" b="52705"/>
                      <wp:wrapNone/>
                      <wp:docPr id="385" name="Line 249"/>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525">
                                <a:solidFill>
                                  <a:srgbClr val="000000"/>
                                </a:solidFill>
                                <a:round/>
                                <a:tailEnd type="triangle" w="med" len="med"/>
                              </a:ln>
                            </wps:spPr>
                            <wps:bodyPr/>
                          </wps:wsp>
                        </a:graphicData>
                      </a:graphic>
                    </wp:anchor>
                  </w:drawing>
                </mc:Choice>
                <mc:Fallback>
                  <w:pict>
                    <v:line id="Line 249" o:spid="_x0000_s1026" o:spt="20" style="position:absolute;left:0pt;margin-left:61.3pt;margin-top:8.6pt;height:0pt;width:104.9pt;z-index:251688960;mso-width-relative:page;mso-height-relative:page;" filled="f" stroked="t" coordsize="21600,21600" o:gfxdata="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WzFQTYAAAACQEAAA8AAAAAAAAAAQAgAAAAIgAAAGRy&#10;cy9kb3ducmV2LnhtbFBLAQIUABQAAAAIAIdO4kDUuxrazAEAAIMDAAAOAAAAAAAAAAEAIAAAACcB&#10;AABkcnMvZTJvRG9jLnhtbFBLBQYAAAAABgAGAFkBAABlBQAAAAA=&#10;">
                      <v:fill on="f" focussize="0,0"/>
                      <v:stroke color="#000000" joinstyle="round" endarrow="block"/>
                      <v:imagedata o:title=""/>
                      <o:lock v:ext="edit" aspectratio="f"/>
                    </v:line>
                  </w:pict>
                </mc:Fallback>
              </mc:AlternateContent>
            </w:r>
          </w:p>
        </w:tc>
        <w:tc>
          <w:tcPr>
            <w:tcW w:w="2782" w:type="dxa"/>
            <w:tcBorders>
              <w:top w:val="dashed" w:color="auto" w:sz="4" w:space="0"/>
            </w:tcBorders>
          </w:tcPr>
          <w:p>
            <w:pPr>
              <w:spacing w:line="280" w:lineRule="exact"/>
              <w:ind w:firstLine="0" w:firstLineChars="0"/>
              <w:jc w:val="center"/>
              <w:rPr>
                <w:rFonts w:ascii="仿宋_GB2312" w:eastAsia="仿宋_GB2312"/>
                <w:sz w:val="24"/>
                <w:szCs w:val="24"/>
                <w:shd w:val="pct10" w:color="auto" w:fill="FFFFFF"/>
              </w:rPr>
            </w:pPr>
          </w:p>
          <w:p>
            <w:pPr>
              <w:spacing w:line="28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89984" behindDoc="0" locked="0" layoutInCell="1" allowOverlap="1">
                      <wp:simplePos x="0" y="0"/>
                      <wp:positionH relativeFrom="column">
                        <wp:posOffset>808355</wp:posOffset>
                      </wp:positionH>
                      <wp:positionV relativeFrom="paragraph">
                        <wp:posOffset>139700</wp:posOffset>
                      </wp:positionV>
                      <wp:extent cx="0" cy="410210"/>
                      <wp:effectExtent l="55880" t="6350" r="58420" b="21590"/>
                      <wp:wrapNone/>
                      <wp:docPr id="384" name="Line 250"/>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50" o:spid="_x0000_s1026" o:spt="20" style="position:absolute;left:0pt;margin-left:63.65pt;margin-top:11pt;height:32.3pt;width:0pt;z-index:251689984;mso-width-relative:page;mso-height-relative:page;" filled="f" stroked="t" coordsize="21600,21600" o:gfxdata="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tNbNcAAAAJAQAADwAAAAAAAAABACAAAAAiAAAAZHJz&#10;L2Rvd25yZXYueG1sUEsBAhQAFAAAAAgAh07iQH4vjgv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办理结算手续</w:t>
            </w: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p>
          <w:p>
            <w:pPr>
              <w:spacing w:line="28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r>
    </w:tbl>
    <w:p>
      <w:pPr>
        <w:spacing w:line="500" w:lineRule="exact"/>
        <w:ind w:firstLine="602"/>
        <w:rPr>
          <w:rFonts w:ascii="仿宋_GB2312" w:eastAsia="仿宋_GB2312"/>
          <w:b/>
          <w:sz w:val="30"/>
          <w:szCs w:val="30"/>
        </w:rPr>
      </w:pPr>
    </w:p>
    <w:p>
      <w:pPr>
        <w:ind w:firstLine="640"/>
        <w:sectPr>
          <w:pgSz w:w="11906" w:h="16838"/>
          <w:pgMar w:top="2041" w:right="1474" w:bottom="1985" w:left="1588" w:header="720" w:footer="720" w:gutter="0"/>
          <w:cols w:space="720" w:num="1"/>
          <w:docGrid w:type="lines" w:linePitch="381" w:charSpace="0"/>
        </w:sectPr>
      </w:pPr>
    </w:p>
    <w:p>
      <w:pPr>
        <w:pStyle w:val="3"/>
        <w:spacing w:after="156" w:afterLines="50"/>
      </w:pPr>
      <w:bookmarkStart w:id="296" w:name="_Toc471226912"/>
      <w:bookmarkStart w:id="297" w:name="_Toc481480644"/>
      <w:bookmarkStart w:id="298" w:name="_Toc476123287"/>
      <w:bookmarkStart w:id="299" w:name="_Toc844"/>
      <w:r>
        <w:rPr>
          <w:rFonts w:hint="eastAsia"/>
        </w:rPr>
        <w:t>内部控制资产业务管理制度</w:t>
      </w:r>
      <w:bookmarkEnd w:id="296"/>
      <w:bookmarkEnd w:id="297"/>
      <w:bookmarkEnd w:id="298"/>
      <w:bookmarkEnd w:id="299"/>
    </w:p>
    <w:p>
      <w:pPr>
        <w:pStyle w:val="3"/>
        <w:spacing w:before="312" w:beforeLines="100" w:after="156" w:afterLines="50"/>
      </w:pPr>
      <w:bookmarkStart w:id="300" w:name="_Toc476123288"/>
      <w:bookmarkStart w:id="301" w:name="_Toc481480645"/>
      <w:bookmarkStart w:id="302" w:name="_Toc471226913"/>
      <w:r>
        <w:rPr>
          <w:rFonts w:hint="eastAsia"/>
        </w:rPr>
        <w:t>第一章</w:t>
      </w:r>
      <w:r>
        <w:t xml:space="preserve">  </w:t>
      </w:r>
      <w:r>
        <w:rPr>
          <w:rFonts w:hint="eastAsia"/>
        </w:rPr>
        <w:t>总则</w:t>
      </w:r>
      <w:bookmarkEnd w:id="300"/>
      <w:bookmarkEnd w:id="301"/>
      <w:bookmarkEnd w:id="302"/>
    </w:p>
    <w:p>
      <w:pPr>
        <w:spacing w:line="500" w:lineRule="exact"/>
        <w:ind w:firstLine="602"/>
        <w:rPr>
          <w:rFonts w:ascii="仿宋_GB2312" w:eastAsia="仿宋_GB2312"/>
          <w:sz w:val="30"/>
          <w:szCs w:val="30"/>
        </w:rPr>
      </w:pPr>
      <w:r>
        <w:rPr>
          <w:rFonts w:hint="eastAsia" w:ascii="仿宋_GB2312" w:eastAsia="仿宋_GB2312"/>
          <w:b/>
          <w:sz w:val="30"/>
          <w:szCs w:val="30"/>
        </w:rPr>
        <w:t>第一条</w:t>
      </w:r>
      <w:r>
        <w:rPr>
          <w:rFonts w:ascii="仿宋_GB2312" w:eastAsia="仿宋_GB2312"/>
          <w:sz w:val="30"/>
          <w:szCs w:val="30"/>
        </w:rPr>
        <w:t xml:space="preserve">  </w:t>
      </w:r>
      <w:r>
        <w:rPr>
          <w:rFonts w:hint="eastAsia" w:ascii="仿宋_GB2312" w:eastAsia="仿宋_GB2312"/>
          <w:sz w:val="30"/>
          <w:szCs w:val="30"/>
        </w:rPr>
        <w:t>为进一步规范和加强我院国有资产管理，有效防控资产管理活动风险，维护资产的安全和完整，提高资产使用效益，根据《行政单位国有资产管理暂行办法》（财政部令第</w:t>
      </w:r>
      <w:r>
        <w:rPr>
          <w:rFonts w:ascii="仿宋_GB2312" w:eastAsia="仿宋_GB2312"/>
          <w:sz w:val="30"/>
          <w:szCs w:val="30"/>
        </w:rPr>
        <w:t>35</w:t>
      </w:r>
      <w:r>
        <w:rPr>
          <w:rFonts w:hint="eastAsia" w:ascii="仿宋_GB2312" w:eastAsia="仿宋_GB2312"/>
          <w:sz w:val="30"/>
          <w:szCs w:val="30"/>
        </w:rPr>
        <w:t>号）、《高等学校会计制度》、《湖南省省级行政事业单位国有资产处置管理办法》（湘财资【</w:t>
      </w:r>
      <w:r>
        <w:rPr>
          <w:rFonts w:ascii="仿宋_GB2312" w:eastAsia="仿宋_GB2312"/>
          <w:sz w:val="30"/>
          <w:szCs w:val="30"/>
        </w:rPr>
        <w:t>2009</w:t>
      </w: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号）和《湖南省省直行政事业单位国有资产配置管理办法》（湘财资【</w:t>
      </w:r>
      <w:r>
        <w:rPr>
          <w:rFonts w:ascii="仿宋_GB2312" w:eastAsia="仿宋_GB2312"/>
          <w:sz w:val="30"/>
          <w:szCs w:val="30"/>
        </w:rPr>
        <w:t>2014</w:t>
      </w:r>
      <w:r>
        <w:rPr>
          <w:rFonts w:hint="eastAsia" w:ascii="仿宋_GB2312" w:eastAsia="仿宋_GB2312"/>
          <w:sz w:val="30"/>
          <w:szCs w:val="30"/>
        </w:rPr>
        <w:t>】</w:t>
      </w:r>
      <w:r>
        <w:rPr>
          <w:rFonts w:ascii="仿宋_GB2312" w:eastAsia="仿宋_GB2312"/>
          <w:sz w:val="30"/>
          <w:szCs w:val="30"/>
        </w:rPr>
        <w:t>7</w:t>
      </w:r>
      <w:r>
        <w:rPr>
          <w:rFonts w:hint="eastAsia" w:ascii="仿宋_GB2312" w:eastAsia="仿宋_GB2312"/>
          <w:sz w:val="30"/>
          <w:szCs w:val="30"/>
        </w:rPr>
        <w:t>号）等相应管理规定，结合学院实际与资产业务管控要求，制定本制度。</w:t>
      </w:r>
    </w:p>
    <w:p>
      <w:pPr>
        <w:spacing w:line="500" w:lineRule="exact"/>
        <w:ind w:firstLine="602"/>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学院国有资产，是指学院占有、使用的，依法确认为国家所有，能以货币计量的各种经济资源的总称，即学院的国有</w:t>
      </w:r>
      <w:r>
        <w:rPr>
          <w:rFonts w:ascii="仿宋_GB2312" w:eastAsia="仿宋_GB2312"/>
          <w:sz w:val="30"/>
          <w:szCs w:val="30"/>
        </w:rPr>
        <w:t>(</w:t>
      </w:r>
      <w:r>
        <w:rPr>
          <w:rFonts w:hint="eastAsia" w:ascii="仿宋_GB2312" w:eastAsia="仿宋_GB2312"/>
          <w:sz w:val="30"/>
          <w:szCs w:val="30"/>
        </w:rPr>
        <w:t>公共</w:t>
      </w:r>
      <w:r>
        <w:rPr>
          <w:rFonts w:ascii="仿宋_GB2312" w:eastAsia="仿宋_GB2312"/>
          <w:sz w:val="30"/>
          <w:szCs w:val="30"/>
        </w:rPr>
        <w:t>)</w:t>
      </w:r>
      <w:r>
        <w:rPr>
          <w:rFonts w:hint="eastAsia" w:ascii="仿宋_GB2312" w:eastAsia="仿宋_GB2312"/>
          <w:sz w:val="30"/>
          <w:szCs w:val="30"/>
        </w:rPr>
        <w:t>财产。高等学校的资产包括流动资产、固定资产、在建工程、无形资产和对外投资等。</w:t>
      </w:r>
    </w:p>
    <w:p>
      <w:pPr>
        <w:spacing w:line="500" w:lineRule="exact"/>
        <w:ind w:firstLine="600"/>
        <w:rPr>
          <w:rFonts w:ascii="仿宋_GB2312" w:eastAsia="仿宋_GB2312"/>
          <w:sz w:val="30"/>
          <w:szCs w:val="30"/>
        </w:rPr>
      </w:pPr>
      <w:r>
        <w:rPr>
          <w:rFonts w:hint="eastAsia" w:ascii="仿宋_GB2312" w:eastAsia="仿宋_GB2312"/>
          <w:sz w:val="30"/>
          <w:szCs w:val="30"/>
        </w:rPr>
        <w:t>流动资产是指可以在一年以内变现或者耗用的资产，包括现金、各种存款、零余额账户用款额度、应收及预付款项、存货等</w:t>
      </w:r>
      <w:r>
        <w:rPr>
          <w:rFonts w:ascii="仿宋_GB2312" w:eastAsia="仿宋_GB2312"/>
          <w:sz w:val="30"/>
          <w:szCs w:val="30"/>
        </w:rPr>
        <w:t>(</w:t>
      </w:r>
      <w:r>
        <w:rPr>
          <w:rFonts w:hint="eastAsia" w:ascii="仿宋_GB2312" w:eastAsia="仿宋_GB2312"/>
          <w:sz w:val="30"/>
          <w:szCs w:val="30"/>
        </w:rPr>
        <w:t>存货是指高等学校在开展教学、科研及其他活动中为耗用而储存的资产，包括各类材料、燃料、低值易耗品等</w:t>
      </w:r>
      <w:r>
        <w:rPr>
          <w:rFonts w:ascii="仿宋_GB2312" w:eastAsia="仿宋_GB2312"/>
          <w:sz w:val="30"/>
          <w:szCs w:val="30"/>
        </w:rPr>
        <w:t>)</w:t>
      </w:r>
      <w:r>
        <w:rPr>
          <w:rFonts w:hint="eastAsia" w:ascii="仿宋_GB2312" w:eastAsia="仿宋_GB2312"/>
          <w:sz w:val="30"/>
          <w:szCs w:val="30"/>
        </w:rPr>
        <w:t>。</w:t>
      </w:r>
    </w:p>
    <w:p>
      <w:pPr>
        <w:spacing w:line="500" w:lineRule="exact"/>
        <w:ind w:firstLine="600"/>
        <w:rPr>
          <w:rFonts w:ascii="仿宋_GB2312" w:eastAsia="仿宋_GB2312"/>
          <w:sz w:val="30"/>
          <w:szCs w:val="30"/>
        </w:rPr>
      </w:pPr>
      <w:r>
        <w:rPr>
          <w:rFonts w:hint="eastAsia" w:ascii="仿宋_GB2312" w:eastAsia="仿宋_GB2312"/>
          <w:sz w:val="30"/>
          <w:szCs w:val="30"/>
        </w:rPr>
        <w:t>固定资产是指使用期限超过一年，单位价值在</w:t>
      </w:r>
      <w:r>
        <w:rPr>
          <w:rFonts w:ascii="仿宋_GB2312" w:eastAsia="仿宋_GB2312"/>
          <w:sz w:val="30"/>
          <w:szCs w:val="30"/>
        </w:rPr>
        <w:t>1000</w:t>
      </w:r>
      <w:r>
        <w:rPr>
          <w:rFonts w:hint="eastAsia" w:ascii="仿宋_GB2312" w:eastAsia="仿宋_GB2312"/>
          <w:sz w:val="30"/>
          <w:szCs w:val="30"/>
        </w:rPr>
        <w:t>元以上（其中：专用设备单位价值在</w:t>
      </w:r>
      <w:r>
        <w:rPr>
          <w:rFonts w:ascii="仿宋_GB2312" w:eastAsia="仿宋_GB2312"/>
          <w:sz w:val="30"/>
          <w:szCs w:val="30"/>
        </w:rPr>
        <w:t>1500</w:t>
      </w:r>
      <w:r>
        <w:rPr>
          <w:rFonts w:hint="eastAsia" w:ascii="仿宋_GB2312" w:eastAsia="仿宋_GB2312"/>
          <w:sz w:val="30"/>
          <w:szCs w:val="30"/>
        </w:rPr>
        <w:t>元以上），并在使用过程中基本保持原有物质形态的资产。单位价值虽未达到规定标准，但是耐用时间在一年以上的大批同类物资，作为固定资产管理。</w:t>
      </w:r>
    </w:p>
    <w:p>
      <w:pPr>
        <w:spacing w:line="500" w:lineRule="exact"/>
        <w:ind w:firstLine="600"/>
        <w:rPr>
          <w:rFonts w:ascii="仿宋_GB2312" w:eastAsia="仿宋_GB2312"/>
          <w:sz w:val="30"/>
          <w:szCs w:val="30"/>
        </w:rPr>
      </w:pPr>
      <w:r>
        <w:rPr>
          <w:rFonts w:hint="eastAsia" w:ascii="仿宋_GB2312" w:eastAsia="仿宋_GB2312"/>
          <w:sz w:val="30"/>
          <w:szCs w:val="30"/>
        </w:rPr>
        <w:t>在建工程是指已经发生必要支出，但尚未达到交付使用状态的建设工程。</w:t>
      </w:r>
    </w:p>
    <w:p>
      <w:pPr>
        <w:spacing w:line="500" w:lineRule="exact"/>
        <w:ind w:firstLine="600"/>
        <w:rPr>
          <w:rFonts w:ascii="仿宋_GB2312" w:eastAsia="仿宋_GB2312"/>
          <w:sz w:val="30"/>
          <w:szCs w:val="30"/>
        </w:rPr>
      </w:pPr>
      <w:r>
        <w:rPr>
          <w:rFonts w:hint="eastAsia" w:ascii="仿宋_GB2312" w:eastAsia="仿宋_GB2312"/>
          <w:sz w:val="30"/>
          <w:szCs w:val="30"/>
        </w:rPr>
        <w:t>无形资产是指不具有实物形态而能为使用者提供某种权利的资产，包括专利权、商标权、著作权、土地使用权、非专利技术以及其他财产权利。</w:t>
      </w:r>
    </w:p>
    <w:p>
      <w:pPr>
        <w:spacing w:line="500" w:lineRule="exact"/>
        <w:ind w:firstLine="600"/>
        <w:rPr>
          <w:rFonts w:ascii="仿宋_GB2312" w:eastAsia="仿宋_GB2312"/>
          <w:sz w:val="30"/>
          <w:szCs w:val="30"/>
        </w:rPr>
      </w:pPr>
      <w:r>
        <w:rPr>
          <w:rFonts w:hint="eastAsia" w:ascii="仿宋_GB2312" w:eastAsia="仿宋_GB2312"/>
          <w:sz w:val="30"/>
          <w:szCs w:val="30"/>
        </w:rPr>
        <w:t>对外投资是指高等学校依法利用货币资金、实物、无形资产等方式向其他单位的投资。</w:t>
      </w:r>
    </w:p>
    <w:p>
      <w:pPr>
        <w:spacing w:line="500" w:lineRule="exact"/>
        <w:ind w:firstLine="602"/>
        <w:rPr>
          <w:rFonts w:ascii="仿宋_GB2312" w:eastAsia="仿宋_GB2312"/>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学院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pPr>
        <w:spacing w:line="500" w:lineRule="exact"/>
        <w:ind w:firstLine="602"/>
        <w:rPr>
          <w:rFonts w:ascii="仿宋_GB2312" w:eastAsia="仿宋_GB2312"/>
          <w:sz w:val="30"/>
          <w:szCs w:val="30"/>
        </w:rPr>
      </w:pPr>
      <w:r>
        <w:rPr>
          <w:rFonts w:hint="eastAsia" w:ascii="仿宋_GB2312" w:eastAsia="仿宋_GB2312"/>
          <w:b/>
          <w:sz w:val="30"/>
          <w:szCs w:val="30"/>
        </w:rPr>
        <w:t>第四条</w:t>
      </w:r>
      <w:r>
        <w:rPr>
          <w:rFonts w:ascii="仿宋_GB2312" w:eastAsia="仿宋_GB2312"/>
          <w:sz w:val="30"/>
          <w:szCs w:val="30"/>
        </w:rPr>
        <w:t xml:space="preserve">  </w:t>
      </w:r>
      <w:r>
        <w:rPr>
          <w:rFonts w:hint="eastAsia" w:ascii="仿宋_GB2312" w:eastAsia="仿宋_GB2312"/>
          <w:sz w:val="30"/>
          <w:szCs w:val="30"/>
        </w:rPr>
        <w:t>国有资产管理内部控制目标</w:t>
      </w:r>
    </w:p>
    <w:p>
      <w:pPr>
        <w:spacing w:line="500" w:lineRule="exact"/>
        <w:ind w:firstLine="600"/>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一</w:t>
      </w:r>
      <w:r>
        <w:rPr>
          <w:rFonts w:ascii="仿宋_GB2312" w:eastAsia="仿宋_GB2312"/>
          <w:sz w:val="30"/>
          <w:szCs w:val="30"/>
        </w:rPr>
        <w:t xml:space="preserve">) </w:t>
      </w:r>
      <w:r>
        <w:rPr>
          <w:rFonts w:hint="eastAsia" w:ascii="仿宋_GB2312" w:eastAsia="仿宋_GB2312"/>
          <w:sz w:val="30"/>
          <w:szCs w:val="30"/>
        </w:rPr>
        <w:t>维护学院国有资产的安全完整；</w:t>
      </w:r>
    </w:p>
    <w:p>
      <w:pPr>
        <w:spacing w:line="500" w:lineRule="exact"/>
        <w:ind w:firstLine="600"/>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二</w:t>
      </w:r>
      <w:r>
        <w:rPr>
          <w:rFonts w:ascii="仿宋_GB2312" w:eastAsia="仿宋_GB2312"/>
          <w:sz w:val="30"/>
          <w:szCs w:val="30"/>
        </w:rPr>
        <w:t xml:space="preserve">) </w:t>
      </w:r>
      <w:r>
        <w:rPr>
          <w:rFonts w:hint="eastAsia" w:ascii="仿宋_GB2312" w:eastAsia="仿宋_GB2312"/>
          <w:sz w:val="30"/>
          <w:szCs w:val="30"/>
        </w:rPr>
        <w:t>实现学院国有资产的合理配置；</w:t>
      </w:r>
    </w:p>
    <w:p>
      <w:pPr>
        <w:spacing w:line="500" w:lineRule="exact"/>
        <w:ind w:firstLine="600"/>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三</w:t>
      </w:r>
      <w:r>
        <w:rPr>
          <w:rFonts w:ascii="仿宋_GB2312" w:eastAsia="仿宋_GB2312"/>
          <w:sz w:val="30"/>
          <w:szCs w:val="30"/>
        </w:rPr>
        <w:t xml:space="preserve">) </w:t>
      </w:r>
      <w:r>
        <w:rPr>
          <w:rFonts w:hint="eastAsia" w:ascii="仿宋_GB2312" w:eastAsia="仿宋_GB2312"/>
          <w:sz w:val="30"/>
          <w:szCs w:val="30"/>
        </w:rPr>
        <w:t>推动学院国有资产的充分有效利用；</w:t>
      </w:r>
    </w:p>
    <w:p>
      <w:pPr>
        <w:spacing w:line="500" w:lineRule="exact"/>
        <w:ind w:firstLine="600"/>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四</w:t>
      </w:r>
      <w:r>
        <w:rPr>
          <w:rFonts w:ascii="仿宋_GB2312" w:eastAsia="仿宋_GB2312"/>
          <w:sz w:val="30"/>
          <w:szCs w:val="30"/>
        </w:rPr>
        <w:t xml:space="preserve">) </w:t>
      </w:r>
      <w:r>
        <w:rPr>
          <w:rFonts w:hint="eastAsia" w:ascii="仿宋_GB2312" w:eastAsia="仿宋_GB2312"/>
          <w:sz w:val="30"/>
          <w:szCs w:val="30"/>
        </w:rPr>
        <w:t>提升财政资金的使用效益。</w:t>
      </w:r>
    </w:p>
    <w:p>
      <w:pPr>
        <w:spacing w:line="500" w:lineRule="exact"/>
        <w:ind w:firstLine="602"/>
        <w:rPr>
          <w:rFonts w:ascii="仿宋_GB2312" w:eastAsia="仿宋_GB2312"/>
          <w:sz w:val="30"/>
          <w:szCs w:val="30"/>
        </w:rPr>
      </w:pPr>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国有资产管理内部控制任务</w:t>
      </w:r>
    </w:p>
    <w:p>
      <w:pPr>
        <w:spacing w:line="500" w:lineRule="exact"/>
        <w:ind w:firstLine="600"/>
        <w:rPr>
          <w:rFonts w:ascii="仿宋_GB2312" w:eastAsia="仿宋_GB2312"/>
          <w:sz w:val="30"/>
          <w:szCs w:val="30"/>
        </w:rPr>
      </w:pPr>
      <w:r>
        <w:rPr>
          <w:rFonts w:hint="eastAsia" w:ascii="仿宋_GB2312" w:eastAsia="仿宋_GB2312"/>
          <w:sz w:val="30"/>
          <w:szCs w:val="30"/>
        </w:rPr>
        <w:t>（一）建立事前、事中、事后管理相结合的审批程序，日常监督和专项监督相结合的监督机制，配置、使用、处置相互协调和良性循环的执行程序；</w:t>
      </w:r>
    </w:p>
    <w:p>
      <w:pPr>
        <w:spacing w:line="500" w:lineRule="exact"/>
        <w:ind w:firstLine="600"/>
        <w:rPr>
          <w:rFonts w:ascii="仿宋_GB2312" w:eastAsia="仿宋_GB2312"/>
          <w:sz w:val="30"/>
          <w:szCs w:val="30"/>
        </w:rPr>
      </w:pPr>
      <w:r>
        <w:rPr>
          <w:rFonts w:hint="eastAsia" w:ascii="仿宋_GB2312" w:eastAsia="仿宋_GB2312"/>
          <w:sz w:val="30"/>
          <w:szCs w:val="30"/>
        </w:rPr>
        <w:t>（二）建立财政部门、主管部门、学院全方位、多层次的国有资产监管体系；</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hint="eastAsia" w:ascii="仿宋_GB2312" w:eastAsia="仿宋_GB2312"/>
          <w:sz w:val="30"/>
          <w:szCs w:val="30"/>
        </w:rPr>
        <w:t>（三）建立产权清晰、配置合理、处置规范、管理有序，确保国有资产安全完整，充分发挥效能的学院国有资产监管模式。</w:t>
      </w:r>
    </w:p>
    <w:p>
      <w:pPr>
        <w:spacing w:line="500" w:lineRule="exact"/>
        <w:ind w:firstLine="602"/>
        <w:rPr>
          <w:rFonts w:ascii="仿宋_GB2312" w:eastAsia="仿宋_GB2312"/>
          <w:sz w:val="30"/>
          <w:szCs w:val="30"/>
        </w:rPr>
      </w:pPr>
      <w:r>
        <w:rPr>
          <w:rFonts w:hint="eastAsia" w:ascii="仿宋_GB2312" w:eastAsia="仿宋_GB2312"/>
          <w:b/>
          <w:sz w:val="30"/>
          <w:szCs w:val="30"/>
        </w:rPr>
        <w:t>第六条</w:t>
      </w:r>
      <w:r>
        <w:rPr>
          <w:rFonts w:ascii="仿宋_GB2312" w:eastAsia="仿宋_GB2312"/>
          <w:sz w:val="30"/>
          <w:szCs w:val="30"/>
        </w:rPr>
        <w:t xml:space="preserve">  </w:t>
      </w:r>
      <w:r>
        <w:rPr>
          <w:rFonts w:hint="eastAsia" w:ascii="仿宋_GB2312" w:eastAsia="仿宋_GB2312"/>
          <w:sz w:val="30"/>
          <w:szCs w:val="30"/>
        </w:rPr>
        <w:t>本制度适用于湖南外贸职业学院国有资产的配置与维修、保管与清查、出租与出借、处置与产权管理、监督检查与信息管理等业务活动。</w:t>
      </w:r>
    </w:p>
    <w:p>
      <w:pPr>
        <w:pStyle w:val="3"/>
        <w:spacing w:before="312" w:beforeLines="100" w:after="156" w:afterLines="50"/>
      </w:pPr>
      <w:bookmarkStart w:id="303" w:name="_Toc10537"/>
      <w:bookmarkStart w:id="304" w:name="_Toc29715"/>
      <w:bookmarkStart w:id="305" w:name="_Toc481480646"/>
      <w:bookmarkStart w:id="306" w:name="_Toc467849466"/>
      <w:r>
        <w:rPr>
          <w:rFonts w:hint="eastAsia"/>
        </w:rPr>
        <w:t>第二章</w:t>
      </w:r>
      <w:r>
        <w:t xml:space="preserve">  </w:t>
      </w:r>
      <w:r>
        <w:rPr>
          <w:rFonts w:hint="eastAsia"/>
        </w:rPr>
        <w:t>管理机构及其职责分工</w:t>
      </w:r>
      <w:bookmarkEnd w:id="303"/>
      <w:bookmarkEnd w:id="304"/>
      <w:bookmarkEnd w:id="305"/>
      <w:bookmarkEnd w:id="306"/>
    </w:p>
    <w:p>
      <w:pPr>
        <w:spacing w:line="500" w:lineRule="exact"/>
        <w:ind w:firstLine="602"/>
        <w:rPr>
          <w:rFonts w:ascii="仿宋_GB2312" w:eastAsia="仿宋_GB2312"/>
          <w:sz w:val="30"/>
          <w:szCs w:val="30"/>
        </w:rPr>
      </w:pPr>
      <w:r>
        <w:rPr>
          <w:rFonts w:hint="eastAsia" w:ascii="仿宋_GB2312" w:eastAsia="仿宋_GB2312"/>
          <w:b/>
          <w:sz w:val="30"/>
          <w:szCs w:val="30"/>
        </w:rPr>
        <w:t>第七条</w:t>
      </w:r>
      <w:r>
        <w:rPr>
          <w:rFonts w:ascii="仿宋_GB2312" w:eastAsia="仿宋_GB2312"/>
          <w:sz w:val="30"/>
          <w:szCs w:val="30"/>
        </w:rPr>
        <w:t xml:space="preserve">  </w:t>
      </w:r>
      <w:r>
        <w:rPr>
          <w:rFonts w:hint="eastAsia" w:ascii="仿宋_GB2312" w:eastAsia="仿宋_GB2312"/>
          <w:sz w:val="30"/>
          <w:szCs w:val="30"/>
        </w:rPr>
        <w:t>学院国有资产管理实行“国家统一所有，政府分级监管，单位占有、使用”的管理机制，资产管理部门、使用部门和资产决策机构各司其职、共同保障资产的完整与有效利用。</w:t>
      </w:r>
    </w:p>
    <w:p>
      <w:pPr>
        <w:spacing w:line="500" w:lineRule="exact"/>
        <w:ind w:firstLine="602"/>
        <w:rPr>
          <w:rFonts w:ascii="仿宋_GB2312" w:eastAsia="仿宋_GB2312"/>
          <w:sz w:val="30"/>
          <w:szCs w:val="30"/>
        </w:rPr>
      </w:pPr>
      <w:r>
        <w:rPr>
          <w:rFonts w:hint="eastAsia" w:ascii="仿宋_GB2312" w:eastAsia="仿宋_GB2312"/>
          <w:b/>
          <w:sz w:val="30"/>
          <w:szCs w:val="30"/>
        </w:rPr>
        <w:t>第八条</w:t>
      </w:r>
      <w:r>
        <w:rPr>
          <w:rFonts w:ascii="仿宋_GB2312" w:eastAsia="仿宋_GB2312"/>
          <w:sz w:val="30"/>
          <w:szCs w:val="30"/>
        </w:rPr>
        <w:t xml:space="preserve">  </w:t>
      </w:r>
      <w:r>
        <w:rPr>
          <w:rFonts w:hint="eastAsia" w:ascii="仿宋_GB2312" w:eastAsia="仿宋_GB2312"/>
          <w:sz w:val="30"/>
          <w:szCs w:val="30"/>
        </w:rPr>
        <w:t>资产管理机构的设置</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资产管理的决策机构是院务会，需要时按照“三重一大”原则将有关审议结果向党委会汇报审定，其主要职责：</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）根据上级有关资产的管理规定</w:t>
      </w:r>
      <w:r>
        <w:rPr>
          <w:rFonts w:ascii="仿宋_GB2312" w:eastAsia="仿宋_GB2312"/>
          <w:sz w:val="30"/>
          <w:szCs w:val="30"/>
        </w:rPr>
        <w:t>,</w:t>
      </w:r>
      <w:r>
        <w:rPr>
          <w:rFonts w:hint="eastAsia" w:ascii="仿宋_GB2312" w:eastAsia="仿宋_GB2312"/>
          <w:sz w:val="30"/>
          <w:szCs w:val="30"/>
        </w:rPr>
        <w:t>审议单位资产管理工作规范与制度；</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）审议学院资产购置计划及资产预算；</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）审批学院资产处置申请；</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）负责对学院范围内的资产进行合理调配；</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）组织实施和检查单位资产管理制度的落实情况，并开展对单位资产管理工作的培训和考核。</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资产归口管理部门</w:t>
      </w:r>
    </w:p>
    <w:p>
      <w:pPr>
        <w:spacing w:line="500" w:lineRule="exact"/>
        <w:ind w:firstLine="600"/>
        <w:rPr>
          <w:rFonts w:ascii="仿宋_GB2312" w:eastAsia="仿宋_GB2312"/>
          <w:sz w:val="30"/>
          <w:szCs w:val="30"/>
        </w:rPr>
      </w:pPr>
      <w:r>
        <w:rPr>
          <w:rFonts w:hint="eastAsia" w:ascii="仿宋_GB2312" w:eastAsia="仿宋_GB2312"/>
          <w:sz w:val="30"/>
          <w:szCs w:val="30"/>
        </w:rPr>
        <w:t>由基建与资产管理处行使国有资产归口管理的职责，组织开展日常管理工作，其主要职责分别是：</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）定期与财务管理部门进行账务总账和事务明细台账核对工作；</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）组织制定单位内部资产管理细则，并组织实施；</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）编制资产购置计划，办理资产验收入库、领用、调配、资产维修等资产日常工作；</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）登记和保管资产实物明细台账、资产卡片，并定期和资产财务管理部门进行账账核对，与资产使用部门进行帐实核对；</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）定期组织资产实物清查盘点工作；</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6</w:t>
      </w:r>
      <w:r>
        <w:rPr>
          <w:rFonts w:hint="eastAsia" w:ascii="仿宋_GB2312" w:eastAsia="仿宋_GB2312"/>
          <w:sz w:val="30"/>
          <w:szCs w:val="30"/>
        </w:rPr>
        <w:t>）按本办法规定办理资产处置、资产评估等工作；</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7</w:t>
      </w:r>
      <w:r>
        <w:rPr>
          <w:rFonts w:hint="eastAsia" w:ascii="仿宋_GB2312" w:eastAsia="仿宋_GB2312"/>
          <w:sz w:val="30"/>
          <w:szCs w:val="30"/>
        </w:rPr>
        <w:t>）监督检查单位资产使用部门的资产管理、使用和维护情况，并根据监督检查结果，对有关部门和个人提出评价建议；</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8</w:t>
      </w:r>
      <w:r>
        <w:rPr>
          <w:rFonts w:hint="eastAsia" w:ascii="仿宋_GB2312" w:eastAsia="仿宋_GB2312"/>
          <w:sz w:val="30"/>
          <w:szCs w:val="30"/>
        </w:rPr>
        <w:t>）领导交办的其他工作。</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资产使用部门</w:t>
      </w:r>
    </w:p>
    <w:p>
      <w:pPr>
        <w:spacing w:line="500" w:lineRule="exact"/>
        <w:ind w:firstLine="600"/>
        <w:rPr>
          <w:rFonts w:ascii="仿宋_GB2312" w:eastAsia="仿宋_GB2312"/>
          <w:sz w:val="30"/>
          <w:szCs w:val="30"/>
        </w:rPr>
      </w:pPr>
      <w:r>
        <w:rPr>
          <w:rFonts w:hint="eastAsia" w:ascii="仿宋_GB2312" w:eastAsia="仿宋_GB2312"/>
          <w:sz w:val="30"/>
          <w:szCs w:val="30"/>
        </w:rPr>
        <w:t>学院各部门是单位资产的具体使用部门，其主要职责：</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）建立和维护本部门所辖范围内的资产实物，及时做好资产领用登记；</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）督促、监督资产使用人合理使用资产，不定期对所辖范围内资产进行盘点，确保资产安全和完好；</w:t>
      </w:r>
    </w:p>
    <w:p>
      <w:pPr>
        <w:spacing w:line="500" w:lineRule="exact"/>
        <w:ind w:firstLine="6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）在基建与资产管理处的组织下，完成资产清查盘点等各项工作。</w:t>
      </w:r>
    </w:p>
    <w:p>
      <w:pPr>
        <w:spacing w:line="500" w:lineRule="exact"/>
        <w:ind w:firstLine="602"/>
        <w:rPr>
          <w:rFonts w:ascii="仿宋_GB2312" w:eastAsia="仿宋_GB2312"/>
          <w:sz w:val="30"/>
          <w:szCs w:val="30"/>
        </w:rPr>
      </w:pPr>
      <w:r>
        <w:rPr>
          <w:rFonts w:hint="eastAsia" w:ascii="仿宋_GB2312" w:eastAsia="仿宋_GB2312"/>
          <w:b/>
          <w:sz w:val="30"/>
          <w:szCs w:val="30"/>
        </w:rPr>
        <w:t>第九条</w:t>
      </w:r>
      <w:r>
        <w:rPr>
          <w:rFonts w:ascii="仿宋_GB2312" w:eastAsia="仿宋_GB2312"/>
          <w:sz w:val="30"/>
          <w:szCs w:val="30"/>
        </w:rPr>
        <w:t xml:space="preserve">  </w:t>
      </w:r>
      <w:r>
        <w:rPr>
          <w:rFonts w:hint="eastAsia" w:ascii="仿宋_GB2312" w:eastAsia="仿宋_GB2312"/>
          <w:sz w:val="30"/>
          <w:szCs w:val="30"/>
        </w:rPr>
        <w:t>岗位设置要求</w:t>
      </w:r>
    </w:p>
    <w:p>
      <w:pPr>
        <w:spacing w:line="500" w:lineRule="exact"/>
        <w:ind w:firstLine="600"/>
        <w:rPr>
          <w:rFonts w:ascii="仿宋_GB2312" w:eastAsia="仿宋_GB2312"/>
          <w:sz w:val="30"/>
          <w:szCs w:val="30"/>
        </w:rPr>
      </w:pPr>
      <w:r>
        <w:rPr>
          <w:rFonts w:hint="eastAsia" w:ascii="仿宋_GB2312" w:eastAsia="仿宋_GB2312"/>
          <w:sz w:val="30"/>
          <w:szCs w:val="30"/>
        </w:rPr>
        <w:t>（一）按照账实分离的原则，设立学院资产归口管理部门，并确定管理人员；</w:t>
      </w:r>
    </w:p>
    <w:p>
      <w:pPr>
        <w:spacing w:line="500" w:lineRule="exact"/>
        <w:ind w:firstLine="600"/>
        <w:rPr>
          <w:rFonts w:ascii="仿宋_GB2312" w:eastAsia="仿宋_GB2312"/>
          <w:sz w:val="30"/>
          <w:szCs w:val="30"/>
        </w:rPr>
      </w:pPr>
      <w:r>
        <w:rPr>
          <w:rFonts w:hint="eastAsia" w:ascii="仿宋_GB2312" w:eastAsia="仿宋_GB2312"/>
          <w:sz w:val="30"/>
          <w:szCs w:val="30"/>
        </w:rPr>
        <w:t>（二）结合管理机构设置要求，设立学院各业务部门资产管理员；</w:t>
      </w:r>
    </w:p>
    <w:p>
      <w:pPr>
        <w:spacing w:line="500" w:lineRule="exact"/>
        <w:ind w:firstLine="600"/>
        <w:rPr>
          <w:rFonts w:ascii="仿宋_GB2312" w:eastAsia="仿宋_GB2312"/>
          <w:sz w:val="30"/>
          <w:szCs w:val="30"/>
        </w:rPr>
      </w:pPr>
      <w:r>
        <w:rPr>
          <w:rFonts w:hint="eastAsia" w:ascii="仿宋_GB2312" w:eastAsia="仿宋_GB2312"/>
          <w:sz w:val="30"/>
          <w:szCs w:val="30"/>
        </w:rPr>
        <w:t>（三）资产财务管理和资产实物管理的岗位人员信息应报单位财务处和基建与资产管理处备案；发生变动时，应在变动后及时报财务处和基建与资产管理处调整备案信息。</w:t>
      </w:r>
    </w:p>
    <w:p>
      <w:pPr>
        <w:pStyle w:val="3"/>
        <w:spacing w:before="312" w:beforeLines="100" w:after="156" w:afterLines="50"/>
      </w:pPr>
      <w:bookmarkStart w:id="307" w:name="_Toc481480647"/>
      <w:bookmarkStart w:id="308" w:name="_Toc467849467"/>
      <w:bookmarkStart w:id="309" w:name="_Toc1659"/>
      <w:r>
        <w:rPr>
          <w:rFonts w:hint="eastAsia"/>
        </w:rPr>
        <w:t>第三章</w:t>
      </w:r>
      <w:r>
        <w:t xml:space="preserve">  </w:t>
      </w:r>
      <w:r>
        <w:rPr>
          <w:rFonts w:hint="eastAsia"/>
        </w:rPr>
        <w:t>国有资产的计价与核销管理</w:t>
      </w:r>
      <w:bookmarkEnd w:id="307"/>
      <w:bookmarkEnd w:id="308"/>
      <w:bookmarkEnd w:id="309"/>
      <w:bookmarkStart w:id="310" w:name="_Toc2297"/>
    </w:p>
    <w:p>
      <w:pPr>
        <w:spacing w:line="500" w:lineRule="exact"/>
        <w:ind w:firstLine="602"/>
        <w:rPr>
          <w:rFonts w:ascii="仿宋_GB2312" w:eastAsia="仿宋_GB2312"/>
          <w:sz w:val="30"/>
          <w:szCs w:val="30"/>
        </w:rPr>
      </w:pPr>
      <w:r>
        <w:rPr>
          <w:rFonts w:hint="eastAsia" w:ascii="仿宋_GB2312" w:eastAsia="仿宋_GB2312"/>
          <w:b/>
          <w:sz w:val="30"/>
          <w:szCs w:val="30"/>
        </w:rPr>
        <w:t>第十条</w:t>
      </w:r>
      <w:bookmarkEnd w:id="310"/>
      <w:r>
        <w:rPr>
          <w:rFonts w:ascii="仿宋_GB2312" w:eastAsia="仿宋_GB2312"/>
          <w:sz w:val="30"/>
          <w:szCs w:val="30"/>
        </w:rPr>
        <w:t xml:space="preserve">  </w:t>
      </w:r>
      <w:r>
        <w:rPr>
          <w:rFonts w:hint="eastAsia" w:ascii="仿宋_GB2312" w:eastAsia="仿宋_GB2312"/>
          <w:sz w:val="30"/>
          <w:szCs w:val="30"/>
        </w:rPr>
        <w:t>国有资产计价与核销等核算管理由财务处会计岗具体负责、经部门负责人审核、确定后进行账务处理。</w:t>
      </w:r>
    </w:p>
    <w:p>
      <w:pPr>
        <w:spacing w:line="500" w:lineRule="exact"/>
        <w:ind w:firstLine="602"/>
        <w:rPr>
          <w:rFonts w:ascii="仿宋_GB2312" w:eastAsia="仿宋_GB2312"/>
          <w:sz w:val="30"/>
          <w:szCs w:val="30"/>
        </w:rPr>
      </w:pPr>
      <w:bookmarkStart w:id="311" w:name="_Toc14796"/>
      <w:r>
        <w:rPr>
          <w:rFonts w:hint="eastAsia" w:ascii="仿宋_GB2312" w:eastAsia="仿宋_GB2312"/>
          <w:b/>
          <w:sz w:val="30"/>
          <w:szCs w:val="30"/>
        </w:rPr>
        <w:t>第十一条</w:t>
      </w:r>
      <w:r>
        <w:rPr>
          <w:rFonts w:ascii="仿宋_GB2312" w:eastAsia="仿宋_GB2312"/>
          <w:sz w:val="30"/>
          <w:szCs w:val="30"/>
        </w:rPr>
        <w:t xml:space="preserve">  </w:t>
      </w:r>
      <w:r>
        <w:rPr>
          <w:rFonts w:hint="eastAsia" w:ascii="仿宋_GB2312" w:eastAsia="仿宋_GB2312"/>
          <w:sz w:val="30"/>
          <w:szCs w:val="30"/>
        </w:rPr>
        <w:t>国有资产的价值以取得时实际成本进行计量，不得自行调整其账面价值。</w:t>
      </w:r>
      <w:bookmarkEnd w:id="311"/>
    </w:p>
    <w:p>
      <w:pPr>
        <w:spacing w:line="500" w:lineRule="exact"/>
        <w:ind w:firstLine="600"/>
        <w:rPr>
          <w:rFonts w:ascii="仿宋_GB2312" w:eastAsia="仿宋_GB2312"/>
          <w:sz w:val="30"/>
          <w:szCs w:val="30"/>
        </w:rPr>
      </w:pPr>
      <w:r>
        <w:rPr>
          <w:rFonts w:hint="eastAsia" w:ascii="仿宋_GB2312" w:eastAsia="仿宋_GB2312"/>
          <w:sz w:val="30"/>
          <w:szCs w:val="30"/>
        </w:rPr>
        <w:t>（一）以支付对价（购建）方式取得的资产，按照取得资产时支付的现金或者现金等价物的金额，以及所付出的非货币性资产的评估价值等金额计量；</w:t>
      </w:r>
    </w:p>
    <w:p>
      <w:pPr>
        <w:spacing w:line="500" w:lineRule="exact"/>
        <w:ind w:firstLine="600"/>
        <w:rPr>
          <w:rFonts w:ascii="仿宋_GB2312" w:eastAsia="仿宋_GB2312"/>
          <w:sz w:val="30"/>
          <w:szCs w:val="30"/>
        </w:rPr>
      </w:pPr>
      <w:r>
        <w:rPr>
          <w:rFonts w:hint="eastAsia" w:ascii="仿宋_GB2312" w:eastAsia="仿宋_GB2312"/>
          <w:sz w:val="30"/>
          <w:szCs w:val="30"/>
        </w:rPr>
        <w:t>（二）取得资产时没有支付对价的（捐赠、调拨的资产），其计量金额按照有关凭据注明的金额加上相关税费、运输费等确定；</w:t>
      </w:r>
    </w:p>
    <w:p>
      <w:pPr>
        <w:spacing w:line="500" w:lineRule="exact"/>
        <w:ind w:firstLine="600"/>
        <w:rPr>
          <w:rFonts w:ascii="仿宋_GB2312" w:eastAsia="仿宋_GB2312"/>
          <w:sz w:val="30"/>
          <w:szCs w:val="30"/>
        </w:rPr>
      </w:pPr>
      <w:r>
        <w:rPr>
          <w:rFonts w:hint="eastAsia" w:ascii="仿宋_GB2312" w:eastAsia="仿宋_GB2312"/>
          <w:sz w:val="30"/>
          <w:szCs w:val="30"/>
        </w:rPr>
        <w:t>（三）既没有支付对价、又没有相关凭据但依法经过资产评估的，其计量金额应当按照评估价值加上相关税费、运输费等确定；</w:t>
      </w:r>
    </w:p>
    <w:p>
      <w:pPr>
        <w:spacing w:line="500" w:lineRule="exact"/>
        <w:ind w:firstLine="600"/>
        <w:rPr>
          <w:rFonts w:ascii="仿宋_GB2312" w:eastAsia="仿宋_GB2312"/>
          <w:sz w:val="30"/>
          <w:szCs w:val="30"/>
        </w:rPr>
      </w:pPr>
      <w:r>
        <w:rPr>
          <w:rFonts w:hint="eastAsia" w:ascii="仿宋_GB2312" w:eastAsia="仿宋_GB2312"/>
          <w:sz w:val="30"/>
          <w:szCs w:val="30"/>
        </w:rPr>
        <w:t>（四）既没有支付对价、又没有相关凭据也未经评估的，其计量金额比照同类或类似资产的市场价格加上相关税费、运输费等确定；</w:t>
      </w:r>
    </w:p>
    <w:p>
      <w:pPr>
        <w:spacing w:line="500" w:lineRule="exact"/>
        <w:ind w:firstLine="600"/>
        <w:rPr>
          <w:rFonts w:ascii="仿宋_GB2312" w:eastAsia="仿宋_GB2312"/>
          <w:sz w:val="30"/>
          <w:szCs w:val="30"/>
        </w:rPr>
      </w:pPr>
      <w:r>
        <w:rPr>
          <w:rFonts w:hint="eastAsia" w:ascii="仿宋_GB2312" w:eastAsia="仿宋_GB2312"/>
          <w:sz w:val="30"/>
          <w:szCs w:val="30"/>
        </w:rPr>
        <w:t>（五）既没有支付对价、又没有相关凭据也未经评估，其同类或类似资产的市场价格无法可靠取得，所取得的资产应当按照名义金额（即人民币</w:t>
      </w:r>
      <w:r>
        <w:rPr>
          <w:rFonts w:ascii="仿宋_GB2312" w:eastAsia="仿宋_GB2312"/>
          <w:sz w:val="30"/>
          <w:szCs w:val="30"/>
        </w:rPr>
        <w:t>1</w:t>
      </w:r>
      <w:r>
        <w:rPr>
          <w:rFonts w:hint="eastAsia" w:ascii="仿宋_GB2312" w:eastAsia="仿宋_GB2312"/>
          <w:sz w:val="30"/>
          <w:szCs w:val="30"/>
        </w:rPr>
        <w:t>元）入账。</w:t>
      </w:r>
    </w:p>
    <w:p>
      <w:pPr>
        <w:spacing w:line="500" w:lineRule="exact"/>
        <w:ind w:firstLine="602"/>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为增加固定资产的使用效能或是延长使用寿命所发生的改建、扩建或是修缮等后续支出，须计入固定资产的成本、增加其账目价值。</w:t>
      </w:r>
    </w:p>
    <w:p>
      <w:pPr>
        <w:spacing w:line="500" w:lineRule="exact"/>
        <w:ind w:firstLine="600"/>
        <w:rPr>
          <w:rFonts w:ascii="仿宋_GB2312" w:eastAsia="仿宋_GB2312"/>
          <w:sz w:val="30"/>
          <w:szCs w:val="30"/>
        </w:rPr>
      </w:pPr>
      <w:r>
        <w:rPr>
          <w:rFonts w:hint="eastAsia" w:ascii="仿宋_GB2312" w:eastAsia="仿宋_GB2312"/>
          <w:sz w:val="30"/>
          <w:szCs w:val="30"/>
        </w:rPr>
        <w:t>为维护固定资产的正常使用所发生的日常的修理等后续支出，应计入当期的支出，不再计入固定资产的成本。</w:t>
      </w:r>
    </w:p>
    <w:p>
      <w:pPr>
        <w:spacing w:line="500" w:lineRule="exact"/>
        <w:ind w:firstLine="602"/>
        <w:rPr>
          <w:rFonts w:ascii="仿宋_GB2312" w:eastAsia="仿宋_GB2312"/>
          <w:sz w:val="30"/>
          <w:szCs w:val="30"/>
        </w:rPr>
      </w:pPr>
      <w:bookmarkStart w:id="312" w:name="_Toc2458"/>
      <w:r>
        <w:rPr>
          <w:rFonts w:hint="eastAsia" w:ascii="仿宋_GB2312" w:eastAsia="仿宋_GB2312"/>
          <w:b/>
          <w:sz w:val="30"/>
          <w:szCs w:val="30"/>
        </w:rPr>
        <w:t>第十三条</w:t>
      </w:r>
      <w:r>
        <w:rPr>
          <w:rFonts w:ascii="仿宋_GB2312" w:eastAsia="仿宋_GB2312"/>
          <w:sz w:val="30"/>
          <w:szCs w:val="30"/>
        </w:rPr>
        <w:t xml:space="preserve">  </w:t>
      </w:r>
      <w:r>
        <w:rPr>
          <w:rFonts w:hint="eastAsia" w:ascii="仿宋_GB2312" w:eastAsia="仿宋_GB2312"/>
          <w:sz w:val="30"/>
          <w:szCs w:val="30"/>
        </w:rPr>
        <w:t>国有资产的无偿转让、调拨、出售、置换、报损、报废等行为，须根据资产实物管理部门提供的相关核准清单及时进行产权变更登记及账务核销处理。</w:t>
      </w:r>
      <w:bookmarkEnd w:id="312"/>
    </w:p>
    <w:p>
      <w:pPr>
        <w:pStyle w:val="3"/>
        <w:spacing w:before="312" w:beforeLines="100" w:after="156" w:afterLines="50"/>
      </w:pPr>
      <w:bookmarkStart w:id="313" w:name="_Toc481480648"/>
      <w:bookmarkStart w:id="314" w:name="_Toc458"/>
      <w:bookmarkStart w:id="315" w:name="_Toc8784"/>
      <w:bookmarkStart w:id="316" w:name="_Toc467849468"/>
      <w:r>
        <w:rPr>
          <w:rFonts w:hint="eastAsia"/>
        </w:rPr>
        <w:t>第四章</w:t>
      </w:r>
      <w:r>
        <w:t xml:space="preserve">  </w:t>
      </w:r>
      <w:r>
        <w:rPr>
          <w:rFonts w:hint="eastAsia"/>
        </w:rPr>
        <w:t>固定资产配置</w:t>
      </w:r>
      <w:bookmarkEnd w:id="313"/>
      <w:bookmarkEnd w:id="314"/>
      <w:bookmarkEnd w:id="315"/>
      <w:bookmarkEnd w:id="316"/>
    </w:p>
    <w:p>
      <w:pPr>
        <w:spacing w:line="500" w:lineRule="exact"/>
        <w:ind w:firstLine="602"/>
        <w:rPr>
          <w:rFonts w:ascii="仿宋_GB2312" w:eastAsia="仿宋_GB2312"/>
          <w:sz w:val="30"/>
          <w:szCs w:val="30"/>
        </w:rPr>
      </w:pPr>
      <w:r>
        <w:rPr>
          <w:rFonts w:hint="eastAsia" w:ascii="仿宋_GB2312" w:eastAsia="仿宋_GB2312"/>
          <w:b/>
          <w:sz w:val="30"/>
          <w:szCs w:val="30"/>
        </w:rPr>
        <w:t>第十四条</w:t>
      </w:r>
      <w:r>
        <w:rPr>
          <w:rFonts w:ascii="仿宋_GB2312" w:eastAsia="仿宋_GB2312"/>
          <w:sz w:val="30"/>
          <w:szCs w:val="30"/>
        </w:rPr>
        <w:t xml:space="preserve">  </w:t>
      </w:r>
      <w:r>
        <w:rPr>
          <w:rFonts w:hint="eastAsia" w:ascii="仿宋_GB2312" w:eastAsia="仿宋_GB2312"/>
          <w:sz w:val="30"/>
          <w:szCs w:val="30"/>
        </w:rPr>
        <w:t>学院国有固定资产的配置坚持调剂优先、推行资产整合与共享共用。实行“先申报资产配置计划，再编制部门预算，最后编制政府采购预算”的工作流程。</w:t>
      </w:r>
    </w:p>
    <w:p>
      <w:pPr>
        <w:spacing w:line="500" w:lineRule="exact"/>
        <w:ind w:firstLine="602"/>
        <w:rPr>
          <w:rFonts w:ascii="仿宋_GB2312" w:eastAsia="仿宋_GB2312"/>
          <w:sz w:val="30"/>
          <w:szCs w:val="30"/>
        </w:rPr>
      </w:pPr>
      <w:r>
        <w:rPr>
          <w:rFonts w:hint="eastAsia" w:ascii="仿宋_GB2312" w:eastAsia="仿宋_GB2312"/>
          <w:b/>
          <w:sz w:val="30"/>
          <w:szCs w:val="30"/>
        </w:rPr>
        <w:t>第十五条</w:t>
      </w:r>
      <w:r>
        <w:rPr>
          <w:rFonts w:ascii="仿宋_GB2312" w:eastAsia="仿宋_GB2312"/>
          <w:sz w:val="30"/>
          <w:szCs w:val="30"/>
        </w:rPr>
        <w:t xml:space="preserve">  </w:t>
      </w:r>
      <w:r>
        <w:rPr>
          <w:rFonts w:hint="eastAsia" w:ascii="仿宋_GB2312" w:eastAsia="仿宋_GB2312"/>
          <w:sz w:val="30"/>
          <w:szCs w:val="30"/>
        </w:rPr>
        <w:t>对有规定配备标准的资产，严格按照标准进行配备；对没有规定配备标准的资产，从单位实际需要出发，从严控制，合理配备。</w:t>
      </w:r>
    </w:p>
    <w:p>
      <w:pPr>
        <w:spacing w:line="500" w:lineRule="exact"/>
        <w:ind w:firstLine="602"/>
        <w:rPr>
          <w:rFonts w:ascii="仿宋_GB2312" w:eastAsia="仿宋_GB2312"/>
          <w:sz w:val="30"/>
          <w:szCs w:val="30"/>
        </w:rPr>
      </w:pPr>
      <w:r>
        <w:rPr>
          <w:rFonts w:hint="eastAsia" w:ascii="仿宋_GB2312" w:eastAsia="仿宋_GB2312"/>
          <w:b/>
          <w:sz w:val="30"/>
          <w:szCs w:val="30"/>
        </w:rPr>
        <w:t>第十六条</w:t>
      </w:r>
      <w:r>
        <w:rPr>
          <w:rFonts w:ascii="仿宋_GB2312" w:eastAsia="仿宋_GB2312"/>
          <w:sz w:val="30"/>
          <w:szCs w:val="30"/>
        </w:rPr>
        <w:t xml:space="preserve">  </w:t>
      </w:r>
      <w:r>
        <w:rPr>
          <w:rFonts w:hint="eastAsia" w:ascii="仿宋_GB2312" w:eastAsia="仿宋_GB2312"/>
          <w:sz w:val="30"/>
          <w:szCs w:val="30"/>
        </w:rPr>
        <w:t>年度部门预算编制前，各资产使用部门根据发展需要和实际情况填写《固定资产购置申请表》，由部门负责人审核后报资产实物管理部门。</w:t>
      </w:r>
    </w:p>
    <w:p>
      <w:pPr>
        <w:spacing w:line="500" w:lineRule="exact"/>
        <w:ind w:firstLine="600"/>
        <w:rPr>
          <w:rFonts w:ascii="仿宋_GB2312" w:eastAsia="仿宋_GB2312"/>
          <w:sz w:val="30"/>
          <w:szCs w:val="30"/>
        </w:rPr>
      </w:pPr>
      <w:r>
        <w:rPr>
          <w:rFonts w:hint="eastAsia" w:ascii="仿宋_GB2312" w:eastAsia="仿宋_GB2312"/>
          <w:sz w:val="30"/>
          <w:szCs w:val="30"/>
        </w:rPr>
        <w:t>资产实物管理部门会同财务处审核学院存量资产质量、结构和分布使用情况，提出下一年度拟购置资产的品目、数量，测算所需经费额度，经学院负责人审核同意后填制《湖南外贸职业学院资产配置计划申报表》（配置业务类专用资产的，还须提交资产配置需求分析报告，下同）报院务会审批。</w:t>
      </w:r>
    </w:p>
    <w:p>
      <w:pPr>
        <w:spacing w:line="500" w:lineRule="exact"/>
        <w:ind w:firstLine="602"/>
        <w:rPr>
          <w:rFonts w:ascii="仿宋_GB2312" w:eastAsia="仿宋_GB2312"/>
          <w:sz w:val="30"/>
          <w:szCs w:val="30"/>
        </w:rPr>
      </w:pPr>
      <w:r>
        <w:rPr>
          <w:rFonts w:hint="eastAsia" w:ascii="仿宋_GB2312" w:eastAsia="仿宋_GB2312"/>
          <w:b/>
          <w:sz w:val="30"/>
          <w:szCs w:val="30"/>
        </w:rPr>
        <w:t>第十七条</w:t>
      </w:r>
      <w:r>
        <w:rPr>
          <w:rFonts w:ascii="仿宋_GB2312" w:eastAsia="仿宋_GB2312"/>
          <w:sz w:val="30"/>
          <w:szCs w:val="30"/>
        </w:rPr>
        <w:t xml:space="preserve">  </w:t>
      </w:r>
      <w:r>
        <w:rPr>
          <w:rFonts w:hint="eastAsia" w:ascii="仿宋_GB2312" w:eastAsia="仿宋_GB2312"/>
          <w:sz w:val="30"/>
          <w:szCs w:val="30"/>
        </w:rPr>
        <w:t>学院因工作需要确需临时增加资产配置的，须按照先调剂、后租赁、再购置的原则提出资产购置计划，填制《湖南外贸职业学院资产配置计划申报表》报院务会审批。</w:t>
      </w:r>
    </w:p>
    <w:p>
      <w:pPr>
        <w:spacing w:line="500" w:lineRule="exact"/>
        <w:ind w:firstLine="602"/>
        <w:rPr>
          <w:rFonts w:ascii="仿宋_GB2312" w:eastAsia="仿宋_GB2312"/>
          <w:sz w:val="30"/>
          <w:szCs w:val="30"/>
        </w:rPr>
      </w:pPr>
      <w:r>
        <w:rPr>
          <w:rFonts w:hint="eastAsia" w:ascii="仿宋_GB2312" w:eastAsia="仿宋_GB2312"/>
          <w:b/>
          <w:sz w:val="30"/>
          <w:szCs w:val="30"/>
        </w:rPr>
        <w:t>第十八条</w:t>
      </w:r>
      <w:r>
        <w:rPr>
          <w:rFonts w:ascii="仿宋_GB2312" w:eastAsia="仿宋_GB2312"/>
          <w:sz w:val="30"/>
          <w:szCs w:val="30"/>
        </w:rPr>
        <w:t xml:space="preserve">  </w:t>
      </w:r>
      <w:r>
        <w:rPr>
          <w:rFonts w:hint="eastAsia" w:ascii="仿宋_GB2312" w:eastAsia="仿宋_GB2312"/>
          <w:sz w:val="30"/>
          <w:szCs w:val="30"/>
        </w:rPr>
        <w:t>对上级部门直接配置、调拨、奖励的资产和接受捐赠的资产以及其他依法确认为国家所有的资产，由资产实物管理部门统一办理产权登记等相关程序并根据各部门存量资产质量、结构和分布使用情况进行合理分配、使用。</w:t>
      </w:r>
    </w:p>
    <w:p>
      <w:pPr>
        <w:spacing w:line="500" w:lineRule="exact"/>
        <w:ind w:firstLine="602"/>
        <w:rPr>
          <w:rFonts w:ascii="仿宋_GB2312" w:eastAsia="仿宋_GB2312"/>
          <w:sz w:val="30"/>
          <w:szCs w:val="30"/>
        </w:rPr>
      </w:pPr>
      <w:r>
        <w:rPr>
          <w:rFonts w:hint="eastAsia" w:ascii="仿宋_GB2312" w:eastAsia="仿宋_GB2312"/>
          <w:b/>
          <w:sz w:val="30"/>
          <w:szCs w:val="30"/>
        </w:rPr>
        <w:t>第十九条</w:t>
      </w:r>
      <w:r>
        <w:rPr>
          <w:rFonts w:ascii="仿宋_GB2312" w:eastAsia="仿宋_GB2312"/>
          <w:sz w:val="30"/>
          <w:szCs w:val="30"/>
        </w:rPr>
        <w:t xml:space="preserve">  </w:t>
      </w:r>
      <w:r>
        <w:rPr>
          <w:rFonts w:hint="eastAsia" w:ascii="仿宋_GB2312" w:eastAsia="仿宋_GB2312"/>
          <w:sz w:val="30"/>
          <w:szCs w:val="30"/>
        </w:rPr>
        <w:t>所涉及的资产配置，财务处须在报账后</w:t>
      </w:r>
      <w:r>
        <w:rPr>
          <w:rFonts w:ascii="仿宋_GB2312" w:eastAsia="仿宋_GB2312"/>
          <w:sz w:val="30"/>
          <w:szCs w:val="30"/>
        </w:rPr>
        <w:t>15</w:t>
      </w:r>
      <w:r>
        <w:rPr>
          <w:rFonts w:hint="eastAsia" w:ascii="仿宋_GB2312" w:eastAsia="仿宋_GB2312"/>
          <w:sz w:val="30"/>
          <w:szCs w:val="30"/>
        </w:rPr>
        <w:t>个工作日内登记入账。</w:t>
      </w:r>
    </w:p>
    <w:p>
      <w:pPr>
        <w:spacing w:line="500" w:lineRule="exact"/>
        <w:ind w:firstLine="602"/>
        <w:rPr>
          <w:rFonts w:ascii="仿宋_GB2312" w:eastAsia="仿宋_GB2312"/>
          <w:sz w:val="30"/>
          <w:szCs w:val="30"/>
        </w:rPr>
      </w:pPr>
      <w:r>
        <w:rPr>
          <w:rFonts w:hint="eastAsia" w:ascii="仿宋_GB2312" w:eastAsia="仿宋_GB2312"/>
          <w:b/>
          <w:sz w:val="30"/>
          <w:szCs w:val="30"/>
        </w:rPr>
        <w:t>第二十条</w:t>
      </w:r>
      <w:r>
        <w:rPr>
          <w:rFonts w:ascii="仿宋_GB2312" w:eastAsia="仿宋_GB2312"/>
          <w:sz w:val="30"/>
          <w:szCs w:val="30"/>
        </w:rPr>
        <w:t xml:space="preserve">  </w:t>
      </w:r>
      <w:r>
        <w:rPr>
          <w:rFonts w:hint="eastAsia" w:ascii="仿宋_GB2312" w:eastAsia="仿宋_GB2312"/>
          <w:sz w:val="30"/>
          <w:szCs w:val="30"/>
        </w:rPr>
        <w:t>资产配置严格依据预算批复执行，购置或其他方式取得的资产按照或参照学院采购管理的有关规定实施资产采购与验收管理。</w:t>
      </w:r>
    </w:p>
    <w:p>
      <w:pPr>
        <w:pStyle w:val="3"/>
        <w:spacing w:before="312" w:beforeLines="100" w:after="156" w:afterLines="50"/>
      </w:pPr>
      <w:bookmarkStart w:id="317" w:name="_Toc481480649"/>
      <w:bookmarkStart w:id="318" w:name="_Toc4092"/>
      <w:bookmarkStart w:id="319" w:name="_Toc467849469"/>
      <w:bookmarkStart w:id="320" w:name="_Toc19648"/>
      <w:r>
        <w:rPr>
          <w:rFonts w:hint="eastAsia"/>
        </w:rPr>
        <w:t>第五章</w:t>
      </w:r>
      <w:r>
        <w:t xml:space="preserve">  </w:t>
      </w:r>
      <w:r>
        <w:rPr>
          <w:rFonts w:hint="eastAsia"/>
        </w:rPr>
        <w:t>办公耗材、办公用品管理</w:t>
      </w:r>
      <w:bookmarkEnd w:id="317"/>
      <w:bookmarkEnd w:id="318"/>
      <w:bookmarkEnd w:id="319"/>
      <w:bookmarkEnd w:id="320"/>
    </w:p>
    <w:p>
      <w:pPr>
        <w:spacing w:line="500" w:lineRule="exact"/>
        <w:ind w:firstLine="602"/>
        <w:rPr>
          <w:rFonts w:ascii="仿宋_GB2312" w:eastAsia="仿宋_GB2312"/>
          <w:sz w:val="30"/>
          <w:szCs w:val="30"/>
        </w:rPr>
      </w:pPr>
      <w:r>
        <w:rPr>
          <w:rFonts w:hint="eastAsia" w:ascii="仿宋_GB2312" w:eastAsia="仿宋_GB2312"/>
          <w:b/>
          <w:sz w:val="30"/>
          <w:szCs w:val="30"/>
        </w:rPr>
        <w:t>第二十一条</w:t>
      </w:r>
      <w:r>
        <w:rPr>
          <w:rFonts w:ascii="仿宋_GB2312" w:eastAsia="仿宋_GB2312"/>
          <w:sz w:val="30"/>
          <w:szCs w:val="30"/>
        </w:rPr>
        <w:t xml:space="preserve">  </w:t>
      </w:r>
      <w:r>
        <w:rPr>
          <w:rFonts w:hint="eastAsia" w:ascii="仿宋_GB2312" w:eastAsia="仿宋_GB2312"/>
          <w:sz w:val="30"/>
          <w:szCs w:val="30"/>
        </w:rPr>
        <w:t>业务部门填制办公用品需求表。每年初各部门填制，经部门负责人审核后报后勤处。非常规办公用品还需经部门分管学院领导和院长审批。紧急的临时需求，由申请部门填制《办公用品申购表》，经部门分管领导审批后报后勤处按学院采购制度办理。</w:t>
      </w:r>
    </w:p>
    <w:p>
      <w:pPr>
        <w:spacing w:line="500" w:lineRule="exact"/>
        <w:ind w:firstLine="602"/>
        <w:rPr>
          <w:rFonts w:ascii="仿宋_GB2312" w:eastAsia="仿宋_GB2312"/>
          <w:sz w:val="30"/>
          <w:szCs w:val="30"/>
        </w:rPr>
      </w:pPr>
      <w:r>
        <w:rPr>
          <w:rFonts w:hint="eastAsia" w:ascii="仿宋_GB2312" w:eastAsia="仿宋_GB2312"/>
          <w:b/>
          <w:sz w:val="30"/>
          <w:szCs w:val="30"/>
        </w:rPr>
        <w:t>第二十二条</w:t>
      </w:r>
      <w:r>
        <w:rPr>
          <w:rFonts w:ascii="仿宋_GB2312" w:eastAsia="仿宋_GB2312"/>
          <w:sz w:val="30"/>
          <w:szCs w:val="30"/>
        </w:rPr>
        <w:t xml:space="preserve">  </w:t>
      </w:r>
      <w:r>
        <w:rPr>
          <w:rFonts w:hint="eastAsia" w:ascii="仿宋_GB2312" w:eastAsia="仿宋_GB2312"/>
          <w:sz w:val="30"/>
          <w:szCs w:val="30"/>
        </w:rPr>
        <w:t>办公用品采购。后勤处根据各部门申请及库存情况，汇总编制单位《办公用品申购表》，经部门负责人审核后按照学院采购制度进行采购。</w:t>
      </w:r>
    </w:p>
    <w:p>
      <w:pPr>
        <w:spacing w:line="500" w:lineRule="exact"/>
        <w:ind w:firstLine="602"/>
        <w:rPr>
          <w:rFonts w:ascii="仿宋_GB2312" w:eastAsia="仿宋_GB2312"/>
          <w:sz w:val="30"/>
          <w:szCs w:val="30"/>
        </w:rPr>
      </w:pPr>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验收登记。物品采购到位后，由采购办、后勤处两人以上进行验收、清点入库，经确认无误后仓库管理岗登记《办公用品库存统计表》。</w:t>
      </w:r>
    </w:p>
    <w:p>
      <w:pPr>
        <w:spacing w:line="500" w:lineRule="exact"/>
        <w:ind w:firstLine="602"/>
        <w:rPr>
          <w:rFonts w:ascii="仿宋_GB2312" w:eastAsia="仿宋_GB2312"/>
          <w:sz w:val="30"/>
          <w:szCs w:val="30"/>
        </w:rPr>
      </w:pP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领用登记。后勤处在入库完毕后，通知需求部门按需领用，领用人在《办公用品领用登记表》上签字登记，以备查验，并报财务处扣除领用部门预算。</w:t>
      </w:r>
    </w:p>
    <w:p>
      <w:pPr>
        <w:spacing w:line="500" w:lineRule="exact"/>
        <w:ind w:firstLine="602"/>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办公设备维修、耗材更换管理。各部门需维修维护办公设备、设施、更换耗材，需填制《办公设施维修登记表》交后勤处，由后勤处通知学院定点协议维修单位安排人员维修、更换，维修费用报财务处扣除设备使用部门预算。</w:t>
      </w:r>
    </w:p>
    <w:p>
      <w:pPr>
        <w:pStyle w:val="3"/>
        <w:spacing w:before="312" w:beforeLines="100" w:after="156" w:afterLines="50"/>
      </w:pPr>
      <w:bookmarkStart w:id="321" w:name="_Toc467849470"/>
      <w:bookmarkStart w:id="322" w:name="_Toc11875"/>
      <w:bookmarkStart w:id="323" w:name="_Toc30522"/>
      <w:bookmarkStart w:id="324" w:name="_Toc481480650"/>
      <w:r>
        <w:rPr>
          <w:rFonts w:hint="eastAsia"/>
        </w:rPr>
        <w:t>第六章</w:t>
      </w:r>
      <w:r>
        <w:t xml:space="preserve">  </w:t>
      </w:r>
      <w:r>
        <w:rPr>
          <w:rFonts w:hint="eastAsia"/>
        </w:rPr>
        <w:t>资产使用、保管与清查管理</w:t>
      </w:r>
      <w:bookmarkEnd w:id="321"/>
      <w:bookmarkEnd w:id="322"/>
      <w:bookmarkEnd w:id="323"/>
      <w:bookmarkEnd w:id="324"/>
    </w:p>
    <w:p>
      <w:pPr>
        <w:spacing w:line="500" w:lineRule="exact"/>
        <w:ind w:firstLine="602"/>
        <w:rPr>
          <w:rFonts w:ascii="仿宋_GB2312" w:eastAsia="仿宋_GB2312"/>
          <w:sz w:val="30"/>
          <w:szCs w:val="30"/>
        </w:rPr>
      </w:pPr>
      <w:r>
        <w:rPr>
          <w:rFonts w:hint="eastAsia" w:ascii="仿宋_GB2312" w:eastAsia="仿宋_GB2312"/>
          <w:b/>
          <w:sz w:val="30"/>
          <w:szCs w:val="30"/>
        </w:rPr>
        <w:t>第二十六条</w:t>
      </w:r>
      <w:r>
        <w:rPr>
          <w:rFonts w:ascii="仿宋_GB2312" w:eastAsia="仿宋_GB2312"/>
          <w:sz w:val="30"/>
          <w:szCs w:val="30"/>
        </w:rPr>
        <w:t xml:space="preserve">  </w:t>
      </w:r>
      <w:r>
        <w:rPr>
          <w:rFonts w:hint="eastAsia" w:ascii="仿宋_GB2312" w:eastAsia="仿宋_GB2312"/>
          <w:sz w:val="30"/>
          <w:szCs w:val="30"/>
        </w:rPr>
        <w:t>购入实物资产，由资产实物管理部门依据固定资产管理信息系统中资产编码原则进行编码并登记后方可使用。</w:t>
      </w:r>
    </w:p>
    <w:p>
      <w:pPr>
        <w:spacing w:line="500" w:lineRule="exact"/>
        <w:ind w:firstLine="602"/>
        <w:rPr>
          <w:rFonts w:ascii="仿宋_GB2312" w:eastAsia="仿宋_GB2312"/>
          <w:sz w:val="30"/>
          <w:szCs w:val="30"/>
        </w:rPr>
      </w:pPr>
      <w:r>
        <w:rPr>
          <w:rFonts w:hint="eastAsia" w:ascii="仿宋_GB2312" w:eastAsia="仿宋_GB2312"/>
          <w:b/>
          <w:sz w:val="30"/>
          <w:szCs w:val="30"/>
        </w:rPr>
        <w:t>第二十七条</w:t>
      </w:r>
      <w:r>
        <w:rPr>
          <w:rFonts w:ascii="仿宋_GB2312" w:eastAsia="仿宋_GB2312"/>
          <w:sz w:val="30"/>
          <w:szCs w:val="30"/>
        </w:rPr>
        <w:t xml:space="preserve">  </w:t>
      </w:r>
      <w:r>
        <w:rPr>
          <w:rFonts w:hint="eastAsia" w:ascii="仿宋_GB2312" w:eastAsia="仿宋_GB2312"/>
          <w:sz w:val="30"/>
          <w:szCs w:val="30"/>
        </w:rPr>
        <w:t>职工离职时，需把本人管理使用的资产须移交本部门相关负责人，部门负责人需将资产移交部门资产管理人员，资产管理员岗位变动时，由所在部门负责人负责安排新资产管理员并办理交接手续，基建与资产管理处对资产归属做相应变更，并出具资产移交清单。</w:t>
      </w:r>
    </w:p>
    <w:p>
      <w:pPr>
        <w:spacing w:line="500" w:lineRule="exact"/>
        <w:ind w:firstLine="600"/>
        <w:rPr>
          <w:rFonts w:ascii="仿宋_GB2312" w:eastAsia="仿宋_GB2312"/>
          <w:sz w:val="30"/>
          <w:szCs w:val="30"/>
        </w:rPr>
      </w:pPr>
      <w:r>
        <w:rPr>
          <w:rFonts w:hint="eastAsia" w:ascii="仿宋_GB2312" w:eastAsia="仿宋_GB2312"/>
          <w:sz w:val="30"/>
          <w:szCs w:val="30"/>
        </w:rPr>
        <w:t>人事管理部门在收到基建与资产管理处出具的资产移交清单后，方能办理领导、职工的调任、离任、借调、借用、退休等相关手续。如资产尚未移交完毕就办理完相关离职手续，造成资产无法追回或流失的，由人事管理部门承担相关责任。</w:t>
      </w:r>
    </w:p>
    <w:p>
      <w:pPr>
        <w:spacing w:line="500" w:lineRule="exact"/>
        <w:ind w:firstLine="602"/>
        <w:rPr>
          <w:rFonts w:ascii="仿宋_GB2312" w:eastAsia="仿宋_GB2312"/>
          <w:sz w:val="30"/>
          <w:szCs w:val="30"/>
        </w:rPr>
      </w:pPr>
      <w:r>
        <w:rPr>
          <w:rFonts w:hint="eastAsia" w:ascii="仿宋_GB2312" w:eastAsia="仿宋_GB2312"/>
          <w:b/>
          <w:sz w:val="30"/>
          <w:szCs w:val="30"/>
        </w:rPr>
        <w:t>第二十八条</w:t>
      </w:r>
      <w:r>
        <w:rPr>
          <w:rFonts w:ascii="仿宋_GB2312" w:eastAsia="仿宋_GB2312"/>
          <w:sz w:val="30"/>
          <w:szCs w:val="30"/>
        </w:rPr>
        <w:t xml:space="preserve">  </w:t>
      </w:r>
      <w:r>
        <w:rPr>
          <w:rFonts w:hint="eastAsia" w:ascii="仿宋_GB2312" w:eastAsia="仿宋_GB2312"/>
          <w:sz w:val="30"/>
          <w:szCs w:val="30"/>
        </w:rPr>
        <w:t>每年决算前，由资产实物管理部门将更新维护、签批后的《固定资产管理台账》报财务处；财务处依据账套中固定资产账簿对台账中的资产名称、编号、单位价值、数量等信息进行核对，出具固定资产年度对账报告。报告审批及对应后续工作参照盘点相关规定执行。</w:t>
      </w:r>
    </w:p>
    <w:p>
      <w:pPr>
        <w:spacing w:line="500" w:lineRule="exact"/>
        <w:ind w:firstLine="602"/>
        <w:rPr>
          <w:rFonts w:ascii="仿宋_GB2312" w:eastAsia="仿宋_GB2312"/>
          <w:sz w:val="30"/>
          <w:szCs w:val="30"/>
        </w:rPr>
      </w:pPr>
      <w:r>
        <w:rPr>
          <w:rFonts w:hint="eastAsia" w:ascii="仿宋_GB2312" w:eastAsia="仿宋_GB2312"/>
          <w:b/>
          <w:sz w:val="30"/>
          <w:szCs w:val="30"/>
        </w:rPr>
        <w:t>第二十九条</w:t>
      </w:r>
      <w:r>
        <w:rPr>
          <w:rFonts w:ascii="仿宋_GB2312" w:eastAsia="仿宋_GB2312"/>
          <w:sz w:val="30"/>
          <w:szCs w:val="30"/>
        </w:rPr>
        <w:t xml:space="preserve">  </w:t>
      </w:r>
      <w:r>
        <w:rPr>
          <w:rFonts w:hint="eastAsia" w:ascii="仿宋_GB2312" w:eastAsia="仿宋_GB2312"/>
          <w:sz w:val="30"/>
          <w:szCs w:val="30"/>
        </w:rPr>
        <w:t>学院每年至少组织一次盘点工作。盘点前，由资产实物管理部门会同财务处编制盘点工作方案，明确盘点时间、范围、方式、人员安排及工作要求等事项，经分管学院领导审批后召开盘点准备会议，传达盘点计划，进行人员的安排和动员，发放盘点表，做好盘点的各方面准备。</w:t>
      </w:r>
    </w:p>
    <w:p>
      <w:pPr>
        <w:spacing w:line="500" w:lineRule="exact"/>
        <w:ind w:firstLine="600"/>
        <w:rPr>
          <w:rFonts w:ascii="仿宋_GB2312" w:eastAsia="仿宋_GB2312"/>
          <w:sz w:val="30"/>
          <w:szCs w:val="30"/>
        </w:rPr>
      </w:pPr>
      <w:r>
        <w:rPr>
          <w:rFonts w:hint="eastAsia" w:ascii="仿宋_GB2312" w:eastAsia="仿宋_GB2312"/>
          <w:sz w:val="30"/>
          <w:szCs w:val="30"/>
        </w:rPr>
        <w:t>此外，根据学院工作或特殊任务的需要，还可以对学院资产进行单项或全面的清查盘点。</w:t>
      </w:r>
    </w:p>
    <w:p>
      <w:pPr>
        <w:spacing w:line="500" w:lineRule="exact"/>
        <w:ind w:firstLine="602"/>
        <w:rPr>
          <w:rFonts w:ascii="仿宋_GB2312" w:eastAsia="仿宋_GB2312"/>
          <w:sz w:val="30"/>
          <w:szCs w:val="30"/>
        </w:rPr>
      </w:pPr>
      <w:r>
        <w:rPr>
          <w:rFonts w:hint="eastAsia" w:ascii="仿宋_GB2312" w:eastAsia="仿宋_GB2312"/>
          <w:b/>
          <w:sz w:val="30"/>
          <w:szCs w:val="30"/>
        </w:rPr>
        <w:t>第三十条</w:t>
      </w:r>
      <w:r>
        <w:rPr>
          <w:rFonts w:ascii="仿宋_GB2312" w:eastAsia="仿宋_GB2312"/>
          <w:sz w:val="30"/>
          <w:szCs w:val="30"/>
        </w:rPr>
        <w:t xml:space="preserve">  </w:t>
      </w:r>
      <w:r>
        <w:rPr>
          <w:rFonts w:hint="eastAsia" w:ascii="仿宋_GB2312" w:eastAsia="仿宋_GB2312"/>
          <w:sz w:val="30"/>
          <w:szCs w:val="30"/>
        </w:rPr>
        <w:t>由资产实物管理部门、各部门资产管理岗以及各使用部门的人员以静态盘点为准则，共同参与实地盘点，并对盘点结果和差异签字确认。</w:t>
      </w:r>
    </w:p>
    <w:p>
      <w:pPr>
        <w:spacing w:line="500" w:lineRule="exact"/>
        <w:ind w:firstLine="602"/>
        <w:rPr>
          <w:rFonts w:ascii="仿宋_GB2312" w:eastAsia="仿宋_GB2312"/>
          <w:sz w:val="30"/>
          <w:szCs w:val="30"/>
        </w:rPr>
      </w:pPr>
      <w:r>
        <w:rPr>
          <w:rFonts w:hint="eastAsia" w:ascii="仿宋_GB2312" w:eastAsia="仿宋_GB2312"/>
          <w:b/>
          <w:sz w:val="30"/>
          <w:szCs w:val="30"/>
        </w:rPr>
        <w:t>第三十一条</w:t>
      </w:r>
      <w:r>
        <w:rPr>
          <w:rFonts w:ascii="仿宋_GB2312" w:eastAsia="仿宋_GB2312"/>
          <w:sz w:val="30"/>
          <w:szCs w:val="30"/>
        </w:rPr>
        <w:t xml:space="preserve">  </w:t>
      </w:r>
      <w:r>
        <w:rPr>
          <w:rFonts w:hint="eastAsia" w:ascii="仿宋_GB2312" w:eastAsia="仿宋_GB2312"/>
          <w:sz w:val="30"/>
          <w:szCs w:val="30"/>
        </w:rPr>
        <w:t>清查盘点后，资产实物管理部门根据资产盘点表与资产明细账、资产卡片</w:t>
      </w:r>
      <w:r>
        <w:rPr>
          <w:rFonts w:ascii="仿宋_GB2312" w:eastAsia="仿宋_GB2312"/>
          <w:sz w:val="30"/>
          <w:szCs w:val="30"/>
        </w:rPr>
        <w:t>/</w:t>
      </w:r>
      <w:r>
        <w:rPr>
          <w:rFonts w:hint="eastAsia" w:ascii="仿宋_GB2312" w:eastAsia="仿宋_GB2312"/>
          <w:sz w:val="30"/>
          <w:szCs w:val="30"/>
        </w:rPr>
        <w:t>标签、《办公用品入库明细账》及《办公用品领用登记表》逐项核对。</w:t>
      </w:r>
    </w:p>
    <w:p>
      <w:pPr>
        <w:spacing w:line="500" w:lineRule="exact"/>
        <w:ind w:firstLine="600"/>
        <w:rPr>
          <w:rFonts w:ascii="仿宋_GB2312" w:eastAsia="仿宋_GB2312"/>
          <w:sz w:val="30"/>
          <w:szCs w:val="30"/>
        </w:rPr>
      </w:pPr>
      <w:r>
        <w:rPr>
          <w:rFonts w:hint="eastAsia" w:ascii="仿宋_GB2312" w:eastAsia="仿宋_GB2312"/>
          <w:sz w:val="30"/>
          <w:szCs w:val="30"/>
        </w:rPr>
        <w:t>对盘盈、盘亏、毁损、闲置的资产，由资产实物管理部门和具体使用部门分析差异原因、及时形成处理建议，落实责任人，填制《资产盘点表》、《未使用、不需用资产情况调查表》；基建与资产管理处审核后撰写盘点情况报告，提出处置意见，并报分管学院领导审核、院务会审定后按本制度资产处置相关要求执行。</w:t>
      </w:r>
    </w:p>
    <w:p>
      <w:pPr>
        <w:spacing w:line="500" w:lineRule="exact"/>
        <w:ind w:firstLine="602"/>
        <w:rPr>
          <w:rFonts w:ascii="仿宋_GB2312" w:eastAsia="仿宋_GB2312"/>
          <w:sz w:val="30"/>
          <w:szCs w:val="30"/>
        </w:rPr>
      </w:pPr>
      <w:r>
        <w:rPr>
          <w:rFonts w:hint="eastAsia" w:ascii="仿宋_GB2312" w:eastAsia="仿宋_GB2312"/>
          <w:b/>
          <w:sz w:val="30"/>
          <w:szCs w:val="30"/>
        </w:rPr>
        <w:t>第三十二条</w:t>
      </w:r>
      <w:r>
        <w:rPr>
          <w:rFonts w:ascii="仿宋_GB2312" w:eastAsia="仿宋_GB2312"/>
          <w:sz w:val="30"/>
          <w:szCs w:val="30"/>
        </w:rPr>
        <w:t xml:space="preserve">  </w:t>
      </w:r>
      <w:r>
        <w:rPr>
          <w:rFonts w:hint="eastAsia" w:ascii="仿宋_GB2312" w:eastAsia="仿宋_GB2312"/>
          <w:sz w:val="30"/>
          <w:szCs w:val="30"/>
        </w:rPr>
        <w:t>盘点处置意见批准后，由资产实物管理部门负责填制或注销资产台账和卡片</w:t>
      </w:r>
      <w:r>
        <w:rPr>
          <w:rFonts w:ascii="仿宋_GB2312" w:eastAsia="仿宋_GB2312"/>
          <w:sz w:val="30"/>
          <w:szCs w:val="30"/>
        </w:rPr>
        <w:t>/</w:t>
      </w:r>
      <w:r>
        <w:rPr>
          <w:rFonts w:hint="eastAsia" w:ascii="仿宋_GB2312" w:eastAsia="仿宋_GB2312"/>
          <w:sz w:val="30"/>
          <w:szCs w:val="30"/>
        </w:rPr>
        <w:t>标签，并负责更新资产相关账务。</w:t>
      </w:r>
    </w:p>
    <w:p>
      <w:pPr>
        <w:spacing w:line="500" w:lineRule="exact"/>
        <w:ind w:firstLine="600"/>
        <w:rPr>
          <w:rFonts w:ascii="仿宋_GB2312" w:eastAsia="仿宋_GB2312"/>
          <w:sz w:val="30"/>
          <w:szCs w:val="30"/>
        </w:rPr>
      </w:pPr>
      <w:r>
        <w:rPr>
          <w:rFonts w:hint="eastAsia" w:ascii="仿宋_GB2312" w:eastAsia="仿宋_GB2312"/>
          <w:sz w:val="30"/>
          <w:szCs w:val="30"/>
        </w:rPr>
        <w:t>《资产盘点表》、《盘点差异表》、《盘点情况报告》由资产实物管理部门分别归档、保存。</w:t>
      </w:r>
    </w:p>
    <w:p>
      <w:pPr>
        <w:pStyle w:val="3"/>
        <w:spacing w:before="312" w:beforeLines="100" w:after="156" w:afterLines="50"/>
      </w:pPr>
      <w:bookmarkStart w:id="325" w:name="_Toc481480651"/>
      <w:bookmarkStart w:id="326" w:name="_Toc19985"/>
      <w:bookmarkStart w:id="327" w:name="_Toc5492"/>
      <w:bookmarkStart w:id="328" w:name="_Toc467849471"/>
      <w:r>
        <w:rPr>
          <w:rFonts w:hint="eastAsia"/>
        </w:rPr>
        <w:t>第七章</w:t>
      </w:r>
      <w:r>
        <w:t xml:space="preserve">  </w:t>
      </w:r>
      <w:r>
        <w:rPr>
          <w:rFonts w:hint="eastAsia"/>
        </w:rPr>
        <w:t>固定资产出租、出借管理</w:t>
      </w:r>
      <w:bookmarkEnd w:id="325"/>
      <w:bookmarkEnd w:id="326"/>
      <w:bookmarkEnd w:id="327"/>
      <w:bookmarkEnd w:id="328"/>
    </w:p>
    <w:p>
      <w:pPr>
        <w:spacing w:line="500" w:lineRule="exact"/>
        <w:ind w:firstLine="602"/>
        <w:rPr>
          <w:rFonts w:ascii="仿宋_GB2312" w:eastAsia="仿宋_GB2312"/>
          <w:sz w:val="30"/>
          <w:szCs w:val="30"/>
        </w:rPr>
      </w:pPr>
      <w:r>
        <w:rPr>
          <w:rFonts w:hint="eastAsia" w:ascii="仿宋_GB2312" w:eastAsia="仿宋_GB2312"/>
          <w:b/>
          <w:sz w:val="30"/>
          <w:szCs w:val="30"/>
        </w:rPr>
        <w:t>第三十三条</w:t>
      </w:r>
      <w:r>
        <w:rPr>
          <w:rFonts w:ascii="仿宋_GB2312" w:eastAsia="仿宋_GB2312"/>
          <w:sz w:val="30"/>
          <w:szCs w:val="30"/>
        </w:rPr>
        <w:t xml:space="preserve">  </w:t>
      </w:r>
      <w:r>
        <w:rPr>
          <w:rFonts w:hint="eastAsia" w:ascii="仿宋_GB2312" w:eastAsia="仿宋_GB2312"/>
          <w:sz w:val="30"/>
          <w:szCs w:val="30"/>
        </w:rPr>
        <w:t>基建与资产管理处根据单位资产存量和利用情况，组织本部门及专业技术部门拟定资产出租</w:t>
      </w:r>
      <w:r>
        <w:rPr>
          <w:rFonts w:ascii="仿宋_GB2312" w:eastAsia="仿宋_GB2312"/>
          <w:sz w:val="30"/>
          <w:szCs w:val="30"/>
        </w:rPr>
        <w:t>/</w:t>
      </w:r>
      <w:r>
        <w:rPr>
          <w:rFonts w:hint="eastAsia" w:ascii="仿宋_GB2312" w:eastAsia="仿宋_GB2312"/>
          <w:sz w:val="30"/>
          <w:szCs w:val="30"/>
        </w:rPr>
        <w:t>出借事项的可行性分析报告，经分管学院领导审核后院务会审批。</w:t>
      </w:r>
    </w:p>
    <w:p>
      <w:pPr>
        <w:spacing w:line="500" w:lineRule="exact"/>
        <w:ind w:firstLine="602"/>
        <w:rPr>
          <w:rFonts w:ascii="仿宋_GB2312" w:eastAsia="仿宋_GB2312"/>
          <w:sz w:val="30"/>
          <w:szCs w:val="30"/>
        </w:rPr>
      </w:pPr>
      <w:r>
        <w:rPr>
          <w:rFonts w:hint="eastAsia" w:ascii="仿宋_GB2312" w:eastAsia="仿宋_GB2312"/>
          <w:b/>
          <w:sz w:val="30"/>
          <w:szCs w:val="30"/>
        </w:rPr>
        <w:t>第三十四条</w:t>
      </w:r>
      <w:r>
        <w:rPr>
          <w:rFonts w:ascii="仿宋_GB2312" w:eastAsia="仿宋_GB2312"/>
          <w:sz w:val="30"/>
          <w:szCs w:val="30"/>
        </w:rPr>
        <w:t xml:space="preserve">  </w:t>
      </w:r>
      <w:r>
        <w:rPr>
          <w:rFonts w:hint="eastAsia" w:ascii="仿宋_GB2312" w:eastAsia="仿宋_GB2312"/>
          <w:sz w:val="30"/>
          <w:szCs w:val="30"/>
        </w:rPr>
        <w:t>基建与资产管理处通过市场询价、聘请有资质的评估机构对拟出租资产的租金进行评估，提出资产出租的租赁建议价格。</w:t>
      </w:r>
    </w:p>
    <w:p>
      <w:pPr>
        <w:spacing w:line="500" w:lineRule="exact"/>
        <w:ind w:firstLine="602"/>
        <w:rPr>
          <w:rFonts w:ascii="仿宋_GB2312" w:eastAsia="仿宋_GB2312"/>
          <w:sz w:val="30"/>
          <w:szCs w:val="30"/>
        </w:rPr>
      </w:pPr>
      <w:r>
        <w:rPr>
          <w:rFonts w:hint="eastAsia" w:ascii="仿宋_GB2312" w:eastAsia="仿宋_GB2312"/>
          <w:b/>
          <w:sz w:val="30"/>
          <w:szCs w:val="30"/>
        </w:rPr>
        <w:t>第三十五条</w:t>
      </w:r>
      <w:r>
        <w:rPr>
          <w:rFonts w:ascii="仿宋_GB2312" w:eastAsia="仿宋_GB2312"/>
          <w:sz w:val="30"/>
          <w:szCs w:val="30"/>
        </w:rPr>
        <w:t xml:space="preserve">  </w:t>
      </w:r>
      <w:r>
        <w:rPr>
          <w:rFonts w:hint="eastAsia" w:ascii="仿宋_GB2312" w:eastAsia="仿宋_GB2312"/>
          <w:sz w:val="30"/>
          <w:szCs w:val="30"/>
        </w:rPr>
        <w:t>基建与资产管理处组织财务处及专业技术部门拟定资产出租</w:t>
      </w:r>
      <w:r>
        <w:rPr>
          <w:rFonts w:ascii="仿宋_GB2312" w:eastAsia="仿宋_GB2312"/>
          <w:sz w:val="30"/>
          <w:szCs w:val="30"/>
        </w:rPr>
        <w:t>/</w:t>
      </w:r>
      <w:r>
        <w:rPr>
          <w:rFonts w:hint="eastAsia" w:ascii="仿宋_GB2312" w:eastAsia="仿宋_GB2312"/>
          <w:sz w:val="30"/>
          <w:szCs w:val="30"/>
        </w:rPr>
        <w:t>出借书面申请文件、填制相关申请资料，经学院负责人最终审定，申请材料应包括：</w:t>
      </w:r>
    </w:p>
    <w:p>
      <w:pPr>
        <w:spacing w:line="500" w:lineRule="exact"/>
        <w:ind w:firstLine="600"/>
        <w:rPr>
          <w:rFonts w:ascii="仿宋_GB2312" w:eastAsia="仿宋_GB2312"/>
          <w:sz w:val="30"/>
          <w:szCs w:val="30"/>
        </w:rPr>
      </w:pPr>
      <w:r>
        <w:rPr>
          <w:rFonts w:hint="eastAsia" w:ascii="仿宋_GB2312" w:eastAsia="仿宋_GB2312"/>
          <w:sz w:val="30"/>
          <w:szCs w:val="30"/>
        </w:rPr>
        <w:t>（一）拟出租、出借事项的书面申请文件材料；</w:t>
      </w:r>
    </w:p>
    <w:p>
      <w:pPr>
        <w:spacing w:line="500" w:lineRule="exact"/>
        <w:ind w:firstLine="600"/>
        <w:rPr>
          <w:rFonts w:ascii="仿宋_GB2312" w:eastAsia="仿宋_GB2312"/>
          <w:sz w:val="30"/>
          <w:szCs w:val="30"/>
        </w:rPr>
      </w:pPr>
      <w:r>
        <w:rPr>
          <w:rFonts w:hint="eastAsia" w:ascii="仿宋_GB2312" w:eastAsia="仿宋_GB2312"/>
          <w:sz w:val="30"/>
          <w:szCs w:val="30"/>
        </w:rPr>
        <w:t>（二）进行出租、出借事项的可行性分析报告；</w:t>
      </w:r>
    </w:p>
    <w:p>
      <w:pPr>
        <w:spacing w:line="500" w:lineRule="exact"/>
        <w:ind w:firstLine="600"/>
        <w:rPr>
          <w:rFonts w:ascii="仿宋_GB2312" w:eastAsia="仿宋_GB2312"/>
          <w:sz w:val="30"/>
          <w:szCs w:val="30"/>
        </w:rPr>
      </w:pPr>
      <w:r>
        <w:rPr>
          <w:rFonts w:hint="eastAsia" w:ascii="仿宋_GB2312" w:eastAsia="仿宋_GB2312"/>
          <w:sz w:val="30"/>
          <w:szCs w:val="30"/>
        </w:rPr>
        <w:t>（三）学院关于利用资产出租、出借事项的内部决议或会议纪要复印件（加盖单位公章）；</w:t>
      </w:r>
    </w:p>
    <w:p>
      <w:pPr>
        <w:spacing w:line="500" w:lineRule="exact"/>
        <w:ind w:firstLine="600"/>
        <w:rPr>
          <w:rFonts w:ascii="仿宋_GB2312" w:eastAsia="仿宋_GB2312"/>
          <w:sz w:val="30"/>
          <w:szCs w:val="30"/>
        </w:rPr>
      </w:pPr>
      <w:r>
        <w:rPr>
          <w:rFonts w:hint="eastAsia" w:ascii="仿宋_GB2312" w:eastAsia="仿宋_GB2312"/>
          <w:sz w:val="30"/>
          <w:szCs w:val="30"/>
        </w:rPr>
        <w:t>（四）拟出租、出借资产的价值凭证及权属证明，如购货发票或收据、工程决算副本、土地使用权证、房屋所有权证、股权证等凭据的复印件（加盖单位公章）；</w:t>
      </w:r>
    </w:p>
    <w:p>
      <w:pPr>
        <w:spacing w:line="500" w:lineRule="exact"/>
        <w:ind w:firstLine="600"/>
        <w:rPr>
          <w:rFonts w:ascii="仿宋_GB2312" w:eastAsia="仿宋_GB2312"/>
          <w:sz w:val="30"/>
          <w:szCs w:val="30"/>
        </w:rPr>
      </w:pPr>
      <w:r>
        <w:rPr>
          <w:rFonts w:hint="eastAsia" w:ascii="仿宋_GB2312" w:eastAsia="仿宋_GB2312"/>
          <w:sz w:val="30"/>
          <w:szCs w:val="30"/>
        </w:rPr>
        <w:t>（五）学院组织机构代码证及法人证书复印件；</w:t>
      </w:r>
    </w:p>
    <w:p>
      <w:pPr>
        <w:spacing w:line="500" w:lineRule="exact"/>
        <w:ind w:firstLine="600"/>
        <w:rPr>
          <w:rFonts w:ascii="仿宋_GB2312" w:eastAsia="仿宋_GB2312"/>
          <w:sz w:val="30"/>
          <w:szCs w:val="30"/>
        </w:rPr>
      </w:pPr>
      <w:r>
        <w:rPr>
          <w:rFonts w:hint="eastAsia" w:ascii="仿宋_GB2312" w:eastAsia="仿宋_GB2312"/>
          <w:sz w:val="30"/>
          <w:szCs w:val="30"/>
        </w:rPr>
        <w:t>（六）拟出租资产的租金评估报告；</w:t>
      </w:r>
    </w:p>
    <w:p>
      <w:pPr>
        <w:spacing w:line="500" w:lineRule="exact"/>
        <w:ind w:firstLine="600"/>
        <w:rPr>
          <w:rFonts w:ascii="仿宋_GB2312" w:eastAsia="仿宋_GB2312"/>
          <w:sz w:val="30"/>
          <w:szCs w:val="30"/>
        </w:rPr>
      </w:pPr>
      <w:r>
        <w:rPr>
          <w:rFonts w:hint="eastAsia" w:ascii="仿宋_GB2312" w:eastAsia="仿宋_GB2312"/>
          <w:sz w:val="30"/>
          <w:szCs w:val="30"/>
        </w:rPr>
        <w:t>（七）要求提供的其他材料。</w:t>
      </w:r>
    </w:p>
    <w:p>
      <w:pPr>
        <w:spacing w:line="500" w:lineRule="exact"/>
        <w:ind w:firstLine="602"/>
        <w:rPr>
          <w:rFonts w:ascii="仿宋_GB2312" w:eastAsia="仿宋_GB2312"/>
          <w:sz w:val="30"/>
          <w:szCs w:val="30"/>
        </w:rPr>
      </w:pPr>
      <w:r>
        <w:rPr>
          <w:rFonts w:hint="eastAsia" w:ascii="仿宋_GB2312" w:eastAsia="仿宋_GB2312"/>
          <w:b/>
          <w:sz w:val="30"/>
          <w:szCs w:val="30"/>
        </w:rPr>
        <w:t>第三十六条</w:t>
      </w:r>
      <w:r>
        <w:rPr>
          <w:rFonts w:ascii="仿宋_GB2312" w:eastAsia="仿宋_GB2312"/>
          <w:sz w:val="30"/>
          <w:szCs w:val="30"/>
        </w:rPr>
        <w:t xml:space="preserve">  </w:t>
      </w:r>
      <w:r>
        <w:rPr>
          <w:rFonts w:hint="eastAsia" w:ascii="仿宋_GB2312" w:eastAsia="仿宋_GB2312"/>
          <w:sz w:val="30"/>
          <w:szCs w:val="30"/>
        </w:rPr>
        <w:t>对外出租资产遵循公开、公正、公平的原则，进行公开交易。招租项目涉及公共安全、文物保护等特殊要求的，经有关部门审核，按程序报批批准后，可采取协议招租的方式。</w:t>
      </w:r>
    </w:p>
    <w:p>
      <w:pPr>
        <w:spacing w:line="500" w:lineRule="exact"/>
        <w:ind w:firstLine="602"/>
        <w:rPr>
          <w:rFonts w:ascii="仿宋_GB2312" w:eastAsia="仿宋_GB2312"/>
          <w:sz w:val="30"/>
          <w:szCs w:val="30"/>
        </w:rPr>
      </w:pPr>
      <w:r>
        <w:rPr>
          <w:rFonts w:hint="eastAsia" w:ascii="仿宋_GB2312" w:eastAsia="仿宋_GB2312"/>
          <w:b/>
          <w:sz w:val="30"/>
          <w:szCs w:val="30"/>
        </w:rPr>
        <w:t>第三十七条</w:t>
      </w:r>
      <w:r>
        <w:rPr>
          <w:rFonts w:ascii="仿宋_GB2312" w:eastAsia="仿宋_GB2312"/>
          <w:sz w:val="30"/>
          <w:szCs w:val="30"/>
        </w:rPr>
        <w:t xml:space="preserve">  </w:t>
      </w:r>
      <w:r>
        <w:rPr>
          <w:rFonts w:hint="eastAsia" w:ascii="仿宋_GB2312" w:eastAsia="仿宋_GB2312"/>
          <w:sz w:val="30"/>
          <w:szCs w:val="30"/>
        </w:rPr>
        <w:t>学院资产出借期限不得超过一年，资产出租签订协议期限不得超过三年，特殊情况另行报批。</w:t>
      </w:r>
    </w:p>
    <w:p>
      <w:pPr>
        <w:spacing w:line="500" w:lineRule="exact"/>
        <w:ind w:firstLine="602"/>
        <w:rPr>
          <w:rFonts w:ascii="仿宋_GB2312" w:eastAsia="仿宋_GB2312"/>
          <w:sz w:val="30"/>
          <w:szCs w:val="30"/>
        </w:rPr>
      </w:pPr>
      <w:r>
        <w:rPr>
          <w:rFonts w:hint="eastAsia" w:ascii="仿宋_GB2312" w:eastAsia="仿宋_GB2312"/>
          <w:b/>
          <w:sz w:val="30"/>
          <w:szCs w:val="30"/>
        </w:rPr>
        <w:t>第三十八条</w:t>
      </w:r>
      <w:r>
        <w:rPr>
          <w:rFonts w:ascii="仿宋_GB2312" w:eastAsia="仿宋_GB2312"/>
          <w:sz w:val="30"/>
          <w:szCs w:val="30"/>
        </w:rPr>
        <w:t xml:space="preserve">  </w:t>
      </w:r>
      <w:r>
        <w:rPr>
          <w:rFonts w:hint="eastAsia" w:ascii="仿宋_GB2312" w:eastAsia="仿宋_GB2312"/>
          <w:sz w:val="30"/>
          <w:szCs w:val="30"/>
        </w:rPr>
        <w:t>学院存在出租、出借资产情况，又申请购买同类资产的，原则上不予批准。</w:t>
      </w:r>
    </w:p>
    <w:p>
      <w:pPr>
        <w:spacing w:line="500" w:lineRule="exact"/>
        <w:ind w:firstLine="602"/>
        <w:rPr>
          <w:rFonts w:ascii="仿宋_GB2312" w:eastAsia="仿宋_GB2312"/>
          <w:sz w:val="30"/>
          <w:szCs w:val="30"/>
        </w:rPr>
      </w:pPr>
      <w:r>
        <w:rPr>
          <w:rFonts w:hint="eastAsia" w:ascii="仿宋_GB2312" w:eastAsia="仿宋_GB2312"/>
          <w:b/>
          <w:sz w:val="30"/>
          <w:szCs w:val="30"/>
        </w:rPr>
        <w:t>第三十九条</w:t>
      </w:r>
      <w:r>
        <w:rPr>
          <w:rFonts w:ascii="仿宋_GB2312" w:eastAsia="仿宋_GB2312"/>
          <w:sz w:val="30"/>
          <w:szCs w:val="30"/>
        </w:rPr>
        <w:t xml:space="preserve">  </w:t>
      </w:r>
      <w:r>
        <w:rPr>
          <w:rFonts w:hint="eastAsia" w:ascii="仿宋_GB2312" w:eastAsia="仿宋_GB2312"/>
          <w:sz w:val="30"/>
          <w:szCs w:val="30"/>
        </w:rPr>
        <w:t>学院经审批出租、出借资产的日常费用由承租方、承借方负担。资产出租、出借单位不得在编制预算的过程中申报已出租、出借资产的维修、维护费、保险费、电梯运行费等支出预算。</w:t>
      </w:r>
    </w:p>
    <w:p>
      <w:pPr>
        <w:spacing w:line="500" w:lineRule="exact"/>
        <w:ind w:firstLine="600"/>
        <w:rPr>
          <w:rFonts w:ascii="仿宋_GB2312" w:eastAsia="仿宋_GB2312"/>
          <w:sz w:val="30"/>
          <w:szCs w:val="30"/>
        </w:rPr>
      </w:pPr>
      <w:r>
        <w:rPr>
          <w:rFonts w:hint="eastAsia" w:ascii="仿宋_GB2312" w:eastAsia="仿宋_GB2312"/>
          <w:sz w:val="30"/>
          <w:szCs w:val="30"/>
        </w:rPr>
        <w:t>所出租</w:t>
      </w:r>
      <w:r>
        <w:rPr>
          <w:rFonts w:ascii="仿宋_GB2312" w:eastAsia="仿宋_GB2312"/>
          <w:sz w:val="30"/>
          <w:szCs w:val="30"/>
        </w:rPr>
        <w:t>/</w:t>
      </w:r>
      <w:r>
        <w:rPr>
          <w:rFonts w:hint="eastAsia" w:ascii="仿宋_GB2312" w:eastAsia="仿宋_GB2312"/>
          <w:sz w:val="30"/>
          <w:szCs w:val="30"/>
        </w:rPr>
        <w:t>出借资产须在财务会计报告中充分披露，并及时将出租</w:t>
      </w:r>
      <w:r>
        <w:rPr>
          <w:rFonts w:ascii="仿宋_GB2312" w:eastAsia="仿宋_GB2312"/>
          <w:sz w:val="30"/>
          <w:szCs w:val="30"/>
        </w:rPr>
        <w:t>/</w:t>
      </w:r>
      <w:r>
        <w:rPr>
          <w:rFonts w:hint="eastAsia" w:ascii="仿宋_GB2312" w:eastAsia="仿宋_GB2312"/>
          <w:sz w:val="30"/>
          <w:szCs w:val="30"/>
        </w:rPr>
        <w:t>出借期间发生的重大事项报告省商务厅、省财政厅。</w:t>
      </w:r>
    </w:p>
    <w:p>
      <w:pPr>
        <w:pStyle w:val="3"/>
        <w:spacing w:before="312" w:beforeLines="100" w:after="156" w:afterLines="50"/>
      </w:pPr>
      <w:bookmarkStart w:id="329" w:name="_Toc481480652"/>
      <w:bookmarkStart w:id="330" w:name="_Toc10996"/>
      <w:bookmarkStart w:id="331" w:name="_Toc467849472"/>
      <w:bookmarkStart w:id="332" w:name="_Toc25238"/>
      <w:r>
        <w:rPr>
          <w:rFonts w:hint="eastAsia"/>
        </w:rPr>
        <w:t>第八章</w:t>
      </w:r>
      <w:r>
        <w:t xml:space="preserve">  </w:t>
      </w:r>
      <w:r>
        <w:rPr>
          <w:rFonts w:hint="eastAsia"/>
        </w:rPr>
        <w:t>国有资产处置与产权管理</w:t>
      </w:r>
      <w:bookmarkEnd w:id="329"/>
      <w:bookmarkEnd w:id="330"/>
      <w:bookmarkEnd w:id="331"/>
      <w:bookmarkEnd w:id="332"/>
    </w:p>
    <w:p>
      <w:pPr>
        <w:spacing w:line="500" w:lineRule="exact"/>
        <w:ind w:firstLine="602"/>
        <w:rPr>
          <w:rFonts w:ascii="仿宋_GB2312" w:eastAsia="仿宋_GB2312"/>
          <w:sz w:val="30"/>
          <w:szCs w:val="30"/>
        </w:rPr>
      </w:pPr>
      <w:r>
        <w:rPr>
          <w:rFonts w:hint="eastAsia" w:ascii="仿宋_GB2312" w:eastAsia="仿宋_GB2312"/>
          <w:b/>
          <w:sz w:val="30"/>
          <w:szCs w:val="30"/>
        </w:rPr>
        <w:t>第四十条</w:t>
      </w:r>
      <w:r>
        <w:rPr>
          <w:rFonts w:ascii="仿宋_GB2312" w:eastAsia="仿宋_GB2312"/>
          <w:sz w:val="30"/>
          <w:szCs w:val="30"/>
        </w:rPr>
        <w:t xml:space="preserve">  </w:t>
      </w:r>
      <w:r>
        <w:rPr>
          <w:rFonts w:hint="eastAsia" w:ascii="仿宋_GB2312" w:eastAsia="仿宋_GB2312"/>
          <w:sz w:val="30"/>
          <w:szCs w:val="30"/>
        </w:rPr>
        <w:t>学院资产存在长期闲置不用、低效运转、超标准配置，报废、报损，所有权或使用权实际已发生转移，盘亏、呆账及非正常损失，已超过使用年限且无法使用，以及按照国家有关规定需进行处置等六种情形，须履行审批手续后方可按规定处置资产、进行产权的转移或注销。</w:t>
      </w:r>
    </w:p>
    <w:p>
      <w:pPr>
        <w:spacing w:line="500" w:lineRule="exact"/>
        <w:ind w:firstLine="602"/>
        <w:rPr>
          <w:rFonts w:ascii="仿宋_GB2312" w:eastAsia="仿宋_GB2312"/>
          <w:sz w:val="30"/>
          <w:szCs w:val="30"/>
        </w:rPr>
      </w:pPr>
      <w:r>
        <w:rPr>
          <w:rFonts w:hint="eastAsia" w:ascii="仿宋_GB2312" w:eastAsia="仿宋_GB2312"/>
          <w:b/>
          <w:sz w:val="30"/>
          <w:szCs w:val="30"/>
        </w:rPr>
        <w:t>第四十一条</w:t>
      </w:r>
      <w:r>
        <w:rPr>
          <w:rFonts w:ascii="仿宋_GB2312" w:eastAsia="仿宋_GB2312"/>
          <w:sz w:val="30"/>
          <w:szCs w:val="30"/>
        </w:rPr>
        <w:t xml:space="preserve">  </w:t>
      </w:r>
      <w:r>
        <w:rPr>
          <w:rFonts w:hint="eastAsia" w:ascii="仿宋_GB2312" w:eastAsia="仿宋_GB2312"/>
          <w:sz w:val="30"/>
          <w:szCs w:val="30"/>
        </w:rPr>
        <w:t>国有资产处置的方式有无偿调拨（划转）、对外捐赠、报废报损、转让、出让、出售、置换等八种。</w:t>
      </w:r>
    </w:p>
    <w:p>
      <w:pPr>
        <w:spacing w:line="500" w:lineRule="exact"/>
        <w:ind w:firstLine="600"/>
        <w:rPr>
          <w:rFonts w:ascii="仿宋_GB2312" w:eastAsia="仿宋_GB2312"/>
          <w:sz w:val="30"/>
          <w:szCs w:val="30"/>
        </w:rPr>
      </w:pPr>
      <w:r>
        <w:rPr>
          <w:rFonts w:hint="eastAsia" w:ascii="仿宋_GB2312" w:eastAsia="仿宋_GB2312"/>
          <w:sz w:val="30"/>
          <w:szCs w:val="30"/>
        </w:rPr>
        <w:t>（一）无偿调拨（划转）：在不改变国有资产性质的前提下，以无偿转让的方式变更国有资产占有、使用权的资产处置行为；</w:t>
      </w:r>
    </w:p>
    <w:p>
      <w:pPr>
        <w:spacing w:line="500" w:lineRule="exact"/>
        <w:ind w:firstLine="600"/>
        <w:rPr>
          <w:rFonts w:ascii="仿宋_GB2312" w:eastAsia="仿宋_GB2312"/>
          <w:sz w:val="30"/>
          <w:szCs w:val="30"/>
        </w:rPr>
      </w:pPr>
      <w:r>
        <w:rPr>
          <w:rFonts w:hint="eastAsia" w:ascii="仿宋_GB2312" w:eastAsia="仿宋_GB2312"/>
          <w:sz w:val="30"/>
          <w:szCs w:val="30"/>
        </w:rPr>
        <w:t>（二）对外捐赠：依照《中华人民共和国公益事业捐赠法》，自愿无偿将其有权处分的合法财产赠与给合法的受赠人的行为；</w:t>
      </w:r>
    </w:p>
    <w:p>
      <w:pPr>
        <w:spacing w:line="500" w:lineRule="exact"/>
        <w:ind w:firstLine="600"/>
        <w:rPr>
          <w:rFonts w:ascii="仿宋_GB2312" w:eastAsia="仿宋_GB2312"/>
          <w:sz w:val="30"/>
          <w:szCs w:val="30"/>
        </w:rPr>
      </w:pPr>
      <w:r>
        <w:rPr>
          <w:rFonts w:hint="eastAsia" w:ascii="仿宋_GB2312" w:eastAsia="仿宋_GB2312"/>
          <w:sz w:val="30"/>
          <w:szCs w:val="30"/>
        </w:rPr>
        <w:t>（三）报废：资产已超过使用年限不能继续使用，或者未达到使用年限而出现老化、损坏、市场型号淘汰等问题，经技术鉴定或按有关规定不适合继续使用而注销产权的行为；</w:t>
      </w:r>
    </w:p>
    <w:p>
      <w:pPr>
        <w:spacing w:line="500" w:lineRule="exact"/>
        <w:ind w:firstLine="600"/>
        <w:rPr>
          <w:rFonts w:ascii="仿宋_GB2312" w:eastAsia="仿宋_GB2312"/>
          <w:sz w:val="30"/>
          <w:szCs w:val="30"/>
        </w:rPr>
      </w:pPr>
      <w:r>
        <w:rPr>
          <w:rFonts w:hint="eastAsia" w:ascii="仿宋_GB2312" w:eastAsia="仿宋_GB2312"/>
          <w:sz w:val="30"/>
          <w:szCs w:val="30"/>
        </w:rPr>
        <w:t>（四）报损：对已发生的国有资产盘亏、呆账及非正常损失等，按有关规定进行产权注销的行为；</w:t>
      </w:r>
    </w:p>
    <w:p>
      <w:pPr>
        <w:spacing w:line="500" w:lineRule="exact"/>
        <w:ind w:firstLine="600"/>
        <w:rPr>
          <w:rFonts w:ascii="仿宋_GB2312" w:eastAsia="仿宋_GB2312"/>
          <w:sz w:val="30"/>
          <w:szCs w:val="30"/>
        </w:rPr>
      </w:pPr>
      <w:r>
        <w:rPr>
          <w:rFonts w:hint="eastAsia" w:ascii="仿宋_GB2312" w:eastAsia="仿宋_GB2312"/>
          <w:sz w:val="30"/>
          <w:szCs w:val="30"/>
        </w:rPr>
        <w:t>（五）转让：资产占有、使用权人以有偿或无偿方式向其他单位让渡占有、使用权的行为；</w:t>
      </w:r>
    </w:p>
    <w:p>
      <w:pPr>
        <w:spacing w:line="500" w:lineRule="exact"/>
        <w:ind w:firstLine="600"/>
        <w:rPr>
          <w:rFonts w:ascii="仿宋_GB2312" w:eastAsia="仿宋_GB2312"/>
          <w:sz w:val="30"/>
          <w:szCs w:val="30"/>
        </w:rPr>
      </w:pPr>
      <w:r>
        <w:rPr>
          <w:rFonts w:hint="eastAsia" w:ascii="仿宋_GB2312" w:eastAsia="仿宋_GB2312"/>
          <w:sz w:val="30"/>
          <w:szCs w:val="30"/>
        </w:rPr>
        <w:t>（六）出让：资产所有权人以货币性交易方式变更国有资产的所有权或占有、使用权的行为；</w:t>
      </w:r>
    </w:p>
    <w:p>
      <w:pPr>
        <w:spacing w:line="500" w:lineRule="exact"/>
        <w:ind w:firstLine="600"/>
        <w:rPr>
          <w:rFonts w:ascii="仿宋_GB2312" w:eastAsia="仿宋_GB2312"/>
          <w:sz w:val="30"/>
          <w:szCs w:val="30"/>
        </w:rPr>
      </w:pPr>
      <w:r>
        <w:rPr>
          <w:rFonts w:hint="eastAsia" w:ascii="仿宋_GB2312" w:eastAsia="仿宋_GB2312"/>
          <w:sz w:val="30"/>
          <w:szCs w:val="30"/>
        </w:rPr>
        <w:t>（七）出售：以对价方式变更国有资产的所有权或占有、使用权的行为；</w:t>
      </w:r>
    </w:p>
    <w:p>
      <w:pPr>
        <w:spacing w:line="500" w:lineRule="exact"/>
        <w:ind w:firstLine="600"/>
        <w:rPr>
          <w:rFonts w:ascii="仿宋_GB2312" w:eastAsia="仿宋_GB2312"/>
          <w:sz w:val="30"/>
          <w:szCs w:val="30"/>
        </w:rPr>
      </w:pPr>
      <w:r>
        <w:rPr>
          <w:rFonts w:hint="eastAsia" w:ascii="仿宋_GB2312" w:eastAsia="仿宋_GB2312"/>
          <w:sz w:val="30"/>
          <w:szCs w:val="30"/>
        </w:rPr>
        <w:t>（八）置换：与其他单位以非货币性交易方式（不涉及或只涉及少量的货币性资产（即补价））变更国有资产的所有权或占有、使用权的行为。</w:t>
      </w:r>
    </w:p>
    <w:p>
      <w:pPr>
        <w:spacing w:line="500" w:lineRule="exact"/>
        <w:ind w:firstLine="602"/>
        <w:rPr>
          <w:rFonts w:ascii="仿宋_GB2312" w:eastAsia="仿宋_GB2312"/>
          <w:sz w:val="30"/>
          <w:szCs w:val="30"/>
        </w:rPr>
      </w:pPr>
      <w:r>
        <w:rPr>
          <w:rFonts w:hint="eastAsia" w:ascii="仿宋_GB2312" w:eastAsia="仿宋_GB2312"/>
          <w:b/>
          <w:sz w:val="30"/>
          <w:szCs w:val="30"/>
        </w:rPr>
        <w:t>第四十二条</w:t>
      </w:r>
      <w:r>
        <w:rPr>
          <w:rFonts w:ascii="仿宋_GB2312" w:eastAsia="仿宋_GB2312"/>
          <w:sz w:val="30"/>
          <w:szCs w:val="30"/>
        </w:rPr>
        <w:t xml:space="preserve">  </w:t>
      </w:r>
      <w:r>
        <w:rPr>
          <w:rFonts w:hint="eastAsia" w:ascii="仿宋_GB2312" w:eastAsia="仿宋_GB2312"/>
          <w:sz w:val="30"/>
          <w:szCs w:val="30"/>
        </w:rPr>
        <w:t>无偿调拨（划转）处置资产时，由资产实物管理部门与资产接收方协调一致后，学院与其签订意向性协议，连同接收方主管部门同意无偿调拨（划转）的有关文件、无偿调拨（划转）申请、及资产价值凭证与产权证明等材料一并报送省商务厅、省财政厅按权限审批。</w:t>
      </w:r>
    </w:p>
    <w:p>
      <w:pPr>
        <w:spacing w:line="500" w:lineRule="exact"/>
        <w:ind w:firstLine="600"/>
        <w:rPr>
          <w:rFonts w:ascii="仿宋_GB2312" w:eastAsia="仿宋_GB2312"/>
          <w:sz w:val="30"/>
          <w:szCs w:val="30"/>
        </w:rPr>
      </w:pPr>
      <w:r>
        <w:rPr>
          <w:rFonts w:hint="eastAsia" w:ascii="仿宋_GB2312" w:eastAsia="仿宋_GB2312"/>
          <w:sz w:val="30"/>
          <w:szCs w:val="30"/>
        </w:rPr>
        <w:t>基建与资产管理处依据最终审批文件，结合意向性协议要求进行资产转交、签制交接清单。基建与资产管理处根据审批文件和资产移交手续完成产权变更或注销工作。</w:t>
      </w:r>
    </w:p>
    <w:p>
      <w:pPr>
        <w:spacing w:line="500" w:lineRule="exact"/>
        <w:ind w:firstLine="602"/>
        <w:rPr>
          <w:rFonts w:ascii="仿宋_GB2312" w:eastAsia="仿宋_GB2312"/>
          <w:sz w:val="30"/>
          <w:szCs w:val="30"/>
        </w:rPr>
      </w:pPr>
      <w:r>
        <w:rPr>
          <w:rFonts w:hint="eastAsia" w:ascii="仿宋_GB2312" w:eastAsia="仿宋_GB2312"/>
          <w:b/>
          <w:sz w:val="30"/>
          <w:szCs w:val="30"/>
        </w:rPr>
        <w:t>第四十三条</w:t>
      </w:r>
      <w:r>
        <w:rPr>
          <w:rFonts w:ascii="仿宋_GB2312" w:eastAsia="仿宋_GB2312"/>
          <w:sz w:val="30"/>
          <w:szCs w:val="30"/>
        </w:rPr>
        <w:t xml:space="preserve">  </w:t>
      </w:r>
      <w:r>
        <w:rPr>
          <w:rFonts w:hint="eastAsia" w:ascii="仿宋_GB2312" w:eastAsia="仿宋_GB2312"/>
          <w:sz w:val="30"/>
          <w:szCs w:val="30"/>
        </w:rPr>
        <w:t>对外捐赠资产时，资产实物管理部门整理捐赠报告（包括捐赠事由、途径、方式、责任人、资产构成及其数额、交接程序等）、申请材料及捐赠资产的有效凭证等材料一并报送省商务厅、省财政厅按权限审批。</w:t>
      </w:r>
    </w:p>
    <w:p>
      <w:pPr>
        <w:spacing w:line="500" w:lineRule="exact"/>
        <w:ind w:firstLine="600"/>
        <w:rPr>
          <w:rFonts w:ascii="仿宋_GB2312" w:eastAsia="仿宋_GB2312"/>
          <w:sz w:val="30"/>
          <w:szCs w:val="30"/>
        </w:rPr>
      </w:pPr>
      <w:r>
        <w:rPr>
          <w:rFonts w:hint="eastAsia" w:ascii="仿宋_GB2312" w:eastAsia="仿宋_GB2312"/>
          <w:sz w:val="30"/>
          <w:szCs w:val="30"/>
        </w:rPr>
        <w:t>基建与资产管理处根据审批文件、捐赠证明或捐赠资产交接清单完成产权注销。</w:t>
      </w:r>
    </w:p>
    <w:p>
      <w:pPr>
        <w:spacing w:line="500" w:lineRule="exact"/>
        <w:ind w:firstLine="602"/>
        <w:rPr>
          <w:rFonts w:ascii="仿宋_GB2312" w:eastAsia="仿宋_GB2312"/>
          <w:sz w:val="30"/>
          <w:szCs w:val="30"/>
        </w:rPr>
      </w:pPr>
      <w:r>
        <w:rPr>
          <w:rFonts w:hint="eastAsia" w:ascii="仿宋_GB2312" w:eastAsia="仿宋_GB2312"/>
          <w:b/>
          <w:sz w:val="30"/>
          <w:szCs w:val="30"/>
        </w:rPr>
        <w:t>第四十四条</w:t>
      </w:r>
      <w:r>
        <w:rPr>
          <w:rFonts w:ascii="仿宋_GB2312" w:eastAsia="仿宋_GB2312"/>
          <w:sz w:val="30"/>
          <w:szCs w:val="30"/>
        </w:rPr>
        <w:t xml:space="preserve">  </w:t>
      </w:r>
      <w:r>
        <w:rPr>
          <w:rFonts w:hint="eastAsia" w:ascii="仿宋_GB2312" w:eastAsia="仿宋_GB2312"/>
          <w:sz w:val="30"/>
          <w:szCs w:val="30"/>
        </w:rPr>
        <w:t>学院国有资产出售、出让、转让时，基建与资产管理处整理如下材料一并报送省商务厅、省财政厅按权限审批。</w:t>
      </w:r>
    </w:p>
    <w:p>
      <w:pPr>
        <w:spacing w:line="500" w:lineRule="exact"/>
        <w:ind w:firstLine="600"/>
        <w:rPr>
          <w:rFonts w:ascii="仿宋_GB2312" w:eastAsia="仿宋_GB2312"/>
          <w:sz w:val="30"/>
          <w:szCs w:val="30"/>
        </w:rPr>
      </w:pPr>
      <w:r>
        <w:rPr>
          <w:rFonts w:hint="eastAsia" w:ascii="仿宋_GB2312" w:eastAsia="仿宋_GB2312"/>
          <w:sz w:val="30"/>
          <w:szCs w:val="30"/>
        </w:rPr>
        <w:t>（一）出售、出让、转让申请文件；</w:t>
      </w:r>
    </w:p>
    <w:p>
      <w:pPr>
        <w:spacing w:line="500" w:lineRule="exact"/>
        <w:ind w:firstLine="600"/>
        <w:rPr>
          <w:rFonts w:ascii="仿宋_GB2312" w:eastAsia="仿宋_GB2312"/>
          <w:sz w:val="30"/>
          <w:szCs w:val="30"/>
        </w:rPr>
      </w:pPr>
      <w:r>
        <w:rPr>
          <w:rFonts w:hint="eastAsia" w:ascii="仿宋_GB2312" w:eastAsia="仿宋_GB2312"/>
          <w:sz w:val="30"/>
          <w:szCs w:val="30"/>
        </w:rPr>
        <w:t>（二）资产价值凭证及产权证明，如购货发票、工程决算副本、国有土地使用权证、房屋所有权证、股权证等凭据的复印件（加盖单位公章）；</w:t>
      </w:r>
    </w:p>
    <w:p>
      <w:pPr>
        <w:spacing w:line="500" w:lineRule="exact"/>
        <w:ind w:firstLine="600"/>
        <w:rPr>
          <w:rFonts w:ascii="仿宋_GB2312" w:eastAsia="仿宋_GB2312"/>
          <w:sz w:val="30"/>
          <w:szCs w:val="30"/>
        </w:rPr>
      </w:pPr>
      <w:r>
        <w:rPr>
          <w:rFonts w:hint="eastAsia" w:ascii="仿宋_GB2312" w:eastAsia="仿宋_GB2312"/>
          <w:sz w:val="30"/>
          <w:szCs w:val="30"/>
        </w:rPr>
        <w:t>（三）出售、出让、转让方案，包括资产的基本情况，处置的原因、方式等；</w:t>
      </w:r>
    </w:p>
    <w:p>
      <w:pPr>
        <w:spacing w:line="500" w:lineRule="exact"/>
        <w:ind w:firstLine="600"/>
        <w:rPr>
          <w:rFonts w:ascii="仿宋_GB2312" w:eastAsia="仿宋_GB2312"/>
          <w:sz w:val="30"/>
          <w:szCs w:val="30"/>
        </w:rPr>
      </w:pPr>
      <w:r>
        <w:rPr>
          <w:rFonts w:hint="eastAsia" w:ascii="仿宋_GB2312" w:eastAsia="仿宋_GB2312"/>
          <w:sz w:val="30"/>
          <w:szCs w:val="30"/>
        </w:rPr>
        <w:t>（四）出售、出让、转让合同草案，属于股权转让的，还应提交股权转让可行性报告；</w:t>
      </w:r>
    </w:p>
    <w:p>
      <w:pPr>
        <w:spacing w:line="500" w:lineRule="exact"/>
        <w:ind w:firstLine="600"/>
        <w:rPr>
          <w:rFonts w:ascii="仿宋_GB2312" w:eastAsia="仿宋_GB2312"/>
          <w:sz w:val="30"/>
          <w:szCs w:val="30"/>
        </w:rPr>
      </w:pPr>
      <w:r>
        <w:rPr>
          <w:rFonts w:hint="eastAsia" w:ascii="仿宋_GB2312" w:eastAsia="仿宋_GB2312"/>
          <w:sz w:val="30"/>
          <w:szCs w:val="30"/>
        </w:rPr>
        <w:t>（五）因撤销、合并、分立而出售、出让资产的，须提供撤销、合并、分立的批文；</w:t>
      </w:r>
    </w:p>
    <w:p>
      <w:pPr>
        <w:spacing w:line="500" w:lineRule="exact"/>
        <w:ind w:firstLine="600"/>
        <w:rPr>
          <w:rFonts w:ascii="仿宋_GB2312" w:eastAsia="仿宋_GB2312"/>
          <w:sz w:val="30"/>
          <w:szCs w:val="30"/>
        </w:rPr>
      </w:pPr>
      <w:r>
        <w:rPr>
          <w:rFonts w:hint="eastAsia" w:ascii="仿宋_GB2312" w:eastAsia="仿宋_GB2312"/>
          <w:sz w:val="30"/>
          <w:szCs w:val="30"/>
        </w:rPr>
        <w:t>（六）因拆迁而出售、出让资产的，须提供房屋拆除批复文件或建设项目拆建立项文件；</w:t>
      </w:r>
    </w:p>
    <w:p>
      <w:pPr>
        <w:spacing w:line="500" w:lineRule="exact"/>
        <w:ind w:firstLine="600"/>
        <w:rPr>
          <w:rFonts w:ascii="仿宋_GB2312" w:eastAsia="仿宋_GB2312"/>
          <w:sz w:val="30"/>
          <w:szCs w:val="30"/>
        </w:rPr>
      </w:pPr>
      <w:r>
        <w:rPr>
          <w:rFonts w:hint="eastAsia" w:ascii="仿宋_GB2312" w:eastAsia="仿宋_GB2312"/>
          <w:sz w:val="30"/>
          <w:szCs w:val="30"/>
        </w:rPr>
        <w:t>（七）资产评估报告。</w:t>
      </w:r>
    </w:p>
    <w:p>
      <w:pPr>
        <w:spacing w:line="500" w:lineRule="exact"/>
        <w:ind w:firstLine="600"/>
        <w:rPr>
          <w:rFonts w:ascii="仿宋_GB2312" w:eastAsia="仿宋_GB2312"/>
          <w:sz w:val="30"/>
          <w:szCs w:val="30"/>
        </w:rPr>
      </w:pPr>
      <w:r>
        <w:rPr>
          <w:rFonts w:hint="eastAsia" w:ascii="仿宋_GB2312" w:eastAsia="仿宋_GB2312"/>
          <w:sz w:val="30"/>
          <w:szCs w:val="30"/>
        </w:rPr>
        <w:t>通过产权交易机构、证券交易系统、协议方式以及国家法律、行政法规规定的其他方式进行国有资产出售、出让、转让交易，当意向交易价格低于评估价值的</w:t>
      </w:r>
      <w:r>
        <w:rPr>
          <w:rFonts w:ascii="仿宋_GB2312" w:eastAsia="仿宋_GB2312"/>
          <w:sz w:val="30"/>
          <w:szCs w:val="30"/>
        </w:rPr>
        <w:t>90</w:t>
      </w:r>
      <w:r>
        <w:rPr>
          <w:rFonts w:hint="eastAsia" w:ascii="仿宋_GB2312" w:eastAsia="仿宋_GB2312"/>
          <w:sz w:val="30"/>
          <w:szCs w:val="30"/>
        </w:rPr>
        <w:t>％时，应当暂停交易，上报省商务厅、省财政厅核准后方可再次交易。</w:t>
      </w:r>
    </w:p>
    <w:p>
      <w:pPr>
        <w:spacing w:line="500" w:lineRule="exact"/>
        <w:ind w:firstLine="600"/>
        <w:rPr>
          <w:rFonts w:ascii="仿宋_GB2312" w:eastAsia="仿宋_GB2312"/>
          <w:sz w:val="30"/>
          <w:szCs w:val="30"/>
        </w:rPr>
      </w:pPr>
      <w:r>
        <w:rPr>
          <w:rFonts w:hint="eastAsia" w:ascii="仿宋_GB2312" w:eastAsia="仿宋_GB2312"/>
          <w:sz w:val="30"/>
          <w:szCs w:val="30"/>
        </w:rPr>
        <w:t>基建与资产管理处根据审批文件、合同及资产交接清单完成产权注销。</w:t>
      </w:r>
    </w:p>
    <w:p>
      <w:pPr>
        <w:spacing w:line="500" w:lineRule="exact"/>
        <w:ind w:firstLine="600"/>
        <w:rPr>
          <w:rFonts w:ascii="仿宋_GB2312" w:eastAsia="仿宋_GB2312"/>
          <w:sz w:val="30"/>
          <w:szCs w:val="30"/>
        </w:rPr>
      </w:pPr>
      <w:r>
        <w:rPr>
          <w:rFonts w:hint="eastAsia" w:ascii="仿宋_GB2312" w:eastAsia="仿宋_GB2312"/>
          <w:sz w:val="30"/>
          <w:szCs w:val="30"/>
        </w:rPr>
        <w:t>资产置换参照出售、出让、转让管理规定执行。</w:t>
      </w:r>
    </w:p>
    <w:p>
      <w:pPr>
        <w:spacing w:line="500" w:lineRule="exact"/>
        <w:ind w:firstLine="602"/>
        <w:rPr>
          <w:rFonts w:ascii="仿宋_GB2312" w:eastAsia="仿宋_GB2312"/>
          <w:sz w:val="30"/>
          <w:szCs w:val="30"/>
        </w:rPr>
      </w:pPr>
      <w:r>
        <w:rPr>
          <w:rFonts w:hint="eastAsia" w:ascii="仿宋_GB2312" w:eastAsia="仿宋_GB2312"/>
          <w:b/>
          <w:sz w:val="30"/>
          <w:szCs w:val="30"/>
        </w:rPr>
        <w:t>第四十五条</w:t>
      </w:r>
      <w:r>
        <w:rPr>
          <w:rFonts w:ascii="仿宋_GB2312" w:eastAsia="仿宋_GB2312"/>
          <w:sz w:val="30"/>
          <w:szCs w:val="30"/>
        </w:rPr>
        <w:t xml:space="preserve">  </w:t>
      </w:r>
      <w:r>
        <w:rPr>
          <w:rFonts w:hint="eastAsia" w:ascii="仿宋_GB2312" w:eastAsia="仿宋_GB2312"/>
          <w:sz w:val="30"/>
          <w:szCs w:val="30"/>
        </w:rPr>
        <w:t>单位申请国有资产报废、报损，由基建与资产管理处提供以下材料报送省商务厅、省财政厅按权限审批。</w:t>
      </w:r>
    </w:p>
    <w:p>
      <w:pPr>
        <w:spacing w:line="500" w:lineRule="exact"/>
        <w:ind w:firstLine="600"/>
        <w:rPr>
          <w:rFonts w:ascii="仿宋_GB2312" w:eastAsia="仿宋_GB2312"/>
          <w:sz w:val="30"/>
          <w:szCs w:val="30"/>
        </w:rPr>
      </w:pPr>
      <w:r>
        <w:rPr>
          <w:rFonts w:hint="eastAsia" w:ascii="仿宋_GB2312" w:eastAsia="仿宋_GB2312"/>
          <w:sz w:val="30"/>
          <w:szCs w:val="30"/>
        </w:rPr>
        <w:t>（一）报废、报损申请文件；</w:t>
      </w:r>
    </w:p>
    <w:p>
      <w:pPr>
        <w:spacing w:line="500" w:lineRule="exact"/>
        <w:ind w:firstLine="600"/>
        <w:rPr>
          <w:rFonts w:ascii="仿宋_GB2312" w:eastAsia="仿宋_GB2312"/>
          <w:sz w:val="30"/>
          <w:szCs w:val="30"/>
        </w:rPr>
      </w:pPr>
      <w:r>
        <w:rPr>
          <w:rFonts w:hint="eastAsia" w:ascii="仿宋_GB2312" w:eastAsia="仿宋_GB2312"/>
          <w:sz w:val="30"/>
          <w:szCs w:val="30"/>
        </w:rPr>
        <w:t>（二）能够证明报废、盘亏、毁损及非正常损失资产价值的有效凭证。如购货发票、工程决算副本、记账凭证、固定资产卡片及产权证明等凭据的复印件（加盖单位公章）；</w:t>
      </w:r>
    </w:p>
    <w:p>
      <w:pPr>
        <w:spacing w:line="500" w:lineRule="exact"/>
        <w:ind w:firstLine="600"/>
        <w:rPr>
          <w:rFonts w:ascii="仿宋_GB2312" w:eastAsia="仿宋_GB2312"/>
          <w:sz w:val="30"/>
          <w:szCs w:val="30"/>
        </w:rPr>
      </w:pPr>
      <w:r>
        <w:rPr>
          <w:rFonts w:hint="eastAsia" w:ascii="仿宋_GB2312" w:eastAsia="仿宋_GB2312"/>
          <w:sz w:val="30"/>
          <w:szCs w:val="30"/>
        </w:rPr>
        <w:t>（三）报废资产应聘请有资质的中介机构对资产状况和价值进行审核，提供中介机构出具的审核意见；</w:t>
      </w:r>
    </w:p>
    <w:p>
      <w:pPr>
        <w:spacing w:line="500" w:lineRule="exact"/>
        <w:ind w:firstLine="600"/>
        <w:rPr>
          <w:rFonts w:ascii="仿宋_GB2312" w:eastAsia="仿宋_GB2312"/>
          <w:sz w:val="30"/>
          <w:szCs w:val="30"/>
        </w:rPr>
      </w:pPr>
      <w:r>
        <w:rPr>
          <w:rFonts w:hint="eastAsia" w:ascii="仿宋_GB2312" w:eastAsia="仿宋_GB2312"/>
          <w:sz w:val="30"/>
          <w:szCs w:val="30"/>
        </w:rPr>
        <w:t>（四）盘亏资产应由单位组织资产清查，提供单位内部说明及中介机构出具的经济鉴证报告；因失窃、自然灾害等意外事故造成的资产损失，应提供单位内部情况说明以及公安部门或保险公司出具的证明材料及对责任者的处理文件；</w:t>
      </w:r>
    </w:p>
    <w:p>
      <w:pPr>
        <w:spacing w:line="500" w:lineRule="exact"/>
        <w:ind w:firstLine="600"/>
        <w:rPr>
          <w:rFonts w:ascii="仿宋_GB2312" w:eastAsia="仿宋_GB2312"/>
          <w:sz w:val="30"/>
          <w:szCs w:val="30"/>
        </w:rPr>
      </w:pPr>
      <w:r>
        <w:rPr>
          <w:rFonts w:hint="eastAsia" w:ascii="仿宋_GB2312" w:eastAsia="仿宋_GB2312"/>
          <w:sz w:val="30"/>
          <w:szCs w:val="30"/>
        </w:rPr>
        <w:t>（五）因房屋拆除等原因需办理资产核销手续的，提交相关职能部门的房屋拆除批复文件、建设项目拆建立项文件、双方签订的房屋拆迁补偿协议；</w:t>
      </w:r>
    </w:p>
    <w:p>
      <w:pPr>
        <w:spacing w:line="500" w:lineRule="exact"/>
        <w:ind w:firstLine="600"/>
        <w:rPr>
          <w:rFonts w:ascii="仿宋_GB2312" w:eastAsia="仿宋_GB2312"/>
          <w:sz w:val="30"/>
          <w:szCs w:val="30"/>
        </w:rPr>
      </w:pPr>
      <w:r>
        <w:rPr>
          <w:rFonts w:hint="eastAsia" w:ascii="仿宋_GB2312" w:eastAsia="仿宋_GB2312"/>
          <w:sz w:val="30"/>
          <w:szCs w:val="30"/>
        </w:rPr>
        <w:t>（六）审批部门认为需要提供的其他资料。</w:t>
      </w:r>
    </w:p>
    <w:p>
      <w:pPr>
        <w:spacing w:line="500" w:lineRule="exact"/>
        <w:ind w:firstLine="600"/>
        <w:rPr>
          <w:rFonts w:ascii="仿宋_GB2312" w:eastAsia="仿宋_GB2312"/>
          <w:sz w:val="30"/>
          <w:szCs w:val="30"/>
        </w:rPr>
      </w:pPr>
      <w:r>
        <w:rPr>
          <w:rFonts w:hint="eastAsia" w:ascii="仿宋_GB2312" w:eastAsia="仿宋_GB2312"/>
          <w:sz w:val="30"/>
          <w:szCs w:val="30"/>
        </w:rPr>
        <w:t>基建与资产管理处根据已经审批后的材料完成资产核销及产权注销工作。</w:t>
      </w:r>
    </w:p>
    <w:p>
      <w:pPr>
        <w:spacing w:line="500" w:lineRule="exact"/>
        <w:ind w:firstLine="602"/>
        <w:rPr>
          <w:rFonts w:ascii="仿宋_GB2312" w:eastAsia="仿宋_GB2312"/>
          <w:sz w:val="30"/>
          <w:szCs w:val="30"/>
        </w:rPr>
      </w:pPr>
      <w:r>
        <w:rPr>
          <w:rFonts w:hint="eastAsia" w:ascii="仿宋_GB2312" w:eastAsia="仿宋_GB2312"/>
          <w:b/>
          <w:sz w:val="30"/>
          <w:szCs w:val="30"/>
        </w:rPr>
        <w:t>第四十六条</w:t>
      </w:r>
      <w:r>
        <w:rPr>
          <w:rFonts w:ascii="仿宋_GB2312" w:eastAsia="仿宋_GB2312"/>
          <w:sz w:val="30"/>
          <w:szCs w:val="30"/>
        </w:rPr>
        <w:t xml:space="preserve">  </w:t>
      </w:r>
      <w:r>
        <w:rPr>
          <w:rFonts w:hint="eastAsia" w:ascii="仿宋_GB2312" w:eastAsia="仿宋_GB2312"/>
          <w:sz w:val="30"/>
          <w:szCs w:val="30"/>
        </w:rPr>
        <w:t>学院发生分立、合并、部分改制，以及隶属关系、单位名称、地址和学院负责人等产权登记内容发生变化的，应当办理产权变更登记；因依法撤销或者整体改制等原因被清算、注销的，应当办理注销产权登记。</w:t>
      </w:r>
    </w:p>
    <w:p>
      <w:pPr>
        <w:spacing w:line="500" w:lineRule="exact"/>
        <w:ind w:firstLine="600"/>
        <w:rPr>
          <w:rFonts w:ascii="仿宋_GB2312" w:eastAsia="仿宋_GB2312"/>
          <w:sz w:val="30"/>
          <w:szCs w:val="30"/>
        </w:rPr>
      </w:pPr>
      <w:r>
        <w:rPr>
          <w:rFonts w:hint="eastAsia" w:ascii="仿宋_GB2312" w:eastAsia="仿宋_GB2312"/>
          <w:sz w:val="30"/>
          <w:szCs w:val="30"/>
        </w:rPr>
        <w:t>行政单位之间、行政单位与其他国有单位之间发生产权纠纷的，由当事人协商解决。协商不能解决的，报省财政厅组织最终调解、裁定。</w:t>
      </w:r>
    </w:p>
    <w:p>
      <w:pPr>
        <w:spacing w:line="500" w:lineRule="exact"/>
        <w:ind w:firstLine="600"/>
        <w:rPr>
          <w:rFonts w:ascii="仿宋_GB2312" w:eastAsia="仿宋_GB2312"/>
          <w:sz w:val="30"/>
          <w:szCs w:val="30"/>
        </w:rPr>
      </w:pPr>
      <w:r>
        <w:rPr>
          <w:rFonts w:hint="eastAsia" w:ascii="仿宋_GB2312" w:eastAsia="仿宋_GB2312"/>
          <w:sz w:val="30"/>
          <w:szCs w:val="30"/>
        </w:rPr>
        <w:t>与非国有单位、组织或个人之间发生产权纠纷，由资产实物管理部门组织财务处等部门提出处理意见报商务厅批准后，与对方当事人协商解决。协商不能解决的，依照司法程序处理。</w:t>
      </w:r>
    </w:p>
    <w:p>
      <w:pPr>
        <w:spacing w:line="500" w:lineRule="exact"/>
        <w:ind w:firstLine="602"/>
        <w:rPr>
          <w:rFonts w:ascii="仿宋_GB2312" w:eastAsia="仿宋_GB2312"/>
          <w:sz w:val="30"/>
          <w:szCs w:val="30"/>
        </w:rPr>
      </w:pPr>
      <w:r>
        <w:rPr>
          <w:rFonts w:hint="eastAsia" w:ascii="仿宋_GB2312" w:eastAsia="仿宋_GB2312"/>
          <w:b/>
          <w:sz w:val="30"/>
          <w:szCs w:val="30"/>
        </w:rPr>
        <w:t>第四十七条</w:t>
      </w:r>
      <w:r>
        <w:rPr>
          <w:rFonts w:ascii="仿宋_GB2312" w:eastAsia="仿宋_GB2312"/>
          <w:sz w:val="30"/>
          <w:szCs w:val="30"/>
        </w:rPr>
        <w:t xml:space="preserve">  </w:t>
      </w:r>
      <w:r>
        <w:rPr>
          <w:rFonts w:hint="eastAsia" w:ascii="仿宋_GB2312" w:eastAsia="仿宋_GB2312"/>
          <w:sz w:val="30"/>
          <w:szCs w:val="30"/>
        </w:rPr>
        <w:t>处置收入按照政府非税收入管理规定实行“收支两条线”管理，在取得处置收入后全额上缴国库。</w:t>
      </w:r>
    </w:p>
    <w:p>
      <w:pPr>
        <w:pStyle w:val="3"/>
        <w:spacing w:before="312" w:beforeLines="100" w:after="156" w:afterLines="50"/>
      </w:pPr>
      <w:bookmarkStart w:id="333" w:name="_Toc481480653"/>
      <w:bookmarkStart w:id="334" w:name="_Toc467849473"/>
      <w:bookmarkStart w:id="335" w:name="_Toc887"/>
      <w:bookmarkStart w:id="336" w:name="_Toc22704"/>
      <w:r>
        <w:rPr>
          <w:rFonts w:hint="eastAsia"/>
        </w:rPr>
        <w:t>第九章</w:t>
      </w:r>
      <w:r>
        <w:t xml:space="preserve">  </w:t>
      </w:r>
      <w:r>
        <w:rPr>
          <w:rFonts w:hint="eastAsia"/>
        </w:rPr>
        <w:t>资产监督检查与信息管理</w:t>
      </w:r>
      <w:bookmarkEnd w:id="333"/>
      <w:bookmarkEnd w:id="334"/>
      <w:bookmarkEnd w:id="335"/>
      <w:bookmarkEnd w:id="336"/>
    </w:p>
    <w:p>
      <w:pPr>
        <w:spacing w:line="500" w:lineRule="exact"/>
        <w:ind w:firstLine="602"/>
        <w:rPr>
          <w:rFonts w:ascii="仿宋_GB2312" w:eastAsia="仿宋_GB2312"/>
          <w:sz w:val="30"/>
          <w:szCs w:val="30"/>
        </w:rPr>
      </w:pPr>
      <w:r>
        <w:rPr>
          <w:rFonts w:hint="eastAsia" w:ascii="仿宋_GB2312" w:eastAsia="仿宋_GB2312"/>
          <w:b/>
          <w:sz w:val="30"/>
          <w:szCs w:val="30"/>
        </w:rPr>
        <w:t>第四十八条</w:t>
      </w:r>
      <w:r>
        <w:rPr>
          <w:rFonts w:ascii="仿宋_GB2312" w:eastAsia="仿宋_GB2312"/>
          <w:sz w:val="30"/>
          <w:szCs w:val="30"/>
        </w:rPr>
        <w:t xml:space="preserve">  </w:t>
      </w:r>
      <w:r>
        <w:rPr>
          <w:rFonts w:hint="eastAsia" w:ascii="仿宋_GB2312" w:eastAsia="仿宋_GB2312"/>
          <w:sz w:val="30"/>
          <w:szCs w:val="30"/>
        </w:rPr>
        <w:t>学院负责人为学院资产管理工作的第一责任人，在日常工作中要积极组织、指导、监督和检查资产管理工作，确保资产安全完整、有效利用、账账相符、账实相符。</w:t>
      </w:r>
    </w:p>
    <w:p>
      <w:pPr>
        <w:spacing w:line="500" w:lineRule="exact"/>
        <w:ind w:firstLine="600"/>
        <w:rPr>
          <w:rFonts w:ascii="仿宋_GB2312" w:eastAsia="仿宋_GB2312"/>
          <w:sz w:val="30"/>
          <w:szCs w:val="30"/>
        </w:rPr>
      </w:pPr>
      <w:r>
        <w:rPr>
          <w:rFonts w:hint="eastAsia" w:ascii="仿宋_GB2312" w:eastAsia="仿宋_GB2312"/>
          <w:sz w:val="30"/>
          <w:szCs w:val="30"/>
        </w:rPr>
        <w:t>各部门负责人应对本业务部门使用的资产负责，保证本业务部门使用资产的安全和完好。</w:t>
      </w:r>
    </w:p>
    <w:p>
      <w:pPr>
        <w:spacing w:line="500" w:lineRule="exact"/>
        <w:ind w:firstLine="602"/>
        <w:rPr>
          <w:rFonts w:ascii="仿宋_GB2312" w:eastAsia="仿宋_GB2312"/>
          <w:sz w:val="30"/>
          <w:szCs w:val="30"/>
        </w:rPr>
      </w:pPr>
      <w:r>
        <w:rPr>
          <w:rFonts w:hint="eastAsia" w:ascii="仿宋_GB2312" w:eastAsia="仿宋_GB2312"/>
          <w:b/>
          <w:sz w:val="30"/>
          <w:szCs w:val="30"/>
        </w:rPr>
        <w:t>第四十九条</w:t>
      </w:r>
      <w:r>
        <w:rPr>
          <w:rFonts w:ascii="仿宋_GB2312" w:eastAsia="仿宋_GB2312"/>
          <w:sz w:val="30"/>
          <w:szCs w:val="30"/>
        </w:rPr>
        <w:t xml:space="preserve">  </w:t>
      </w:r>
      <w:r>
        <w:rPr>
          <w:rFonts w:hint="eastAsia" w:ascii="仿宋_GB2312" w:eastAsia="仿宋_GB2312"/>
          <w:sz w:val="30"/>
          <w:szCs w:val="30"/>
        </w:rPr>
        <w:t>学院纪检监审处人员依据有关法律、法规及本制度规定，对学院国有资产配置和使用情况进行监督检查。</w:t>
      </w:r>
    </w:p>
    <w:p>
      <w:pPr>
        <w:spacing w:line="500" w:lineRule="exact"/>
        <w:ind w:firstLine="602"/>
        <w:rPr>
          <w:rFonts w:ascii="仿宋_GB2312" w:eastAsia="仿宋_GB2312"/>
          <w:sz w:val="30"/>
          <w:szCs w:val="30"/>
        </w:rPr>
      </w:pPr>
      <w:r>
        <w:rPr>
          <w:rFonts w:hint="eastAsia" w:ascii="仿宋_GB2312" w:eastAsia="仿宋_GB2312"/>
          <w:b/>
          <w:sz w:val="30"/>
          <w:szCs w:val="30"/>
        </w:rPr>
        <w:t>第五十条</w:t>
      </w:r>
      <w:r>
        <w:rPr>
          <w:rFonts w:ascii="仿宋_GB2312" w:eastAsia="仿宋_GB2312"/>
          <w:sz w:val="30"/>
          <w:szCs w:val="30"/>
        </w:rPr>
        <w:t xml:space="preserve">  </w:t>
      </w:r>
      <w:r>
        <w:rPr>
          <w:rFonts w:hint="eastAsia" w:ascii="仿宋_GB2312" w:eastAsia="仿宋_GB2312"/>
          <w:sz w:val="30"/>
          <w:szCs w:val="30"/>
        </w:rPr>
        <w:t>学院各级组织要积极履行资产管理职责，建立、完善资产管理信息系统，实施资产动态管理和监督，及时发现并纠正资产配置中的违法、违纪、违规行为，维护资产的安全、完整，提高资产使用效率。</w:t>
      </w:r>
    </w:p>
    <w:p>
      <w:pPr>
        <w:spacing w:line="500" w:lineRule="exact"/>
        <w:ind w:firstLine="602"/>
        <w:rPr>
          <w:rFonts w:ascii="仿宋_GB2312" w:eastAsia="仿宋_GB2312"/>
          <w:sz w:val="30"/>
          <w:szCs w:val="30"/>
        </w:rPr>
      </w:pPr>
      <w:r>
        <w:rPr>
          <w:rFonts w:hint="eastAsia" w:ascii="仿宋_GB2312" w:eastAsia="仿宋_GB2312"/>
          <w:b/>
          <w:sz w:val="30"/>
          <w:szCs w:val="30"/>
        </w:rPr>
        <w:t>第五十一条</w:t>
      </w:r>
      <w:r>
        <w:rPr>
          <w:rFonts w:ascii="仿宋_GB2312" w:eastAsia="仿宋_GB2312"/>
          <w:sz w:val="30"/>
          <w:szCs w:val="30"/>
        </w:rPr>
        <w:t xml:space="preserve">  </w:t>
      </w:r>
      <w:r>
        <w:rPr>
          <w:rFonts w:hint="eastAsia" w:ascii="仿宋_GB2312" w:eastAsia="仿宋_GB2312"/>
          <w:sz w:val="30"/>
          <w:szCs w:val="30"/>
        </w:rPr>
        <w:t>实行资产台账登记管理制度，按照规定及时更新资产管理信息系统数据，自觉接受省商务厅、省财政厅对资产配置的监督检查。</w:t>
      </w:r>
    </w:p>
    <w:p>
      <w:pPr>
        <w:spacing w:line="500" w:lineRule="exact"/>
        <w:ind w:firstLine="602"/>
        <w:rPr>
          <w:rFonts w:ascii="仿宋_GB2312" w:eastAsia="仿宋_GB2312"/>
          <w:sz w:val="30"/>
          <w:szCs w:val="30"/>
        </w:rPr>
      </w:pPr>
      <w:r>
        <w:rPr>
          <w:rFonts w:hint="eastAsia" w:ascii="仿宋_GB2312" w:eastAsia="仿宋_GB2312"/>
          <w:b/>
          <w:sz w:val="30"/>
          <w:szCs w:val="30"/>
        </w:rPr>
        <w:t>第五十二条</w:t>
      </w:r>
      <w:r>
        <w:rPr>
          <w:rFonts w:ascii="仿宋_GB2312" w:eastAsia="仿宋_GB2312"/>
          <w:sz w:val="30"/>
          <w:szCs w:val="30"/>
        </w:rPr>
        <w:t xml:space="preserve">  </w:t>
      </w:r>
      <w:r>
        <w:rPr>
          <w:rFonts w:hint="eastAsia" w:ascii="仿宋_GB2312" w:eastAsia="仿宋_GB2312"/>
          <w:sz w:val="30"/>
          <w:szCs w:val="30"/>
        </w:rPr>
        <w:t>实行资产统计报告制度，由基建与资产管理处定期向学院领导、省商务厅、省财政厅报送资产统计报告，及时反映学院资产使用以及变动情况。</w:t>
      </w:r>
    </w:p>
    <w:p>
      <w:pPr>
        <w:spacing w:line="500" w:lineRule="exact"/>
        <w:ind w:firstLine="600"/>
        <w:rPr>
          <w:rFonts w:ascii="仿宋_GB2312" w:eastAsia="仿宋_GB2312"/>
          <w:sz w:val="30"/>
          <w:szCs w:val="30"/>
        </w:rPr>
      </w:pPr>
      <w:r>
        <w:rPr>
          <w:rFonts w:hint="eastAsia" w:ascii="仿宋_GB2312" w:eastAsia="仿宋_GB2312"/>
          <w:sz w:val="30"/>
          <w:szCs w:val="30"/>
        </w:rPr>
        <w:t>于每个会计年度终了，按照省财政厅规定的部门决算报表格式、内容和要求，向省商务厅、省财政厅报告国有资产使用情况。</w:t>
      </w:r>
    </w:p>
    <w:p>
      <w:pPr>
        <w:spacing w:line="500" w:lineRule="exact"/>
        <w:ind w:firstLine="602"/>
        <w:rPr>
          <w:rFonts w:ascii="仿宋_GB2312" w:eastAsia="仿宋_GB2312"/>
          <w:sz w:val="30"/>
          <w:szCs w:val="30"/>
        </w:rPr>
      </w:pPr>
      <w:r>
        <w:rPr>
          <w:rFonts w:hint="eastAsia" w:ascii="仿宋_GB2312" w:eastAsia="仿宋_GB2312"/>
          <w:b/>
          <w:sz w:val="30"/>
          <w:szCs w:val="30"/>
        </w:rPr>
        <w:t>第五十三条</w:t>
      </w:r>
      <w:r>
        <w:rPr>
          <w:rFonts w:ascii="仿宋_GB2312" w:eastAsia="仿宋_GB2312"/>
          <w:sz w:val="30"/>
          <w:szCs w:val="30"/>
        </w:rPr>
        <w:t xml:space="preserve">  </w:t>
      </w:r>
      <w:r>
        <w:rPr>
          <w:rFonts w:hint="eastAsia" w:ascii="仿宋_GB2312" w:eastAsia="仿宋_GB2312"/>
          <w:sz w:val="30"/>
          <w:szCs w:val="30"/>
        </w:rPr>
        <w:t>违反本制度规定、不按规定程序和方式配置、使用和处置国有资产的，根据相关规定，对学院负责人予以问责；依据《财政违法行为处罚处分条例》对直接负责的主管人员和其他直接责任人员进行处罚、处理、处分；构成犯罪的，依法追究刑事责任。</w:t>
      </w:r>
    </w:p>
    <w:p>
      <w:pPr>
        <w:pStyle w:val="3"/>
        <w:spacing w:before="312" w:beforeLines="100" w:after="156" w:afterLines="50"/>
      </w:pPr>
      <w:bookmarkStart w:id="337" w:name="_Toc481480654"/>
      <w:bookmarkStart w:id="338" w:name="_Toc7957"/>
      <w:bookmarkStart w:id="339" w:name="_Toc921"/>
      <w:bookmarkStart w:id="340" w:name="_Toc467849474"/>
      <w:r>
        <w:rPr>
          <w:rFonts w:hint="eastAsia"/>
        </w:rPr>
        <w:t>第十章</w:t>
      </w:r>
      <w:r>
        <w:t xml:space="preserve">  </w:t>
      </w:r>
      <w:r>
        <w:rPr>
          <w:rFonts w:hint="eastAsia"/>
        </w:rPr>
        <w:t>附则</w:t>
      </w:r>
      <w:bookmarkEnd w:id="337"/>
      <w:bookmarkEnd w:id="338"/>
      <w:bookmarkEnd w:id="339"/>
      <w:bookmarkEnd w:id="340"/>
    </w:p>
    <w:p>
      <w:pPr>
        <w:spacing w:line="500" w:lineRule="exact"/>
        <w:ind w:firstLine="602"/>
        <w:rPr>
          <w:rFonts w:ascii="仿宋_GB2312" w:eastAsia="仿宋_GB2312"/>
          <w:sz w:val="30"/>
          <w:szCs w:val="30"/>
        </w:rPr>
      </w:pPr>
      <w:r>
        <w:rPr>
          <w:rFonts w:hint="eastAsia" w:ascii="仿宋_GB2312" w:eastAsia="仿宋_GB2312"/>
          <w:b/>
          <w:sz w:val="30"/>
          <w:szCs w:val="30"/>
        </w:rPr>
        <w:t>第五十四条</w:t>
      </w:r>
      <w:r>
        <w:rPr>
          <w:rFonts w:ascii="仿宋_GB2312" w:eastAsia="仿宋_GB2312"/>
          <w:sz w:val="30"/>
          <w:szCs w:val="30"/>
        </w:rPr>
        <w:t xml:space="preserve">  </w:t>
      </w:r>
      <w:r>
        <w:rPr>
          <w:rFonts w:hint="eastAsia" w:ascii="仿宋_GB2312" w:eastAsia="仿宋_GB2312"/>
          <w:sz w:val="30"/>
          <w:szCs w:val="30"/>
        </w:rPr>
        <w:t>本制度与上级有关部门制度相抵触的，以上级部门制度为准。</w:t>
      </w:r>
    </w:p>
    <w:p>
      <w:pPr>
        <w:spacing w:line="500" w:lineRule="exact"/>
        <w:ind w:firstLine="602"/>
        <w:rPr>
          <w:rFonts w:ascii="仿宋_GB2312" w:eastAsia="仿宋_GB2312"/>
          <w:sz w:val="30"/>
          <w:szCs w:val="30"/>
        </w:rPr>
      </w:pPr>
      <w:r>
        <w:rPr>
          <w:rFonts w:hint="eastAsia" w:ascii="仿宋_GB2312" w:eastAsia="仿宋_GB2312"/>
          <w:b/>
          <w:sz w:val="30"/>
          <w:szCs w:val="30"/>
        </w:rPr>
        <w:t>第五十五条</w:t>
      </w:r>
      <w:r>
        <w:rPr>
          <w:rFonts w:ascii="仿宋_GB2312" w:eastAsia="仿宋_GB2312"/>
          <w:sz w:val="30"/>
          <w:szCs w:val="30"/>
        </w:rPr>
        <w:t xml:space="preserve">  </w:t>
      </w:r>
      <w:r>
        <w:rPr>
          <w:rFonts w:hint="eastAsia" w:ascii="仿宋_GB2312" w:eastAsia="仿宋_GB2312"/>
          <w:sz w:val="30"/>
          <w:szCs w:val="30"/>
        </w:rPr>
        <w:t>本制度由基建与资产管理处负责解释。</w:t>
      </w:r>
    </w:p>
    <w:p>
      <w:pPr>
        <w:spacing w:line="500" w:lineRule="exact"/>
        <w:ind w:firstLine="602"/>
        <w:rPr>
          <w:rFonts w:ascii="仿宋_GB2312" w:eastAsia="仿宋_GB2312"/>
          <w:sz w:val="30"/>
          <w:szCs w:val="30"/>
        </w:rPr>
      </w:pPr>
      <w:r>
        <w:rPr>
          <w:rFonts w:hint="eastAsia" w:ascii="仿宋_GB2312" w:eastAsia="仿宋_GB2312"/>
          <w:b/>
          <w:sz w:val="30"/>
          <w:szCs w:val="30"/>
        </w:rPr>
        <w:t>第五十六条</w:t>
      </w:r>
      <w:r>
        <w:rPr>
          <w:rFonts w:ascii="仿宋_GB2312" w:eastAsia="仿宋_GB2312"/>
          <w:sz w:val="30"/>
          <w:szCs w:val="30"/>
        </w:rPr>
        <w:t xml:space="preserve">  </w:t>
      </w:r>
      <w:r>
        <w:rPr>
          <w:rFonts w:hint="eastAsia" w:ascii="仿宋_GB2312" w:eastAsia="仿宋_GB2312"/>
          <w:sz w:val="30"/>
          <w:szCs w:val="30"/>
        </w:rPr>
        <w:t>本制度自印发之日起施行。</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货币资金支付业务工作流程</w:t>
      </w:r>
    </w:p>
    <w:tbl>
      <w:tblPr>
        <w:tblStyle w:val="24"/>
        <w:tblW w:w="0" w:type="auto"/>
        <w:jc w:val="center"/>
        <w:tblLayout w:type="autofit"/>
        <w:tblCellMar>
          <w:top w:w="0" w:type="dxa"/>
          <w:left w:w="108" w:type="dxa"/>
          <w:bottom w:w="0" w:type="dxa"/>
          <w:right w:w="108" w:type="dxa"/>
        </w:tblCellMar>
      </w:tblPr>
      <w:tblGrid>
        <w:gridCol w:w="538"/>
        <w:gridCol w:w="1058"/>
        <w:gridCol w:w="1058"/>
        <w:gridCol w:w="1058"/>
        <w:gridCol w:w="1058"/>
        <w:gridCol w:w="1058"/>
        <w:gridCol w:w="1058"/>
        <w:gridCol w:w="1058"/>
        <w:gridCol w:w="1059"/>
      </w:tblGrid>
      <w:tr>
        <w:tblPrEx>
          <w:tblCellMar>
            <w:top w:w="0" w:type="dxa"/>
            <w:left w:w="108" w:type="dxa"/>
            <w:bottom w:w="0" w:type="dxa"/>
            <w:right w:w="108" w:type="dxa"/>
          </w:tblCellMar>
        </w:tblPrEx>
        <w:trPr>
          <w:trHeight w:val="1029" w:hRule="atLeast"/>
          <w:jc w:val="center"/>
        </w:trPr>
        <w:tc>
          <w:tcPr>
            <w:tcW w:w="538" w:type="dxa"/>
            <w:shd w:val="clear" w:color="auto" w:fill="E6E6E6"/>
            <w:vAlign w:val="center"/>
          </w:tcPr>
          <w:p>
            <w:pPr>
              <w:spacing w:line="320" w:lineRule="exact"/>
              <w:ind w:firstLine="0" w:firstLineChars="0"/>
              <w:jc w:val="center"/>
              <w:rPr>
                <w:rFonts w:ascii="仿宋_GB2312" w:eastAsia="仿宋_GB2312"/>
                <w:sz w:val="24"/>
                <w:szCs w:val="24"/>
              </w:rPr>
            </w:pPr>
          </w:p>
        </w:tc>
        <w:tc>
          <w:tcPr>
            <w:tcW w:w="105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资金使用部门</w:t>
            </w:r>
          </w:p>
        </w:tc>
        <w:tc>
          <w:tcPr>
            <w:tcW w:w="105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业务部门</w:t>
            </w:r>
          </w:p>
        </w:tc>
        <w:tc>
          <w:tcPr>
            <w:tcW w:w="105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分管校领导</w:t>
            </w:r>
          </w:p>
        </w:tc>
        <w:tc>
          <w:tcPr>
            <w:tcW w:w="105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会计人员</w:t>
            </w:r>
          </w:p>
        </w:tc>
        <w:tc>
          <w:tcPr>
            <w:tcW w:w="105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出纳人员</w:t>
            </w:r>
          </w:p>
        </w:tc>
        <w:tc>
          <w:tcPr>
            <w:tcW w:w="105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财务负责人</w:t>
            </w:r>
          </w:p>
        </w:tc>
        <w:tc>
          <w:tcPr>
            <w:tcW w:w="105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分管财务院领导</w:t>
            </w:r>
          </w:p>
        </w:tc>
        <w:tc>
          <w:tcPr>
            <w:tcW w:w="105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r>
      <w:tr>
        <w:tblPrEx>
          <w:tblCellMar>
            <w:top w:w="0" w:type="dxa"/>
            <w:left w:w="108" w:type="dxa"/>
            <w:bottom w:w="0" w:type="dxa"/>
            <w:right w:w="108" w:type="dxa"/>
          </w:tblCellMar>
        </w:tblPrEx>
        <w:trPr>
          <w:trHeight w:val="2904" w:hRule="exact"/>
          <w:jc w:val="center"/>
        </w:trPr>
        <w:tc>
          <w:tcPr>
            <w:tcW w:w="53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货币资金支付申请</w:t>
            </w:r>
          </w:p>
        </w:tc>
        <w:tc>
          <w:tcPr>
            <w:tcW w:w="105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91008" behindDoc="0" locked="0" layoutInCell="1" allowOverlap="1">
                      <wp:simplePos x="0" y="0"/>
                      <wp:positionH relativeFrom="column">
                        <wp:posOffset>255270</wp:posOffset>
                      </wp:positionH>
                      <wp:positionV relativeFrom="paragraph">
                        <wp:posOffset>184785</wp:posOffset>
                      </wp:positionV>
                      <wp:extent cx="0" cy="410210"/>
                      <wp:effectExtent l="55245" t="13335" r="59055" b="14605"/>
                      <wp:wrapNone/>
                      <wp:docPr id="383" name="Line 252"/>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52" o:spid="_x0000_s1026" o:spt="20" style="position:absolute;left:0pt;margin-left:20.1pt;margin-top:14.55pt;height:32.3pt;width:0pt;z-index:251691008;mso-width-relative:page;mso-height-relative:page;" filled="f" stroked="t" coordsize="21600,21600" o:gfxdata="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xvFo1gAAAAcBAAAPAAAAAAAAAAEAIAAAACIAAABkcnMv&#10;ZG93bnJldi54bWxQSwECFAAUAAAACACHTuJA1qkLL8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92032" behindDoc="0" locked="0" layoutInCell="1" allowOverlap="1">
                      <wp:simplePos x="0" y="0"/>
                      <wp:positionH relativeFrom="column">
                        <wp:posOffset>509270</wp:posOffset>
                      </wp:positionH>
                      <wp:positionV relativeFrom="paragraph">
                        <wp:posOffset>107950</wp:posOffset>
                      </wp:positionV>
                      <wp:extent cx="266700" cy="0"/>
                      <wp:effectExtent l="13970" t="60325" r="14605" b="53975"/>
                      <wp:wrapNone/>
                      <wp:docPr id="382" name="Line 253"/>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253" o:spid="_x0000_s1026" o:spt="20" style="position:absolute;left:0pt;margin-left:40.1pt;margin-top:8.5pt;height:0pt;width:21pt;z-index:251692032;mso-width-relative:page;mso-height-relative:page;" filled="f" stroked="t" coordsize="21600,21600" o:gfxdata="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NYHZHVAAAACAEAAA8AAAAAAAAAAQAgAAAAIgAAAGRycy9k&#10;b3ducmV2LnhtbFBLAQIUABQAAAAIAIdO4kCtTN5AzAEAAIIDAAAOAAAAAAAAAAEAIAAAACQ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提出货币资金支付申请</w:t>
            </w:r>
          </w:p>
        </w:tc>
        <w:tc>
          <w:tcPr>
            <w:tcW w:w="1058"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93056" behindDoc="0" locked="0" layoutInCell="1" allowOverlap="1">
                      <wp:simplePos x="0" y="0"/>
                      <wp:positionH relativeFrom="column">
                        <wp:posOffset>408940</wp:posOffset>
                      </wp:positionH>
                      <wp:positionV relativeFrom="paragraph">
                        <wp:posOffset>110490</wp:posOffset>
                      </wp:positionV>
                      <wp:extent cx="374650" cy="0"/>
                      <wp:effectExtent l="8890" t="53340" r="16510" b="60960"/>
                      <wp:wrapNone/>
                      <wp:docPr id="381" name="Line 254"/>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line">
                                <a:avLst/>
                              </a:prstGeom>
                              <a:noFill/>
                              <a:ln w="9525">
                                <a:solidFill>
                                  <a:srgbClr val="000000"/>
                                </a:solidFill>
                                <a:round/>
                                <a:tailEnd type="triangle" w="med" len="med"/>
                              </a:ln>
                            </wps:spPr>
                            <wps:bodyPr/>
                          </wps:wsp>
                        </a:graphicData>
                      </a:graphic>
                    </wp:anchor>
                  </w:drawing>
                </mc:Choice>
                <mc:Fallback>
                  <w:pict>
                    <v:line id="Line 254" o:spid="_x0000_s1026" o:spt="20" style="position:absolute;left:0pt;margin-left:32.2pt;margin-top:8.7pt;height:0pt;width:29.5pt;z-index:251693056;mso-width-relative:page;mso-height-relative:page;" filled="f" stroked="t" coordsize="21600,21600" o:gfxdata="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iGJhx1gAAAAgBAAAPAAAAAAAAAAEAIAAAACIAAABkcnMv&#10;ZG93bnJldi54bWxQSwECFAAUAAAACACHTuJAexIJt8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05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694080" behindDoc="0" locked="0" layoutInCell="1" allowOverlap="1">
                      <wp:simplePos x="0" y="0"/>
                      <wp:positionH relativeFrom="column">
                        <wp:posOffset>241935</wp:posOffset>
                      </wp:positionH>
                      <wp:positionV relativeFrom="paragraph">
                        <wp:posOffset>203835</wp:posOffset>
                      </wp:positionV>
                      <wp:extent cx="533400" cy="1142365"/>
                      <wp:effectExtent l="13335" t="13335" r="15240" b="53975"/>
                      <wp:wrapNone/>
                      <wp:docPr id="378" name="Group 255"/>
                      <wp:cNvGraphicFramePr/>
                      <a:graphic xmlns:a="http://schemas.openxmlformats.org/drawingml/2006/main">
                        <a:graphicData uri="http://schemas.microsoft.com/office/word/2010/wordprocessingGroup">
                          <wpg:wgp>
                            <wpg:cNvGrpSpPr/>
                            <wpg:grpSpPr>
                              <a:xfrm>
                                <a:off x="0" y="0"/>
                                <a:ext cx="533400" cy="1142365"/>
                                <a:chOff x="4736" y="5088"/>
                                <a:chExt cx="840" cy="1799"/>
                              </a:xfrm>
                            </wpg:grpSpPr>
                            <wps:wsp>
                              <wps:cNvPr id="379" name="Line 256"/>
                              <wps:cNvCnPr/>
                              <wps:spPr bwMode="auto">
                                <a:xfrm>
                                  <a:off x="4770" y="5088"/>
                                  <a:ext cx="0" cy="1791"/>
                                </a:xfrm>
                                <a:prstGeom prst="line">
                                  <a:avLst/>
                                </a:prstGeom>
                                <a:noFill/>
                                <a:ln w="9525">
                                  <a:solidFill>
                                    <a:srgbClr val="000000"/>
                                  </a:solidFill>
                                  <a:round/>
                                </a:ln>
                              </wps:spPr>
                              <wps:bodyPr/>
                            </wps:wsp>
                            <wps:wsp>
                              <wps:cNvPr id="380" name="Line 257"/>
                              <wps:cNvCnPr/>
                              <wps:spPr bwMode="auto">
                                <a:xfrm>
                                  <a:off x="4736" y="6887"/>
                                  <a:ext cx="840" cy="0"/>
                                </a:xfrm>
                                <a:prstGeom prst="line">
                                  <a:avLst/>
                                </a:prstGeom>
                                <a:noFill/>
                                <a:ln w="9525">
                                  <a:solidFill>
                                    <a:srgbClr val="000000"/>
                                  </a:solidFill>
                                  <a:round/>
                                  <a:tailEnd type="triangle" w="med" len="med"/>
                                </a:ln>
                              </wps:spPr>
                              <wps:bodyPr/>
                            </wps:wsp>
                          </wpg:wgp>
                        </a:graphicData>
                      </a:graphic>
                    </wp:anchor>
                  </w:drawing>
                </mc:Choice>
                <mc:Fallback>
                  <w:pict>
                    <v:group id="Group 255" o:spid="_x0000_s1026" o:spt="203" style="position:absolute;left:0pt;margin-left:19.05pt;margin-top:16.05pt;height:89.95pt;width:42pt;z-index:251694080;mso-width-relative:page;mso-height-relative:page;" coordorigin="4736,5088" coordsize="840,1799" o:gfxdata="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7/Zz71gAAAAkBAAAPAAAAAAAAAAEA&#10;IAAAACIAAABkcnMvZG93bnJldi54bWxQSwECFAAUAAAACACHTuJARVdEYkoCAAAbBgAADgAAAAAA&#10;AAABACAAAAAlAQAAZHJzL2Uyb0RvYy54bWxQSwUGAAAAAAYABgBZAQAA4QUAAAAA&#10;">
                      <o:lock v:ext="edit" aspectratio="f"/>
                      <v:line id="Line 256" o:spid="_x0000_s1026" o:spt="20" style="position:absolute;left:4770;top:5088;height:1791;width:0;" filled="f" stroked="t" coordsize="21600,21600" o:gfxdata="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BS0m&#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57" o:spid="_x0000_s1026" o:spt="20" style="position:absolute;left:4736;top:6887;height:0;width:840;" filled="f" stroked="t" coordsize="21600,21600" o:gfxdata="UEsDBAoAAAAAAIdO4kAAAAAAAAAAAAAAAAAEAAAAZHJzL1BLAwQUAAAACACHTuJAJqqTDbwAAADc&#10;AAAADwAAAGRycy9kb3ducmV2LnhtbEVPy4rCMBTdC/MP4Q6407QK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kw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435610</wp:posOffset>
                      </wp:positionH>
                      <wp:positionV relativeFrom="paragraph">
                        <wp:posOffset>111760</wp:posOffset>
                      </wp:positionV>
                      <wp:extent cx="1670685" cy="0"/>
                      <wp:effectExtent l="6985" t="54610" r="17780" b="59690"/>
                      <wp:wrapNone/>
                      <wp:docPr id="377" name="Line 258"/>
                      <wp:cNvGraphicFramePr/>
                      <a:graphic xmlns:a="http://schemas.openxmlformats.org/drawingml/2006/main">
                        <a:graphicData uri="http://schemas.microsoft.com/office/word/2010/wordprocessingShape">
                          <wps:wsp>
                            <wps:cNvCnPr>
                              <a:cxnSpLocks noChangeShapeType="1"/>
                            </wps:cNvCnPr>
                            <wps:spPr bwMode="auto">
                              <a:xfrm>
                                <a:off x="0" y="0"/>
                                <a:ext cx="1670685" cy="0"/>
                              </a:xfrm>
                              <a:prstGeom prst="line">
                                <a:avLst/>
                              </a:prstGeom>
                              <a:noFill/>
                              <a:ln w="9525">
                                <a:solidFill>
                                  <a:srgbClr val="000000"/>
                                </a:solidFill>
                                <a:round/>
                                <a:tailEnd type="triangle" w="med" len="med"/>
                              </a:ln>
                            </wps:spPr>
                            <wps:bodyPr/>
                          </wps:wsp>
                        </a:graphicData>
                      </a:graphic>
                    </wp:anchor>
                  </w:drawing>
                </mc:Choice>
                <mc:Fallback>
                  <w:pict>
                    <v:line id="Line 258" o:spid="_x0000_s1026" o:spt="20" style="position:absolute;left:0pt;margin-left:34.3pt;margin-top:8.8pt;height:0pt;width:131.55pt;z-index:251698176;mso-width-relative:page;mso-height-relative:page;" filled="f" stroked="t" coordsize="21600,21600" o:gfxdata="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Xz+PTYAAAACAEAAA8AAAAAAAAAAQAgAAAAIgAAAGRy&#10;cy9kb3ducmV2LnhtbFBLAQIUABQAAAAIAIdO4kB/PBfe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05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701248" behindDoc="0" locked="0" layoutInCell="1" allowOverlap="1">
                      <wp:simplePos x="0" y="0"/>
                      <wp:positionH relativeFrom="column">
                        <wp:posOffset>220345</wp:posOffset>
                      </wp:positionH>
                      <wp:positionV relativeFrom="paragraph">
                        <wp:posOffset>991235</wp:posOffset>
                      </wp:positionV>
                      <wp:extent cx="2736215" cy="1071245"/>
                      <wp:effectExtent l="48895" t="10160" r="5715" b="23495"/>
                      <wp:wrapNone/>
                      <wp:docPr id="373" name="Group 259"/>
                      <wp:cNvGraphicFramePr/>
                      <a:graphic xmlns:a="http://schemas.openxmlformats.org/drawingml/2006/main">
                        <a:graphicData uri="http://schemas.microsoft.com/office/word/2010/wordprocessingGroup">
                          <wpg:wgp>
                            <wpg:cNvGrpSpPr/>
                            <wpg:grpSpPr>
                              <a:xfrm>
                                <a:off x="0" y="0"/>
                                <a:ext cx="2736215" cy="1071245"/>
                                <a:chOff x="5760" y="5048"/>
                                <a:chExt cx="4309" cy="1687"/>
                              </a:xfrm>
                            </wpg:grpSpPr>
                            <wps:wsp>
                              <wps:cNvPr id="374" name="Line 260"/>
                              <wps:cNvCnPr/>
                              <wps:spPr bwMode="auto">
                                <a:xfrm>
                                  <a:off x="10056" y="5048"/>
                                  <a:ext cx="0" cy="493"/>
                                </a:xfrm>
                                <a:prstGeom prst="line">
                                  <a:avLst/>
                                </a:prstGeom>
                                <a:noFill/>
                                <a:ln w="9525">
                                  <a:solidFill>
                                    <a:srgbClr val="000000"/>
                                  </a:solidFill>
                                  <a:round/>
                                </a:ln>
                              </wps:spPr>
                              <wps:bodyPr/>
                            </wps:wsp>
                            <wps:wsp>
                              <wps:cNvPr id="375" name="Line 261"/>
                              <wps:cNvCnPr/>
                              <wps:spPr bwMode="auto">
                                <a:xfrm flipH="1">
                                  <a:off x="5760" y="5538"/>
                                  <a:ext cx="4309" cy="0"/>
                                </a:xfrm>
                                <a:prstGeom prst="line">
                                  <a:avLst/>
                                </a:prstGeom>
                                <a:noFill/>
                                <a:ln w="9525">
                                  <a:solidFill>
                                    <a:srgbClr val="000000"/>
                                  </a:solidFill>
                                  <a:round/>
                                </a:ln>
                              </wps:spPr>
                              <wps:bodyPr/>
                            </wps:wsp>
                            <wps:wsp>
                              <wps:cNvPr id="376" name="Line 262"/>
                              <wps:cNvCnPr/>
                              <wps:spPr bwMode="auto">
                                <a:xfrm>
                                  <a:off x="5776" y="5522"/>
                                  <a:ext cx="0" cy="1213"/>
                                </a:xfrm>
                                <a:prstGeom prst="line">
                                  <a:avLst/>
                                </a:prstGeom>
                                <a:noFill/>
                                <a:ln w="9525">
                                  <a:solidFill>
                                    <a:srgbClr val="000000"/>
                                  </a:solidFill>
                                  <a:round/>
                                  <a:tailEnd type="triangle" w="med" len="med"/>
                                </a:ln>
                              </wps:spPr>
                              <wps:bodyPr/>
                            </wps:wsp>
                          </wpg:wgp>
                        </a:graphicData>
                      </a:graphic>
                    </wp:anchor>
                  </w:drawing>
                </mc:Choice>
                <mc:Fallback>
                  <w:pict>
                    <v:group id="Group 259" o:spid="_x0000_s1026" o:spt="203" style="position:absolute;left:0pt;margin-left:17.35pt;margin-top:78.05pt;height:84.35pt;width:215.45pt;z-index:251701248;mso-width-relative:page;mso-height-relative:page;" coordorigin="5760,5048" coordsize="4309,1687" o:gfxdata="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AnOcf7aAAAACgEAAA8AAAAAAAAAAQAgAAAA&#10;IgAAAGRycy9kb3ducmV2LnhtbFBLAQIUABQAAAAIAIdO4kBniIuiewIAAL4HAAAOAAAAAAAAAAEA&#10;IAAAACkBAABkcnMvZTJvRG9jLnhtbFBLBQYAAAAABgAGAFkBAAAWBgAAAAA=&#10;">
                      <o:lock v:ext="edit" aspectratio="f"/>
                      <v:line id="Line 260" o:spid="_x0000_s1026" o:spt="20" style="position:absolute;left:10056;top:5048;height:493;width:0;" filled="f" stroked="t" coordsize="21600,21600" o:gfxdata="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BIK4&#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261" o:spid="_x0000_s1026" o:spt="20" style="position:absolute;left:5760;top:5538;flip:x;height:0;width:4309;" filled="f" stroked="t" coordsize="21600,21600" o:gfxdata="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bT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62" o:spid="_x0000_s1026" o:spt="20" style="position:absolute;left:5776;top:5522;height:1213;width:0;" filled="f" stroked="t" coordsize="21600,21600" o:gfxdata="UEsDBAoAAAAAAIdO4kAAAAAAAAAAAAAAAAAEAAAAZHJzL1BLAwQUAAAACACHTuJA89rexb8AAADc&#10;AAAADwAAAGRycy9kb3ducmV2LnhtbEWPQWvCQBSE7wX/w/KE3uomFWy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a3s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425792" behindDoc="0" locked="0" layoutInCell="1" allowOverlap="1">
                      <wp:simplePos x="0" y="0"/>
                      <wp:positionH relativeFrom="column">
                        <wp:posOffset>308610</wp:posOffset>
                      </wp:positionH>
                      <wp:positionV relativeFrom="paragraph">
                        <wp:posOffset>730250</wp:posOffset>
                      </wp:positionV>
                      <wp:extent cx="525145" cy="241300"/>
                      <wp:effectExtent l="3810" t="0" r="4445" b="0"/>
                      <wp:wrapNone/>
                      <wp:docPr id="372" name="Text Box 263"/>
                      <wp:cNvGraphicFramePr/>
                      <a:graphic xmlns:a="http://schemas.openxmlformats.org/drawingml/2006/main">
                        <a:graphicData uri="http://schemas.microsoft.com/office/word/2010/wordprocessingShape">
                          <wps:wsp>
                            <wps:cNvSpPr txBox="1">
                              <a:spLocks noChangeArrowheads="1"/>
                            </wps:cNvSpPr>
                            <wps:spPr bwMode="auto">
                              <a:xfrm>
                                <a:off x="0" y="0"/>
                                <a:ext cx="525145" cy="241300"/>
                              </a:xfrm>
                              <a:prstGeom prst="rect">
                                <a:avLst/>
                              </a:prstGeom>
                              <a:solidFill>
                                <a:srgbClr val="FFFFFF"/>
                              </a:solidFill>
                              <a:ln>
                                <a:noFill/>
                              </a:ln>
                            </wps:spPr>
                            <wps:txbx>
                              <w:txbxContent>
                                <w:p>
                                  <w:pPr>
                                    <w:spacing w:line="220" w:lineRule="exact"/>
                                    <w:ind w:firstLine="0" w:firstLineChars="0"/>
                                    <w:rPr>
                                      <w:sz w:val="21"/>
                                    </w:rPr>
                                  </w:pPr>
                                  <w:r>
                                    <w:rPr>
                                      <w:rFonts w:hint="eastAsia"/>
                                      <w:sz w:val="21"/>
                                    </w:rPr>
                                    <w:t>大额</w:t>
                                  </w:r>
                                </w:p>
                              </w:txbxContent>
                            </wps:txbx>
                            <wps:bodyPr rot="0" vert="horz" wrap="square" lIns="91440" tIns="45720" rIns="91440" bIns="45720" anchor="t" anchorCtr="0" upright="1">
                              <a:noAutofit/>
                            </wps:bodyPr>
                          </wps:wsp>
                        </a:graphicData>
                      </a:graphic>
                    </wp:anchor>
                  </w:drawing>
                </mc:Choice>
                <mc:Fallback>
                  <w:pict>
                    <v:shape id="Text Box 263" o:spid="_x0000_s1026" o:spt="202" type="#_x0000_t202" style="position:absolute;left:0pt;margin-left:24.3pt;margin-top:57.5pt;height:19pt;width:41.35pt;z-index:251425792;mso-width-relative:page;mso-height-relative:page;" fillcolor="#FFFFFF" filled="t" stroked="f" coordsize="21600,21600" o:gfxdata="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3Wgtm2AAAAAoBAAAPAAAAAAAAAAEAIAAAACIAAABkcnMv&#10;ZG93bnJldi54bWxQSwECFAAUAAAACACHTuJA2jdbEwMCAADyAwAADgAAAAAAAAABACAAAAAnAQAA&#10;ZHJzL2Uyb0RvYy54bWxQSwUGAAAAAAYABgBZAQAAnAUAAAAA&#10;">
                      <v:fill on="t" focussize="0,0"/>
                      <v:stroke on="f"/>
                      <v:imagedata o:title=""/>
                      <o:lock v:ext="edit" aspectratio="f"/>
                      <v:textbox>
                        <w:txbxContent>
                          <w:p>
                            <w:pPr>
                              <w:spacing w:line="220" w:lineRule="exact"/>
                              <w:ind w:firstLine="0" w:firstLineChars="0"/>
                              <w:rPr>
                                <w:sz w:val="21"/>
                              </w:rPr>
                            </w:pPr>
                            <w:r>
                              <w:rPr>
                                <w:rFonts w:hint="eastAsia"/>
                                <w:sz w:val="21"/>
                              </w:rPr>
                              <w:t>大额</w:t>
                            </w:r>
                          </w:p>
                        </w:txbxContent>
                      </v:textbox>
                    </v:shape>
                  </w:pict>
                </mc:Fallback>
              </mc:AlternateContent>
            </w:r>
          </w:p>
        </w:tc>
        <w:tc>
          <w:tcPr>
            <w:tcW w:w="105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05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99200" behindDoc="0" locked="0" layoutInCell="1" allowOverlap="1">
                      <wp:simplePos x="0" y="0"/>
                      <wp:positionH relativeFrom="column">
                        <wp:posOffset>410845</wp:posOffset>
                      </wp:positionH>
                      <wp:positionV relativeFrom="paragraph">
                        <wp:posOffset>113665</wp:posOffset>
                      </wp:positionV>
                      <wp:extent cx="374650" cy="0"/>
                      <wp:effectExtent l="10795" t="56515" r="14605" b="57785"/>
                      <wp:wrapNone/>
                      <wp:docPr id="371" name="Line 264"/>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line">
                                <a:avLst/>
                              </a:prstGeom>
                              <a:noFill/>
                              <a:ln w="9525">
                                <a:solidFill>
                                  <a:srgbClr val="000000"/>
                                </a:solidFill>
                                <a:round/>
                                <a:tailEnd type="triangle" w="med" len="med"/>
                              </a:ln>
                            </wps:spPr>
                            <wps:bodyPr/>
                          </wps:wsp>
                        </a:graphicData>
                      </a:graphic>
                    </wp:anchor>
                  </w:drawing>
                </mc:Choice>
                <mc:Fallback>
                  <w:pict>
                    <v:line id="Line 264" o:spid="_x0000_s1026" o:spt="20" style="position:absolute;left:0pt;margin-left:32.35pt;margin-top:8.95pt;height:0pt;width:29.5pt;z-index:251699200;mso-width-relative:page;mso-height-relative:page;" filled="f" stroked="t" coordsize="21600,21600" o:gfxdata="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NDfVtcAAAAIAQAADwAAAAAAAAABACAAAAAiAAAAZHJz&#10;L2Rvd25yZXYueG1sUEsBAhQAFAAAAAgAh07iQOZp36X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058"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00224" behindDoc="0" locked="0" layoutInCell="1" allowOverlap="1">
                      <wp:simplePos x="0" y="0"/>
                      <wp:positionH relativeFrom="column">
                        <wp:posOffset>417195</wp:posOffset>
                      </wp:positionH>
                      <wp:positionV relativeFrom="paragraph">
                        <wp:posOffset>109220</wp:posOffset>
                      </wp:positionV>
                      <wp:extent cx="374650" cy="0"/>
                      <wp:effectExtent l="7620" t="61595" r="17780" b="52705"/>
                      <wp:wrapNone/>
                      <wp:docPr id="370" name="Line 265"/>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line">
                                <a:avLst/>
                              </a:prstGeom>
                              <a:noFill/>
                              <a:ln w="9525">
                                <a:solidFill>
                                  <a:srgbClr val="000000"/>
                                </a:solidFill>
                                <a:round/>
                                <a:tailEnd type="triangle" w="med" len="med"/>
                              </a:ln>
                            </wps:spPr>
                            <wps:bodyPr/>
                          </wps:wsp>
                        </a:graphicData>
                      </a:graphic>
                    </wp:anchor>
                  </w:drawing>
                </mc:Choice>
                <mc:Fallback>
                  <w:pict>
                    <v:line id="Line 265" o:spid="_x0000_s1026" o:spt="20" style="position:absolute;left:0pt;margin-left:32.85pt;margin-top:8.6pt;height:0pt;width:29.5pt;z-index:251700224;mso-width-relative:page;mso-height-relative:page;" filled="f" stroked="t" coordsize="21600,21600" o:gfxdata="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3WvdP1wAAAAgBAAAPAAAAAAAAAAEAIAAAACIAAABkcnMv&#10;ZG93bnJldi54bWxQSwECFAAUAAAACACHTuJAQBBBJc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059"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审定</w:t>
            </w:r>
          </w:p>
        </w:tc>
      </w:tr>
      <w:tr>
        <w:tblPrEx>
          <w:tblCellMar>
            <w:top w:w="0" w:type="dxa"/>
            <w:left w:w="108" w:type="dxa"/>
            <w:bottom w:w="0" w:type="dxa"/>
            <w:right w:w="108" w:type="dxa"/>
          </w:tblCellMar>
        </w:tblPrEx>
        <w:trPr>
          <w:trHeight w:val="3880" w:hRule="atLeast"/>
          <w:jc w:val="center"/>
        </w:trPr>
        <w:tc>
          <w:tcPr>
            <w:tcW w:w="53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货币资金支付与记账</w:t>
            </w:r>
          </w:p>
        </w:tc>
        <w:tc>
          <w:tcPr>
            <w:tcW w:w="105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5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5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5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96128" behindDoc="0" locked="0" layoutInCell="1" allowOverlap="1">
                      <wp:simplePos x="0" y="0"/>
                      <wp:positionH relativeFrom="column">
                        <wp:posOffset>410210</wp:posOffset>
                      </wp:positionH>
                      <wp:positionV relativeFrom="paragraph">
                        <wp:posOffset>104140</wp:posOffset>
                      </wp:positionV>
                      <wp:extent cx="302260" cy="0"/>
                      <wp:effectExtent l="10160" t="56515" r="20955" b="57785"/>
                      <wp:wrapNone/>
                      <wp:docPr id="369" name="Line 266"/>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9525">
                                <a:solidFill>
                                  <a:srgbClr val="000000"/>
                                </a:solidFill>
                                <a:round/>
                                <a:tailEnd type="triangle" w="med" len="med"/>
                              </a:ln>
                            </wps:spPr>
                            <wps:bodyPr/>
                          </wps:wsp>
                        </a:graphicData>
                      </a:graphic>
                    </wp:anchor>
                  </w:drawing>
                </mc:Choice>
                <mc:Fallback>
                  <w:pict>
                    <v:line id="Line 266" o:spid="_x0000_s1026" o:spt="20" style="position:absolute;left:0pt;margin-left:32.3pt;margin-top:8.2pt;height:0pt;width:23.8pt;z-index:251696128;mso-width-relative:page;mso-height-relative:page;" filled="f" stroked="t" coordsize="21600,21600" o:gfxdata="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Jj7vY1wAAAAgBAAAPAAAAAAAAAAEAIAAAACIAAABkcnMv&#10;ZG93bnJldi54bWxQSwECFAAUAAAACACHTuJAsIpwo8sBAACCAwAADgAAAAAAAAABACAAAAAmAQAA&#10;ZHJzL2Uyb0RvYy54bWxQSwUGAAAAAAYABgBZAQAAY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270510</wp:posOffset>
                      </wp:positionH>
                      <wp:positionV relativeFrom="paragraph">
                        <wp:posOffset>187960</wp:posOffset>
                      </wp:positionV>
                      <wp:extent cx="0" cy="410210"/>
                      <wp:effectExtent l="60960" t="6985" r="53340" b="20955"/>
                      <wp:wrapNone/>
                      <wp:docPr id="368" name="Line 267"/>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67" o:spid="_x0000_s1026" o:spt="20" style="position:absolute;left:0pt;margin-left:21.3pt;margin-top:14.8pt;height:32.3pt;width:0pt;z-index:251695104;mso-width-relative:page;mso-height-relative:page;" filled="f" stroked="t" coordsize="21600,21600" o:gfxdata="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vDJF1gAAAAcBAAAPAAAAAAAAAAEAIAAAACIAAABkcnMv&#10;ZG93bnJldi54bWxQSwECFAAUAAAACACHTuJAKLeydc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制单</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记账</w:t>
            </w:r>
          </w:p>
        </w:tc>
        <w:tc>
          <w:tcPr>
            <w:tcW w:w="105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97152" behindDoc="0" locked="0" layoutInCell="1" allowOverlap="1">
                      <wp:simplePos x="0" y="0"/>
                      <wp:positionH relativeFrom="column">
                        <wp:posOffset>256540</wp:posOffset>
                      </wp:positionH>
                      <wp:positionV relativeFrom="paragraph">
                        <wp:posOffset>379095</wp:posOffset>
                      </wp:positionV>
                      <wp:extent cx="0" cy="266700"/>
                      <wp:effectExtent l="56515" t="7620" r="57785" b="20955"/>
                      <wp:wrapNone/>
                      <wp:docPr id="367" name="Line 268"/>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tailEnd type="triangle" w="med" len="med"/>
                              </a:ln>
                            </wps:spPr>
                            <wps:bodyPr/>
                          </wps:wsp>
                        </a:graphicData>
                      </a:graphic>
                    </wp:anchor>
                  </w:drawing>
                </mc:Choice>
                <mc:Fallback>
                  <w:pict>
                    <v:line id="Line 268" o:spid="_x0000_s1026" o:spt="20" style="position:absolute;left:0pt;margin-left:20.2pt;margin-top:29.85pt;height:21pt;width:0pt;z-index:251697152;mso-width-relative:page;mso-height-relative:page;" filled="f" stroked="t" coordsize="21600,21600" o:gfxdata="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BTzQzYAAAACAEAAA8AAAAAAAAAAQAgAAAAIgAAAGRy&#10;cy9kb3ducmV2LnhtbFBLAQIUABQAAAAIAIdO4kDF81qS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办理支付</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记账</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02272" behindDoc="0" locked="0" layoutInCell="1" allowOverlap="1">
                      <wp:simplePos x="0" y="0"/>
                      <wp:positionH relativeFrom="column">
                        <wp:posOffset>256540</wp:posOffset>
                      </wp:positionH>
                      <wp:positionV relativeFrom="paragraph">
                        <wp:posOffset>12700</wp:posOffset>
                      </wp:positionV>
                      <wp:extent cx="0" cy="374650"/>
                      <wp:effectExtent l="56515" t="12700" r="57785" b="22225"/>
                      <wp:wrapNone/>
                      <wp:docPr id="366" name="Line 269"/>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269" o:spid="_x0000_s1026" o:spt="20" style="position:absolute;left:0pt;margin-left:20.2pt;margin-top:1pt;height:29.5pt;width:0pt;z-index:251702272;mso-width-relative:page;mso-height-relative:page;" filled="f" stroked="t" coordsize="21600,21600" o:gfxdata="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Dl713VAAAABgEAAA8AAAAAAAAAAQAgAAAAIgAAAGRycy9k&#10;b3ducmV2LnhtbFBLAQIUABQAAAAIAIdO4kDHhC4IzAEAAIIDAAAOAAAAAAAAAAEAIAAAACQ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对账</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03296" behindDoc="0" locked="0" layoutInCell="1" allowOverlap="1">
                      <wp:simplePos x="0" y="0"/>
                      <wp:positionH relativeFrom="column">
                        <wp:posOffset>258445</wp:posOffset>
                      </wp:positionH>
                      <wp:positionV relativeFrom="paragraph">
                        <wp:posOffset>13970</wp:posOffset>
                      </wp:positionV>
                      <wp:extent cx="0" cy="374650"/>
                      <wp:effectExtent l="58420" t="13970" r="55880" b="20955"/>
                      <wp:wrapNone/>
                      <wp:docPr id="365" name="Line 270"/>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270" o:spid="_x0000_s1026" o:spt="20" style="position:absolute;left:0pt;margin-left:20.35pt;margin-top:1.1pt;height:29.5pt;width:0pt;z-index:251703296;mso-width-relative:page;mso-height-relative:page;" filled="f" stroked="t" coordsize="21600,21600" o:gfxdata="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bLnm1QAAAAYBAAAPAAAAAAAAAAEAIAAAACIAAABkcnMv&#10;ZG93bnJldi54bWxQSwECFAAUAAAACACHTuJAQ42L2c0BAACCAwAADgAAAAAAAAABACAAAAAkAQAA&#10;ZHJzL2Uyb0RvYy54bWxQSwUGAAAAAAYABgBZAQAAYw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05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58"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059"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公务卡管理工作流程</w:t>
      </w:r>
    </w:p>
    <w:tbl>
      <w:tblPr>
        <w:tblStyle w:val="24"/>
        <w:tblW w:w="0" w:type="auto"/>
        <w:jc w:val="center"/>
        <w:tblLayout w:type="autofit"/>
        <w:tblCellMar>
          <w:top w:w="0" w:type="dxa"/>
          <w:left w:w="108" w:type="dxa"/>
          <w:bottom w:w="0" w:type="dxa"/>
          <w:right w:w="108" w:type="dxa"/>
        </w:tblCellMar>
      </w:tblPr>
      <w:tblGrid>
        <w:gridCol w:w="456"/>
        <w:gridCol w:w="1708"/>
        <w:gridCol w:w="1709"/>
        <w:gridCol w:w="1710"/>
        <w:gridCol w:w="1710"/>
        <w:gridCol w:w="1710"/>
      </w:tblGrid>
      <w:tr>
        <w:tblPrEx>
          <w:tblCellMar>
            <w:top w:w="0" w:type="dxa"/>
            <w:left w:w="108" w:type="dxa"/>
            <w:bottom w:w="0" w:type="dxa"/>
            <w:right w:w="108" w:type="dxa"/>
          </w:tblCellMar>
        </w:tblPrEx>
        <w:trPr>
          <w:trHeight w:val="1029"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p>
        </w:tc>
        <w:tc>
          <w:tcPr>
            <w:tcW w:w="171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公务卡使用人</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出纳人员</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稽核员</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财务负责人</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w:t>
            </w:r>
          </w:p>
        </w:tc>
      </w:tr>
      <w:tr>
        <w:tblPrEx>
          <w:tblCellMar>
            <w:top w:w="0" w:type="dxa"/>
            <w:left w:w="108" w:type="dxa"/>
            <w:bottom w:w="0" w:type="dxa"/>
            <w:right w:w="108" w:type="dxa"/>
          </w:tblCellMar>
        </w:tblPrEx>
        <w:trPr>
          <w:trHeight w:val="3683" w:hRule="exac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公务卡申请</w:t>
            </w:r>
          </w:p>
        </w:tc>
        <w:tc>
          <w:tcPr>
            <w:tcW w:w="1714"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04320" behindDoc="0" locked="0" layoutInCell="1" allowOverlap="1">
                      <wp:simplePos x="0" y="0"/>
                      <wp:positionH relativeFrom="column">
                        <wp:posOffset>455295</wp:posOffset>
                      </wp:positionH>
                      <wp:positionV relativeFrom="paragraph">
                        <wp:posOffset>194310</wp:posOffset>
                      </wp:positionV>
                      <wp:extent cx="0" cy="410210"/>
                      <wp:effectExtent l="55245" t="13335" r="59055" b="14605"/>
                      <wp:wrapNone/>
                      <wp:docPr id="364" name="Line 271"/>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71" o:spid="_x0000_s1026" o:spt="20" style="position:absolute;left:0pt;margin-left:35.85pt;margin-top:15.3pt;height:32.3pt;width:0pt;z-index:251704320;mso-width-relative:page;mso-height-relative:page;" filled="f" stroked="t" coordsize="21600,21600" o:gfxdata="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NCj4rXAAAABwEAAA8AAAAAAAAAAQAgAAAAIgAAAGRycy9k&#10;b3ducmV2LnhtbFBLAQIUABQAAAAIAIdO4kDqBvtO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11488" behindDoc="0" locked="0" layoutInCell="1" allowOverlap="1">
                      <wp:simplePos x="0" y="0"/>
                      <wp:positionH relativeFrom="column">
                        <wp:posOffset>440055</wp:posOffset>
                      </wp:positionH>
                      <wp:positionV relativeFrom="paragraph">
                        <wp:posOffset>1445260</wp:posOffset>
                      </wp:positionV>
                      <wp:extent cx="1137285" cy="0"/>
                      <wp:effectExtent l="11430" t="6985" r="13335" b="12065"/>
                      <wp:wrapNone/>
                      <wp:docPr id="363" name="Line 272"/>
                      <wp:cNvGraphicFramePr/>
                      <a:graphic xmlns:a="http://schemas.openxmlformats.org/drawingml/2006/main">
                        <a:graphicData uri="http://schemas.microsoft.com/office/word/2010/wordprocessingShape">
                          <wps:wsp>
                            <wps:cNvCnPr>
                              <a:cxnSpLocks noChangeShapeType="1"/>
                            </wps:cNvCnPr>
                            <wps:spPr bwMode="auto">
                              <a:xfrm>
                                <a:off x="0" y="0"/>
                                <a:ext cx="1137285" cy="0"/>
                              </a:xfrm>
                              <a:prstGeom prst="line">
                                <a:avLst/>
                              </a:prstGeom>
                              <a:noFill/>
                              <a:ln w="9525">
                                <a:solidFill>
                                  <a:srgbClr val="000000"/>
                                </a:solidFill>
                                <a:round/>
                              </a:ln>
                            </wps:spPr>
                            <wps:bodyPr/>
                          </wps:wsp>
                        </a:graphicData>
                      </a:graphic>
                    </wp:anchor>
                  </w:drawing>
                </mc:Choice>
                <mc:Fallback>
                  <w:pict>
                    <v:line id="Line 272" o:spid="_x0000_s1026" o:spt="20" style="position:absolute;left:0pt;margin-left:34.65pt;margin-top:113.8pt;height:0pt;width:89.55pt;z-index:251711488;mso-width-relative:page;mso-height-relative:page;" filled="f" stroked="t" coordsize="21600,21600" o:gfxdata="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tx&#10;h07XAAAACgEAAA8AAAAAAAAAAQAgAAAAIgAAAGRycy9kb3ducmV2LnhtbFBLAQIUABQAAAAIAIdO&#10;4kC1ncLosgEAAFUDAAAOAAAAAAAAAAEAIAAAACYBAABkcnMvZTJvRG9jLnhtbFBLBQYAAAAABgAG&#10;AFkBAABK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452755</wp:posOffset>
                      </wp:positionH>
                      <wp:positionV relativeFrom="paragraph">
                        <wp:posOffset>1444625</wp:posOffset>
                      </wp:positionV>
                      <wp:extent cx="0" cy="302260"/>
                      <wp:effectExtent l="52705" t="6350" r="61595" b="15240"/>
                      <wp:wrapNone/>
                      <wp:docPr id="362" name="Line 273"/>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tailEnd type="triangle" w="med" len="med"/>
                              </a:ln>
                            </wps:spPr>
                            <wps:bodyPr/>
                          </wps:wsp>
                        </a:graphicData>
                      </a:graphic>
                    </wp:anchor>
                  </w:drawing>
                </mc:Choice>
                <mc:Fallback>
                  <w:pict>
                    <v:line id="Line 273" o:spid="_x0000_s1026" o:spt="20" style="position:absolute;left:0pt;margin-left:35.65pt;margin-top:113.75pt;height:23.8pt;width:0pt;z-index:251709440;mso-width-relative:page;mso-height-relative:page;" filled="f" stroked="t" coordsize="21600,21600" o:gfxdata="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rnuebZAAAACQEAAA8AAAAAAAAAAQAgAAAAIgAAAGRy&#10;cy9kb3ducmV2LnhtbFBLAQIUABQAAAAIAIdO4kDioLvVywEAAIIDAAAOAAAAAAAAAAEAIAAAACgB&#10;AABkcnMvZTJvRG9jLnhtbFBLBQYAAAAABgAGAFkBAABl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911225</wp:posOffset>
                      </wp:positionH>
                      <wp:positionV relativeFrom="paragraph">
                        <wp:posOffset>107950</wp:posOffset>
                      </wp:positionV>
                      <wp:extent cx="194310" cy="0"/>
                      <wp:effectExtent l="6350" t="60325" r="18415" b="53975"/>
                      <wp:wrapNone/>
                      <wp:docPr id="361" name="Line 274"/>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9525">
                                <a:solidFill>
                                  <a:srgbClr val="000000"/>
                                </a:solidFill>
                                <a:round/>
                                <a:tailEnd type="triangle" w="med" len="med"/>
                              </a:ln>
                            </wps:spPr>
                            <wps:bodyPr/>
                          </wps:wsp>
                        </a:graphicData>
                      </a:graphic>
                    </wp:anchor>
                  </w:drawing>
                </mc:Choice>
                <mc:Fallback>
                  <w:pict>
                    <v:line id="Line 274" o:spid="_x0000_s1026" o:spt="20" style="position:absolute;left:0pt;margin-left:71.75pt;margin-top:8.5pt;height:0pt;width:15.3pt;z-index:251705344;mso-width-relative:page;mso-height-relative:page;" filled="f" stroked="t" coordsize="21600,21600" o:gfxdata="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X/xaLYAAAACQEAAA8AAAAAAAAAAQAgAAAAIgAAAGRy&#10;cy9kb3ducmV2LnhtbFBLAQIUABQAAAAIAIdO4kDEy3ji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提出办理公务卡申请</w: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指定银行办理公务卡</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06368" behindDoc="0" locked="0" layoutInCell="1" allowOverlap="1">
                      <wp:simplePos x="0" y="0"/>
                      <wp:positionH relativeFrom="column">
                        <wp:posOffset>473075</wp:posOffset>
                      </wp:positionH>
                      <wp:positionV relativeFrom="paragraph">
                        <wp:posOffset>11430</wp:posOffset>
                      </wp:positionV>
                      <wp:extent cx="0" cy="374650"/>
                      <wp:effectExtent l="53975" t="11430" r="60325" b="23495"/>
                      <wp:wrapNone/>
                      <wp:docPr id="360" name="Line 275"/>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275" o:spid="_x0000_s1026" o:spt="20" style="position:absolute;left:0pt;margin-left:37.25pt;margin-top:0.9pt;height:29.5pt;width:0pt;z-index:251706368;mso-width-relative:page;mso-height-relative:page;" filled="f" stroked="t" coordsize="21600,21600" o:gfxdata="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SMoErVAAAABgEAAA8AAAAAAAAAAQAgAAAAIgAAAGRycy9k&#10;b3ducmV2LnhtbFBLAQIUABQAAAAIAIdO4kC+GP82zAEAAIIDAAAOAAAAAAAAAAEAIAAAACQ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12512" behindDoc="0" locked="0" layoutInCell="1" allowOverlap="1">
                      <wp:simplePos x="0" y="0"/>
                      <wp:positionH relativeFrom="column">
                        <wp:posOffset>478790</wp:posOffset>
                      </wp:positionH>
                      <wp:positionV relativeFrom="paragraph">
                        <wp:posOffset>381000</wp:posOffset>
                      </wp:positionV>
                      <wp:extent cx="0" cy="241935"/>
                      <wp:effectExtent l="12065" t="9525" r="6985" b="5715"/>
                      <wp:wrapNone/>
                      <wp:docPr id="359" name="Line 276"/>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276" o:spid="_x0000_s1026" o:spt="20" style="position:absolute;left:0pt;margin-left:37.7pt;margin-top:30pt;height:19.05pt;width:0pt;z-index:251712512;mso-width-relative:page;mso-height-relative:page;" filled="f" stroked="t" coordsize="21600,21600" o:gfxdata="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GooytQA&#10;AAAHAQAADwAAAAAAAAABACAAAAAiAAAAZHJzL2Rvd25yZXYueG1sUEsBAhQAFAAAAAgAh07iQCTO&#10;yEmxAQAAVAMAAA4AAAAAAAAAAQAgAAAAIwEAAGRycy9lMm9Eb2MueG1sUEsFBgAAAAAGAAYAWQEA&#10;AEYF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公务卡信息录入系统</w: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5286"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公务卡使用</w:t>
            </w:r>
          </w:p>
        </w:tc>
        <w:tc>
          <w:tcPr>
            <w:tcW w:w="1714"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刷卡支付取得凭证</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10464" behindDoc="0" locked="0" layoutInCell="1" allowOverlap="1">
                      <wp:simplePos x="0" y="0"/>
                      <wp:positionH relativeFrom="column">
                        <wp:posOffset>461645</wp:posOffset>
                      </wp:positionH>
                      <wp:positionV relativeFrom="paragraph">
                        <wp:posOffset>15875</wp:posOffset>
                      </wp:positionV>
                      <wp:extent cx="0" cy="374650"/>
                      <wp:effectExtent l="61595" t="6350" r="52705" b="19050"/>
                      <wp:wrapNone/>
                      <wp:docPr id="358" name="Line 277"/>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277" o:spid="_x0000_s1026" o:spt="20" style="position:absolute;left:0pt;margin-left:36.35pt;margin-top:1.25pt;height:29.5pt;width:0pt;z-index:251710464;mso-width-relative:page;mso-height-relative:page;" filled="f" stroked="t" coordsize="21600,21600" o:gfxdata="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vvL51gAAAAYBAAAPAAAAAAAAAAEAIAAAACIAAABkcnMv&#10;ZG93bnJldi54bWxQSwECFAAUAAAACACHTuJAtHltqMwBAACCAwAADgAAAAAAAAABACAAAAAlAQAA&#10;ZHJzL2Uyb0RvYy54bWxQSwUGAAAAAAYABgBZAQAAYw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07392" behindDoc="0" locked="0" layoutInCell="1" allowOverlap="1">
                      <wp:simplePos x="0" y="0"/>
                      <wp:positionH relativeFrom="column">
                        <wp:posOffset>977265</wp:posOffset>
                      </wp:positionH>
                      <wp:positionV relativeFrom="paragraph">
                        <wp:posOffset>115570</wp:posOffset>
                      </wp:positionV>
                      <wp:extent cx="374650" cy="0"/>
                      <wp:effectExtent l="5715" t="58420" r="19685" b="55880"/>
                      <wp:wrapNone/>
                      <wp:docPr id="357" name="Line 278"/>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line">
                                <a:avLst/>
                              </a:prstGeom>
                              <a:noFill/>
                              <a:ln w="9525">
                                <a:solidFill>
                                  <a:srgbClr val="000000"/>
                                </a:solidFill>
                                <a:round/>
                                <a:tailEnd type="triangle" w="med" len="med"/>
                              </a:ln>
                            </wps:spPr>
                            <wps:bodyPr/>
                          </wps:wsp>
                        </a:graphicData>
                      </a:graphic>
                    </wp:anchor>
                  </w:drawing>
                </mc:Choice>
                <mc:Fallback>
                  <w:pict>
                    <v:line id="Line 278" o:spid="_x0000_s1026" o:spt="20" style="position:absolute;left:0pt;margin-left:76.95pt;margin-top:9.1pt;height:0pt;width:29.5pt;z-index:251707392;mso-width-relative:page;mso-height-relative:page;" filled="f" stroked="t" coordsize="21600,21600" o:gfxdata="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HBN/NcAAAAJAQAADwAAAAAAAAABACAAAAAiAAAAZHJz&#10;L2Rvd25yZXYueG1sUEsBAhQAFAAAAAgAh07iQKhRCm7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提交报销申请</w:t>
            </w:r>
          </w:p>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08416" behindDoc="0" locked="0" layoutInCell="1" allowOverlap="1">
                      <wp:simplePos x="0" y="0"/>
                      <wp:positionH relativeFrom="column">
                        <wp:posOffset>648335</wp:posOffset>
                      </wp:positionH>
                      <wp:positionV relativeFrom="paragraph">
                        <wp:posOffset>101600</wp:posOffset>
                      </wp:positionV>
                      <wp:extent cx="734695" cy="0"/>
                      <wp:effectExtent l="10160" t="53975" r="17145" b="60325"/>
                      <wp:wrapNone/>
                      <wp:docPr id="356" name="Line 279"/>
                      <wp:cNvGraphicFramePr/>
                      <a:graphic xmlns:a="http://schemas.openxmlformats.org/drawingml/2006/main">
                        <a:graphicData uri="http://schemas.microsoft.com/office/word/2010/wordprocessingShape">
                          <wps:wsp>
                            <wps:cNvCnPr>
                              <a:cxnSpLocks noChangeShapeType="1"/>
                            </wps:cNvCnPr>
                            <wps:spPr bwMode="auto">
                              <a:xfrm>
                                <a:off x="0" y="0"/>
                                <a:ext cx="734695" cy="0"/>
                              </a:xfrm>
                              <a:prstGeom prst="line">
                                <a:avLst/>
                              </a:prstGeom>
                              <a:noFill/>
                              <a:ln w="9525">
                                <a:solidFill>
                                  <a:srgbClr val="000000"/>
                                </a:solidFill>
                                <a:round/>
                                <a:tailEnd type="triangle" w="med" len="med"/>
                              </a:ln>
                            </wps:spPr>
                            <wps:bodyPr/>
                          </wps:wsp>
                        </a:graphicData>
                      </a:graphic>
                    </wp:anchor>
                  </w:drawing>
                </mc:Choice>
                <mc:Fallback>
                  <w:pict>
                    <v:line id="Line 279" o:spid="_x0000_s1026" o:spt="20" style="position:absolute;left:0pt;margin-left:51.05pt;margin-top:8pt;height:0pt;width:57.85pt;z-index:251708416;mso-width-relative:page;mso-height-relative:page;" filled="f" stroked="t" coordsize="21600,21600" o:gfxdata="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E0jE9cAAAAJAQAADwAAAAAAAAABACAAAAAiAAAAZHJz&#10;L2Rvd25yZXYueG1sUEsBAhQAFAAAAAgAh07iQAKLF0f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15584" behindDoc="0" locked="0" layoutInCell="1" allowOverlap="1">
                      <wp:simplePos x="0" y="0"/>
                      <wp:positionH relativeFrom="column">
                        <wp:posOffset>942340</wp:posOffset>
                      </wp:positionH>
                      <wp:positionV relativeFrom="paragraph">
                        <wp:posOffset>114300</wp:posOffset>
                      </wp:positionV>
                      <wp:extent cx="2844800" cy="0"/>
                      <wp:effectExtent l="18415" t="57150" r="13335" b="57150"/>
                      <wp:wrapNone/>
                      <wp:docPr id="355" name="Line 280"/>
                      <wp:cNvGraphicFramePr/>
                      <a:graphic xmlns:a="http://schemas.openxmlformats.org/drawingml/2006/main">
                        <a:graphicData uri="http://schemas.microsoft.com/office/word/2010/wordprocessingShape">
                          <wps:wsp>
                            <wps:cNvCnPr>
                              <a:cxnSpLocks noChangeShapeType="1"/>
                            </wps:cNvCnPr>
                            <wps:spPr bwMode="auto">
                              <a:xfrm flipH="1">
                                <a:off x="0" y="0"/>
                                <a:ext cx="2844800" cy="0"/>
                              </a:xfrm>
                              <a:prstGeom prst="line">
                                <a:avLst/>
                              </a:prstGeom>
                              <a:noFill/>
                              <a:ln w="9525">
                                <a:solidFill>
                                  <a:srgbClr val="000000"/>
                                </a:solidFill>
                                <a:round/>
                                <a:tailEnd type="triangle" w="med" len="med"/>
                              </a:ln>
                            </wps:spPr>
                            <wps:bodyPr/>
                          </wps:wsp>
                        </a:graphicData>
                      </a:graphic>
                    </wp:anchor>
                  </w:drawing>
                </mc:Choice>
                <mc:Fallback>
                  <w:pict>
                    <v:line id="Line 280" o:spid="_x0000_s1026" o:spt="20" style="position:absolute;left:0pt;flip:x;margin-left:74.2pt;margin-top:9pt;height:0pt;width:224pt;z-index:251715584;mso-width-relative:page;mso-height-relative:page;" filled="f" stroked="t" coordsize="21600,21600" o:gfxdata="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8G069tYAAAAJAQAADwAAAAAAAAABACAAAAAi&#10;AAAAZHJzL2Rvd25yZXYueG1sUEsBAhQAFAAAAAgAh07iQFJ3biHTAQAAjQMAAA4AAAAAAAAAAQAg&#10;AAAAJQ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办理结算业务</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18656" behindDoc="0" locked="0" layoutInCell="1" allowOverlap="1">
                      <wp:simplePos x="0" y="0"/>
                      <wp:positionH relativeFrom="column">
                        <wp:posOffset>483870</wp:posOffset>
                      </wp:positionH>
                      <wp:positionV relativeFrom="paragraph">
                        <wp:posOffset>0</wp:posOffset>
                      </wp:positionV>
                      <wp:extent cx="0" cy="374650"/>
                      <wp:effectExtent l="55245" t="9525" r="59055" b="15875"/>
                      <wp:wrapNone/>
                      <wp:docPr id="354" name="Line 281"/>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525">
                                <a:solidFill>
                                  <a:srgbClr val="000000"/>
                                </a:solidFill>
                                <a:round/>
                                <a:tailEnd type="triangle" w="med" len="med"/>
                              </a:ln>
                            </wps:spPr>
                            <wps:bodyPr/>
                          </wps:wsp>
                        </a:graphicData>
                      </a:graphic>
                    </wp:anchor>
                  </w:drawing>
                </mc:Choice>
                <mc:Fallback>
                  <w:pict>
                    <v:line id="Line 281" o:spid="_x0000_s1026" o:spt="20" style="position:absolute;left:0pt;margin-left:38.1pt;margin-top:0pt;height:29.5pt;width:0pt;z-index:251718656;mso-width-relative:page;mso-height-relative:page;" filled="f" stroked="t" coordsize="21600,21600" o:gfxdata="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0lVa9UAAAAFAQAADwAAAAAAAAABACAAAAAiAAAAZHJzL2Rv&#10;d25yZXYueG1sUEsBAhQAFAAAAAgAh07iQIkuyJXLAQAAggMAAA4AAAAAAAAAAQAgAAAAJA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24768" behindDoc="0" locked="0" layoutInCell="1" allowOverlap="1">
                      <wp:simplePos x="0" y="0"/>
                      <wp:positionH relativeFrom="column">
                        <wp:posOffset>810260</wp:posOffset>
                      </wp:positionH>
                      <wp:positionV relativeFrom="paragraph">
                        <wp:posOffset>97155</wp:posOffset>
                      </wp:positionV>
                      <wp:extent cx="465455" cy="241935"/>
                      <wp:effectExtent l="635" t="1905" r="635" b="3810"/>
                      <wp:wrapNone/>
                      <wp:docPr id="353" name="Text Box 282"/>
                      <wp:cNvGraphicFramePr/>
                      <a:graphic xmlns:a="http://schemas.openxmlformats.org/drawingml/2006/main">
                        <a:graphicData uri="http://schemas.microsoft.com/office/word/2010/wordprocessingShape">
                          <wps:wsp>
                            <wps:cNvSpPr txBox="1">
                              <a:spLocks noChangeArrowheads="1"/>
                            </wps:cNvSpPr>
                            <wps:spPr bwMode="auto">
                              <a:xfrm>
                                <a:off x="0" y="0"/>
                                <a:ext cx="465455" cy="241935"/>
                              </a:xfrm>
                              <a:prstGeom prst="rect">
                                <a:avLst/>
                              </a:prstGeom>
                              <a:solidFill>
                                <a:srgbClr val="FFFFFF"/>
                              </a:solidFill>
                              <a:ln>
                                <a:noFill/>
                              </a:ln>
                            </wps:spPr>
                            <wps:txbx>
                              <w:txbxContent>
                                <w:p>
                                  <w:pPr>
                                    <w:spacing w:line="220" w:lineRule="exact"/>
                                    <w:ind w:firstLine="0" w:firstLineChars="0"/>
                                    <w:rPr>
                                      <w:sz w:val="21"/>
                                    </w:rPr>
                                  </w:pPr>
                                  <w:r>
                                    <w:rPr>
                                      <w:rFonts w:hint="eastAsia"/>
                                      <w:sz w:val="21"/>
                                    </w:rPr>
                                    <w:t>大额</w:t>
                                  </w:r>
                                </w:p>
                              </w:txbxContent>
                            </wps:txbx>
                            <wps:bodyPr rot="0" vert="horz" wrap="square" lIns="91440" tIns="45720" rIns="91440" bIns="45720" anchor="t" anchorCtr="0" upright="1">
                              <a:noAutofit/>
                            </wps:bodyPr>
                          </wps:wsp>
                        </a:graphicData>
                      </a:graphic>
                    </wp:anchor>
                  </w:drawing>
                </mc:Choice>
                <mc:Fallback>
                  <w:pict>
                    <v:shape id="Text Box 282" o:spid="_x0000_s1026" o:spt="202" type="#_x0000_t202" style="position:absolute;left:0pt;margin-left:63.8pt;margin-top:7.65pt;height:19.05pt;width:36.65pt;z-index:251424768;mso-width-relative:page;mso-height-relative:page;" fillcolor="#FFFFFF" filled="t" stroked="f" coordsize="21600,21600" o:gfxdata="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DgQh/WAAAACQEAAA8AAAAAAAAAAQAgAAAAIgAAAGRycy9k&#10;b3ducmV2LnhtbFBLAQIUABQAAAAIAIdO4kDHWbEsBAIAAPIDAAAOAAAAAAAAAAEAIAAAACUBAABk&#10;cnMvZTJvRG9jLnhtbFBLBQYAAAAABgAGAFkBAACbBQAAAAA=&#10;">
                      <v:fill on="t" focussize="0,0"/>
                      <v:stroke on="f"/>
                      <v:imagedata o:title=""/>
                      <o:lock v:ext="edit" aspectratio="f"/>
                      <v:textbox>
                        <w:txbxContent>
                          <w:p>
                            <w:pPr>
                              <w:spacing w:line="220" w:lineRule="exact"/>
                              <w:ind w:firstLine="0" w:firstLineChars="0"/>
                              <w:rPr>
                                <w:sz w:val="21"/>
                              </w:rPr>
                            </w:pPr>
                            <w:r>
                              <w:rPr>
                                <w:rFonts w:hint="eastAsia"/>
                                <w:sz w:val="21"/>
                              </w:rPr>
                              <w:t>大额</w:t>
                            </w:r>
                          </w:p>
                        </w:txbxContent>
                      </v:textbox>
                    </v:shap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16608" behindDoc="0" locked="0" layoutInCell="1" allowOverlap="1">
                      <wp:simplePos x="0" y="0"/>
                      <wp:positionH relativeFrom="column">
                        <wp:posOffset>471170</wp:posOffset>
                      </wp:positionH>
                      <wp:positionV relativeFrom="paragraph">
                        <wp:posOffset>192405</wp:posOffset>
                      </wp:positionV>
                      <wp:extent cx="0" cy="528955"/>
                      <wp:effectExtent l="13970" t="11430" r="5080" b="12065"/>
                      <wp:wrapNone/>
                      <wp:docPr id="352" name="Line 283"/>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9525">
                                <a:solidFill>
                                  <a:srgbClr val="000000"/>
                                </a:solidFill>
                                <a:round/>
                              </a:ln>
                            </wps:spPr>
                            <wps:bodyPr/>
                          </wps:wsp>
                        </a:graphicData>
                      </a:graphic>
                    </wp:anchor>
                  </w:drawing>
                </mc:Choice>
                <mc:Fallback>
                  <w:pict>
                    <v:line id="Line 283" o:spid="_x0000_s1026" o:spt="20" style="position:absolute;left:0pt;margin-left:37.1pt;margin-top:15.15pt;height:41.65pt;width:0pt;z-index:251716608;mso-width-relative:page;mso-height-relative:page;" filled="f" stroked="t" coordsize="21600,21600" o:gfxdata="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g5e2tUA&#10;AAAIAQAADwAAAAAAAAABACAAAAAiAAAAZHJzL2Rvd25yZXYueG1sUEsBAhQAFAAAAAgAh07iQBgw&#10;GQ2wAQAAVAMAAA4AAAAAAAAAAQAgAAAAJAEAAGRycy9lMm9Eb2MueG1sUEsFBgAAAAAGAAYAWQEA&#10;AE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644525</wp:posOffset>
                      </wp:positionH>
                      <wp:positionV relativeFrom="paragraph">
                        <wp:posOffset>114935</wp:posOffset>
                      </wp:positionV>
                      <wp:extent cx="734695" cy="0"/>
                      <wp:effectExtent l="6350" t="57785" r="20955" b="56515"/>
                      <wp:wrapNone/>
                      <wp:docPr id="351" name="Line 284"/>
                      <wp:cNvGraphicFramePr/>
                      <a:graphic xmlns:a="http://schemas.openxmlformats.org/drawingml/2006/main">
                        <a:graphicData uri="http://schemas.microsoft.com/office/word/2010/wordprocessingShape">
                          <wps:wsp>
                            <wps:cNvCnPr>
                              <a:cxnSpLocks noChangeShapeType="1"/>
                            </wps:cNvCnPr>
                            <wps:spPr bwMode="auto">
                              <a:xfrm>
                                <a:off x="0" y="0"/>
                                <a:ext cx="734695" cy="0"/>
                              </a:xfrm>
                              <a:prstGeom prst="line">
                                <a:avLst/>
                              </a:prstGeom>
                              <a:noFill/>
                              <a:ln w="9525">
                                <a:solidFill>
                                  <a:srgbClr val="000000"/>
                                </a:solidFill>
                                <a:round/>
                                <a:tailEnd type="triangle" w="med" len="med"/>
                              </a:ln>
                            </wps:spPr>
                            <wps:bodyPr/>
                          </wps:wsp>
                        </a:graphicData>
                      </a:graphic>
                    </wp:anchor>
                  </w:drawing>
                </mc:Choice>
                <mc:Fallback>
                  <w:pict>
                    <v:line id="Line 284" o:spid="_x0000_s1026" o:spt="20" style="position:absolute;left:0pt;margin-left:50.75pt;margin-top:9.05pt;height:0pt;width:57.85pt;z-index:251713536;mso-width-relative:page;mso-height-relative:page;" filled="f" stroked="t" coordsize="21600,21600" o:gfxdata="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n+3KjXAAAACQEAAA8AAAAAAAAAAQAgAAAAIgAAAGRy&#10;cy9kb3ducmV2LnhtbFBLAQIUABQAAAAIAIdO4kAiiLT/zQEAAIIDAAAOAAAAAAAAAAEAIAAAACY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稽核</w: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14560" behindDoc="0" locked="0" layoutInCell="1" allowOverlap="1">
                      <wp:simplePos x="0" y="0"/>
                      <wp:positionH relativeFrom="column">
                        <wp:posOffset>657225</wp:posOffset>
                      </wp:positionH>
                      <wp:positionV relativeFrom="paragraph">
                        <wp:posOffset>114935</wp:posOffset>
                      </wp:positionV>
                      <wp:extent cx="734695" cy="0"/>
                      <wp:effectExtent l="9525" t="57785" r="17780" b="56515"/>
                      <wp:wrapNone/>
                      <wp:docPr id="350" name="Line 285"/>
                      <wp:cNvGraphicFramePr/>
                      <a:graphic xmlns:a="http://schemas.openxmlformats.org/drawingml/2006/main">
                        <a:graphicData uri="http://schemas.microsoft.com/office/word/2010/wordprocessingShape">
                          <wps:wsp>
                            <wps:cNvCnPr>
                              <a:cxnSpLocks noChangeShapeType="1"/>
                            </wps:cNvCnPr>
                            <wps:spPr bwMode="auto">
                              <a:xfrm>
                                <a:off x="0" y="0"/>
                                <a:ext cx="734695" cy="0"/>
                              </a:xfrm>
                              <a:prstGeom prst="line">
                                <a:avLst/>
                              </a:prstGeom>
                              <a:noFill/>
                              <a:ln w="9525">
                                <a:solidFill>
                                  <a:srgbClr val="000000"/>
                                </a:solidFill>
                                <a:round/>
                                <a:tailEnd type="triangle" w="med" len="med"/>
                              </a:ln>
                            </wps:spPr>
                            <wps:bodyPr/>
                          </wps:wsp>
                        </a:graphicData>
                      </a:graphic>
                    </wp:anchor>
                  </w:drawing>
                </mc:Choice>
                <mc:Fallback>
                  <w:pict>
                    <v:line id="Line 285" o:spid="_x0000_s1026" o:spt="20" style="position:absolute;left:0pt;margin-left:51.75pt;margin-top:9.05pt;height:0pt;width:57.85pt;z-index:251714560;mso-width-relative:page;mso-height-relative:page;" filled="f" stroked="t" coordsize="21600,21600" o:gfxdata="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ZOkjzYAAAACQEAAA8AAAAAAAAAAQAgAAAAIgAAAGRy&#10;cy9kb3ducmV2LnhtbFBLAQIUABQAAAAIAIdO4kCE8Sp/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17632" behindDoc="0" locked="0" layoutInCell="1" allowOverlap="1">
                      <wp:simplePos x="0" y="0"/>
                      <wp:positionH relativeFrom="column">
                        <wp:posOffset>470535</wp:posOffset>
                      </wp:positionH>
                      <wp:positionV relativeFrom="paragraph">
                        <wp:posOffset>186690</wp:posOffset>
                      </wp:positionV>
                      <wp:extent cx="0" cy="528955"/>
                      <wp:effectExtent l="13335" t="5715" r="5715" b="8255"/>
                      <wp:wrapNone/>
                      <wp:docPr id="349" name="Line 286"/>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9525">
                                <a:solidFill>
                                  <a:srgbClr val="000000"/>
                                </a:solidFill>
                                <a:round/>
                              </a:ln>
                            </wps:spPr>
                            <wps:bodyPr/>
                          </wps:wsp>
                        </a:graphicData>
                      </a:graphic>
                    </wp:anchor>
                  </w:drawing>
                </mc:Choice>
                <mc:Fallback>
                  <w:pict>
                    <v:line id="Line 286" o:spid="_x0000_s1026" o:spt="20" style="position:absolute;left:0pt;margin-left:37.05pt;margin-top:14.7pt;height:41.65pt;width:0pt;z-index:251717632;mso-width-relative:page;mso-height-relative:page;" filled="f" stroked="t" coordsize="21600,21600" o:gfxdata="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4TmdUA&#10;AAAIAQAADwAAAAAAAAABACAAAAAiAAAAZHJzL2Rvd25yZXYueG1sUEsBAhQAFAAAAAgAh07iQHMq&#10;iKOwAQAAVAMAAA4AAAAAAAAAAQAgAAAAJAEAAGRycy9lMm9Eb2MueG1sUEsFBgAAAAAGAAYAWQEA&#10;AEYF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银行账户管理工作流程</w:t>
      </w:r>
    </w:p>
    <w:tbl>
      <w:tblPr>
        <w:tblStyle w:val="24"/>
        <w:tblW w:w="0" w:type="auto"/>
        <w:jc w:val="center"/>
        <w:tblLayout w:type="autofit"/>
        <w:tblCellMar>
          <w:top w:w="0" w:type="dxa"/>
          <w:left w:w="108" w:type="dxa"/>
          <w:bottom w:w="0" w:type="dxa"/>
          <w:right w:w="108" w:type="dxa"/>
        </w:tblCellMar>
      </w:tblPr>
      <w:tblGrid>
        <w:gridCol w:w="456"/>
        <w:gridCol w:w="1709"/>
        <w:gridCol w:w="1709"/>
        <w:gridCol w:w="1709"/>
        <w:gridCol w:w="1710"/>
        <w:gridCol w:w="1710"/>
      </w:tblGrid>
      <w:tr>
        <w:tblPrEx>
          <w:tblCellMar>
            <w:top w:w="0" w:type="dxa"/>
            <w:left w:w="108" w:type="dxa"/>
            <w:bottom w:w="0" w:type="dxa"/>
            <w:right w:w="108" w:type="dxa"/>
          </w:tblCellMar>
        </w:tblPrEx>
        <w:trPr>
          <w:trHeight w:val="1029"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p>
        </w:tc>
        <w:tc>
          <w:tcPr>
            <w:tcW w:w="171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财政部门</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开户银行</w:t>
            </w:r>
          </w:p>
        </w:tc>
      </w:tr>
      <w:tr>
        <w:tblPrEx>
          <w:tblCellMar>
            <w:top w:w="0" w:type="dxa"/>
            <w:left w:w="108" w:type="dxa"/>
            <w:bottom w:w="0" w:type="dxa"/>
            <w:right w:w="108" w:type="dxa"/>
          </w:tblCellMar>
        </w:tblPrEx>
        <w:trPr>
          <w:trHeight w:val="3701" w:hRule="exac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银行账户开立或变更申请</w:t>
            </w:r>
          </w:p>
        </w:tc>
        <w:tc>
          <w:tcPr>
            <w:tcW w:w="1714"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19680" behindDoc="0" locked="0" layoutInCell="1" allowOverlap="1">
                      <wp:simplePos x="0" y="0"/>
                      <wp:positionH relativeFrom="column">
                        <wp:posOffset>455295</wp:posOffset>
                      </wp:positionH>
                      <wp:positionV relativeFrom="paragraph">
                        <wp:posOffset>194310</wp:posOffset>
                      </wp:positionV>
                      <wp:extent cx="0" cy="410210"/>
                      <wp:effectExtent l="55245" t="13335" r="59055" b="14605"/>
                      <wp:wrapNone/>
                      <wp:docPr id="348" name="Line 287"/>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87" o:spid="_x0000_s1026" o:spt="20" style="position:absolute;left:0pt;margin-left:35.85pt;margin-top:15.3pt;height:32.3pt;width:0pt;z-index:251719680;mso-width-relative:page;mso-height-relative:page;" filled="f" stroked="t" coordsize="21600,21600" o:gfxdata="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0KPitcAAAAHAQAADwAAAAAAAAABACAAAAAiAAAAZHJz&#10;L2Rvd25yZXYueG1sUEsBAhQAFAAAAAgAh07iQOD1Wob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20704" behindDoc="0" locked="0" layoutInCell="1" allowOverlap="1">
                      <wp:simplePos x="0" y="0"/>
                      <wp:positionH relativeFrom="column">
                        <wp:posOffset>932815</wp:posOffset>
                      </wp:positionH>
                      <wp:positionV relativeFrom="paragraph">
                        <wp:posOffset>110490</wp:posOffset>
                      </wp:positionV>
                      <wp:extent cx="446405" cy="0"/>
                      <wp:effectExtent l="8890" t="53340" r="20955" b="60960"/>
                      <wp:wrapNone/>
                      <wp:docPr id="347" name="Line 288"/>
                      <wp:cNvGraphicFramePr/>
                      <a:graphic xmlns:a="http://schemas.openxmlformats.org/drawingml/2006/main">
                        <a:graphicData uri="http://schemas.microsoft.com/office/word/2010/wordprocessingShape">
                          <wps:wsp>
                            <wps:cNvCnPr>
                              <a:cxnSpLocks noChangeShapeType="1"/>
                            </wps:cNvCnPr>
                            <wps:spPr bwMode="auto">
                              <a:xfrm>
                                <a:off x="0" y="0"/>
                                <a:ext cx="446405" cy="0"/>
                              </a:xfrm>
                              <a:prstGeom prst="line">
                                <a:avLst/>
                              </a:prstGeom>
                              <a:noFill/>
                              <a:ln w="9525">
                                <a:solidFill>
                                  <a:srgbClr val="000000"/>
                                </a:solidFill>
                                <a:round/>
                                <a:tailEnd type="triangle" w="med" len="med"/>
                              </a:ln>
                            </wps:spPr>
                            <wps:bodyPr/>
                          </wps:wsp>
                        </a:graphicData>
                      </a:graphic>
                    </wp:anchor>
                  </w:drawing>
                </mc:Choice>
                <mc:Fallback>
                  <w:pict>
                    <v:line id="Line 288" o:spid="_x0000_s1026" o:spt="20" style="position:absolute;left:0pt;margin-left:73.45pt;margin-top:8.7pt;height:0pt;width:35.15pt;z-index:251720704;mso-width-relative:page;mso-height-relative:page;" filled="f" stroked="t" coordsize="21600,21600" o:gfxdata="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PSunXYAAAACQEAAA8AAAAAAAAAAQAgAAAAIgAAAGRy&#10;cy9kb3ducmV2LnhtbFBLAQIUABQAAAAIAIdO4kAeobgR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提出开立（变更）账户申请</w: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24800" behindDoc="0" locked="0" layoutInCell="1" allowOverlap="1">
                      <wp:simplePos x="0" y="0"/>
                      <wp:positionH relativeFrom="column">
                        <wp:posOffset>654685</wp:posOffset>
                      </wp:positionH>
                      <wp:positionV relativeFrom="paragraph">
                        <wp:posOffset>113665</wp:posOffset>
                      </wp:positionV>
                      <wp:extent cx="734695" cy="0"/>
                      <wp:effectExtent l="6985" t="56515" r="20320" b="57785"/>
                      <wp:wrapNone/>
                      <wp:docPr id="346" name="Line 289"/>
                      <wp:cNvGraphicFramePr/>
                      <a:graphic xmlns:a="http://schemas.openxmlformats.org/drawingml/2006/main">
                        <a:graphicData uri="http://schemas.microsoft.com/office/word/2010/wordprocessingShape">
                          <wps:wsp>
                            <wps:cNvCnPr>
                              <a:cxnSpLocks noChangeShapeType="1"/>
                            </wps:cNvCnPr>
                            <wps:spPr bwMode="auto">
                              <a:xfrm>
                                <a:off x="0" y="0"/>
                                <a:ext cx="734695" cy="0"/>
                              </a:xfrm>
                              <a:prstGeom prst="line">
                                <a:avLst/>
                              </a:prstGeom>
                              <a:noFill/>
                              <a:ln w="9525">
                                <a:solidFill>
                                  <a:srgbClr val="000000"/>
                                </a:solidFill>
                                <a:round/>
                                <a:tailEnd type="triangle" w="med" len="med"/>
                              </a:ln>
                            </wps:spPr>
                            <wps:bodyPr/>
                          </wps:wsp>
                        </a:graphicData>
                      </a:graphic>
                    </wp:anchor>
                  </w:drawing>
                </mc:Choice>
                <mc:Fallback>
                  <w:pict>
                    <v:line id="Line 289" o:spid="_x0000_s1026" o:spt="20" style="position:absolute;left:0pt;margin-left:51.55pt;margin-top:8.95pt;height:0pt;width:57.85pt;z-index:251724800;mso-width-relative:page;mso-height-relative:page;" filled="f" stroked="t" coordsize="21600,21600" o:gfxdata="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qhdn1wAAAAkBAAAPAAAAAAAAAAEAIAAAACIAAABkcnMv&#10;ZG93bnJldi54bWxQSwECFAAUAAAACACHTuJAWfXOfs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25824" behindDoc="0" locked="0" layoutInCell="1" allowOverlap="1">
                      <wp:simplePos x="0" y="0"/>
                      <wp:positionH relativeFrom="column">
                        <wp:posOffset>661035</wp:posOffset>
                      </wp:positionH>
                      <wp:positionV relativeFrom="paragraph">
                        <wp:posOffset>98425</wp:posOffset>
                      </wp:positionV>
                      <wp:extent cx="907415" cy="0"/>
                      <wp:effectExtent l="13335" t="12700" r="12700" b="6350"/>
                      <wp:wrapNone/>
                      <wp:docPr id="345" name="Line 290"/>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9525">
                                <a:solidFill>
                                  <a:srgbClr val="000000"/>
                                </a:solidFill>
                                <a:round/>
                              </a:ln>
                            </wps:spPr>
                            <wps:bodyPr/>
                          </wps:wsp>
                        </a:graphicData>
                      </a:graphic>
                    </wp:anchor>
                  </w:drawing>
                </mc:Choice>
                <mc:Fallback>
                  <w:pict>
                    <v:line id="Line 290" o:spid="_x0000_s1026" o:spt="20" style="position:absolute;left:0pt;margin-left:52.05pt;margin-top:7.75pt;height:0pt;width:71.45pt;z-index:251725824;mso-width-relative:page;mso-height-relative:page;" filled="f" stroked="t" coordsize="21600,21600" o:gfxdata="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3woXV&#10;AAAACQEAAA8AAAAAAAAAAQAgAAAAIgAAAGRycy9kb3ducmV2LnhtbFBLAQIUABQAAAAIAIdO4kD2&#10;EdhPsQEAAFQDAAAOAAAAAAAAAAEAIAAAACQBAABkcnMvZTJvRG9jLnhtbFBLBQYAAAAABgAGAFkB&#10;AABH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23776" behindDoc="0" locked="0" layoutInCell="1" allowOverlap="1">
                      <wp:simplePos x="0" y="0"/>
                      <wp:positionH relativeFrom="column">
                        <wp:posOffset>471170</wp:posOffset>
                      </wp:positionH>
                      <wp:positionV relativeFrom="paragraph">
                        <wp:posOffset>99695</wp:posOffset>
                      </wp:positionV>
                      <wp:extent cx="0" cy="1598295"/>
                      <wp:effectExtent l="61595" t="13970" r="52705" b="16510"/>
                      <wp:wrapNone/>
                      <wp:docPr id="344" name="Line 291"/>
                      <wp:cNvGraphicFramePr/>
                      <a:graphic xmlns:a="http://schemas.openxmlformats.org/drawingml/2006/main">
                        <a:graphicData uri="http://schemas.microsoft.com/office/word/2010/wordprocessingShape">
                          <wps:wsp>
                            <wps:cNvCnPr>
                              <a:cxnSpLocks noChangeShapeType="1"/>
                            </wps:cNvCnPr>
                            <wps:spPr bwMode="auto">
                              <a:xfrm>
                                <a:off x="0" y="0"/>
                                <a:ext cx="0" cy="1598295"/>
                              </a:xfrm>
                              <a:prstGeom prst="line">
                                <a:avLst/>
                              </a:prstGeom>
                              <a:noFill/>
                              <a:ln w="9525">
                                <a:solidFill>
                                  <a:srgbClr val="000000"/>
                                </a:solidFill>
                                <a:round/>
                                <a:tailEnd type="triangle" w="med" len="med"/>
                              </a:ln>
                            </wps:spPr>
                            <wps:bodyPr/>
                          </wps:wsp>
                        </a:graphicData>
                      </a:graphic>
                    </wp:anchor>
                  </w:drawing>
                </mc:Choice>
                <mc:Fallback>
                  <w:pict>
                    <v:line id="Line 291" o:spid="_x0000_s1026" o:spt="20" style="position:absolute;left:0pt;margin-left:37.1pt;margin-top:7.85pt;height:125.85pt;width:0pt;z-index:251723776;mso-width-relative:page;mso-height-relative:page;" filled="f" stroked="t" coordsize="21600,21600" o:gfxdata="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05qoTYAAAACAEAAA8AAAAAAAAAAQAgAAAAIgAAAGRycy9k&#10;b3ducmV2LnhtbFBLAQIUABQAAAAIAIdO4kAG92CVyQEAAIMDAAAOAAAAAAAAAAEAIAAAACcBAABk&#10;cnMvZTJvRG9jLnhtbFBLBQYAAAAABgAGAFkBAABiBQAAAAA=&#10;">
                      <v:fill on="f" focussize="0,0"/>
                      <v:stroke color="#000000" joinstyle="round" endarrow="block"/>
                      <v:imagedata o:title=""/>
                      <o:lock v:ext="edit" aspectratio="f"/>
                    </v:line>
                  </w:pict>
                </mc:Fallback>
              </mc:AlternateConten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5286"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银行账户开立或变更业务办理</w:t>
            </w:r>
          </w:p>
        </w:tc>
        <w:tc>
          <w:tcPr>
            <w:tcW w:w="1714"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22752" behindDoc="0" locked="0" layoutInCell="1" allowOverlap="1">
                      <wp:simplePos x="0" y="0"/>
                      <wp:positionH relativeFrom="column">
                        <wp:posOffset>464185</wp:posOffset>
                      </wp:positionH>
                      <wp:positionV relativeFrom="paragraph">
                        <wp:posOffset>82550</wp:posOffset>
                      </wp:positionV>
                      <wp:extent cx="0" cy="518160"/>
                      <wp:effectExtent l="54610" t="6350" r="59690" b="18415"/>
                      <wp:wrapNone/>
                      <wp:docPr id="343" name="Line 292"/>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9525">
                                <a:solidFill>
                                  <a:srgbClr val="000000"/>
                                </a:solidFill>
                                <a:round/>
                                <a:tailEnd type="triangle" w="med" len="med"/>
                              </a:ln>
                            </wps:spPr>
                            <wps:bodyPr/>
                          </wps:wsp>
                        </a:graphicData>
                      </a:graphic>
                    </wp:anchor>
                  </w:drawing>
                </mc:Choice>
                <mc:Fallback>
                  <w:pict>
                    <v:line id="Line 292" o:spid="_x0000_s1026" o:spt="20" style="position:absolute;left:0pt;margin-left:36.55pt;margin-top:6.5pt;height:40.8pt;width:0pt;z-index:251722752;mso-width-relative:page;mso-height-relative:page;" filled="f" stroked="t" coordsize="21600,21600" o:gfxdata="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7pd1tcAAAAHAQAADwAAAAAAAAABACAAAAAiAAAAZHJz&#10;L2Rvd25yZXYueG1sUEsBAhQAFAAAAAgAh07iQBuVEo/MAQAAggMAAA4AAAAAAAAAAQAgAAAAJgEA&#10;AGRycy9lMm9Eb2MueG1sUEsFBgAAAAAGAAYAWQEAAG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430530</wp:posOffset>
                      </wp:positionH>
                      <wp:positionV relativeFrom="paragraph">
                        <wp:posOffset>102235</wp:posOffset>
                      </wp:positionV>
                      <wp:extent cx="3111500" cy="0"/>
                      <wp:effectExtent l="11430" t="6985" r="10795" b="12065"/>
                      <wp:wrapNone/>
                      <wp:docPr id="342" name="Line 293"/>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9525">
                                <a:solidFill>
                                  <a:srgbClr val="000000"/>
                                </a:solidFill>
                                <a:round/>
                              </a:ln>
                            </wps:spPr>
                            <wps:bodyPr/>
                          </wps:wsp>
                        </a:graphicData>
                      </a:graphic>
                    </wp:anchor>
                  </w:drawing>
                </mc:Choice>
                <mc:Fallback>
                  <w:pict>
                    <v:line id="Line 293" o:spid="_x0000_s1026" o:spt="20" style="position:absolute;left:0pt;margin-left:33.9pt;margin-top:8.05pt;height:0pt;width:245pt;z-index:251726848;mso-width-relative:page;mso-height-relative:page;" filled="f" stroked="t" coordsize="21600,21600" o:gfxdata="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C2rp7U&#10;AAAACAEAAA8AAAAAAAAAAQAgAAAAIgAAAGRycy9kb3ducmV2LnhtbFBLAQIUABQAAAAIAIdO4kBf&#10;1/ppsgEAAFUDAAAOAAAAAAAAAAEAIAAAACMBAABkcnMvZTJvRG9jLnhtbFBLBQYAAAAABgAGAFkB&#10;AABHBQ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21728" behindDoc="0" locked="0" layoutInCell="1" allowOverlap="1">
                      <wp:simplePos x="0" y="0"/>
                      <wp:positionH relativeFrom="column">
                        <wp:posOffset>944245</wp:posOffset>
                      </wp:positionH>
                      <wp:positionV relativeFrom="paragraph">
                        <wp:posOffset>107950</wp:posOffset>
                      </wp:positionV>
                      <wp:extent cx="3542665" cy="0"/>
                      <wp:effectExtent l="10795" t="60325" r="18415" b="53975"/>
                      <wp:wrapNone/>
                      <wp:docPr id="341" name="Line 294"/>
                      <wp:cNvGraphicFramePr/>
                      <a:graphic xmlns:a="http://schemas.openxmlformats.org/drawingml/2006/main">
                        <a:graphicData uri="http://schemas.microsoft.com/office/word/2010/wordprocessingShape">
                          <wps:wsp>
                            <wps:cNvCnPr>
                              <a:cxnSpLocks noChangeShapeType="1"/>
                            </wps:cNvCnPr>
                            <wps:spPr bwMode="auto">
                              <a:xfrm>
                                <a:off x="0" y="0"/>
                                <a:ext cx="3542665" cy="0"/>
                              </a:xfrm>
                              <a:prstGeom prst="line">
                                <a:avLst/>
                              </a:prstGeom>
                              <a:noFill/>
                              <a:ln w="9525">
                                <a:solidFill>
                                  <a:srgbClr val="000000"/>
                                </a:solidFill>
                                <a:round/>
                                <a:tailEnd type="triangle" w="med" len="med"/>
                              </a:ln>
                            </wps:spPr>
                            <wps:bodyPr/>
                          </wps:wsp>
                        </a:graphicData>
                      </a:graphic>
                    </wp:anchor>
                  </w:drawing>
                </mc:Choice>
                <mc:Fallback>
                  <w:pict>
                    <v:line id="Line 294" o:spid="_x0000_s1026" o:spt="20" style="position:absolute;left:0pt;margin-left:74.35pt;margin-top:8.5pt;height:0pt;width:278.95pt;z-index:251721728;mso-width-relative:page;mso-height-relative:page;" filled="f" stroked="t" coordsize="21600,21600" o:gfxdata="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&#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XyJ/2AAAAAkBAAAPAAAAAAAAAAEAIAAAACIAAABk&#10;cnMvZG93bnJldi54bWxQSwECFAAUAAAACACHTuJAbowU7s0BAACDAwAADgAAAAAAAAABACAAAAAn&#10;AQAAZHJzL2Uyb0RvYy54bWxQSwUGAAAAAAYABgBZAQAAZg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到开户银行办理开立或变更</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29920" behindDoc="0" locked="0" layoutInCell="1" allowOverlap="1">
                      <wp:simplePos x="0" y="0"/>
                      <wp:positionH relativeFrom="column">
                        <wp:posOffset>430530</wp:posOffset>
                      </wp:positionH>
                      <wp:positionV relativeFrom="paragraph">
                        <wp:posOffset>-12065</wp:posOffset>
                      </wp:positionV>
                      <wp:extent cx="4445000" cy="0"/>
                      <wp:effectExtent l="11430" t="6985" r="10795" b="12065"/>
                      <wp:wrapNone/>
                      <wp:docPr id="340" name="Line 295"/>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9525">
                                <a:solidFill>
                                  <a:srgbClr val="000000"/>
                                </a:solidFill>
                                <a:round/>
                              </a:ln>
                            </wps:spPr>
                            <wps:bodyPr/>
                          </wps:wsp>
                        </a:graphicData>
                      </a:graphic>
                    </wp:anchor>
                  </w:drawing>
                </mc:Choice>
                <mc:Fallback>
                  <w:pict>
                    <v:line id="Line 295" o:spid="_x0000_s1026" o:spt="20" style="position:absolute;left:0pt;margin-left:33.9pt;margin-top:-0.95pt;height:0pt;width:350pt;z-index:251729920;mso-width-relative:page;mso-height-relative:page;" filled="f" stroked="t" coordsize="21600,21600" o:gfxdata="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TnMrU&#10;AAAACAEAAA8AAAAAAAAAAQAgAAAAIgAAAGRycy9kb3ducmV2LnhtbFBLAQIUABQAAAAIAIdO4kB6&#10;zDJBsgEAAFUDAAAOAAAAAAAAAAEAIAAAACMBAABkcnMvZTJvRG9jLnhtbFBLBQYAAAAABgAGAFkB&#10;AABH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459105</wp:posOffset>
                      </wp:positionH>
                      <wp:positionV relativeFrom="paragraph">
                        <wp:posOffset>-12065</wp:posOffset>
                      </wp:positionV>
                      <wp:extent cx="0" cy="241935"/>
                      <wp:effectExtent l="59055" t="6985" r="55245" b="17780"/>
                      <wp:wrapNone/>
                      <wp:docPr id="339" name="Line 296"/>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296" o:spid="_x0000_s1026" o:spt="20" style="position:absolute;left:0pt;margin-left:36.15pt;margin-top:-0.95pt;height:19.05pt;width:0pt;z-index:251728896;mso-width-relative:page;mso-height-relative:page;" filled="f" stroked="t" coordsize="21600,21600" o:gfxdata="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2ntaNYAAAAHAQAADwAAAAAAAAABACAAAAAiAAAAZHJzL2Rv&#10;d25yZXYueG1sUEsBAhQAFAAAAAgAh07iQHXF1Z/KAQAAgg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30944" behindDoc="0" locked="0" layoutInCell="1" allowOverlap="1">
                      <wp:simplePos x="0" y="0"/>
                      <wp:positionH relativeFrom="column">
                        <wp:posOffset>948055</wp:posOffset>
                      </wp:positionH>
                      <wp:positionV relativeFrom="paragraph">
                        <wp:posOffset>117475</wp:posOffset>
                      </wp:positionV>
                      <wp:extent cx="2606675" cy="0"/>
                      <wp:effectExtent l="5080" t="60325" r="17145" b="53975"/>
                      <wp:wrapNone/>
                      <wp:docPr id="338" name="Line 297"/>
                      <wp:cNvGraphicFramePr/>
                      <a:graphic xmlns:a="http://schemas.openxmlformats.org/drawingml/2006/main">
                        <a:graphicData uri="http://schemas.microsoft.com/office/word/2010/wordprocessingShape">
                          <wps:wsp>
                            <wps:cNvCnPr>
                              <a:cxnSpLocks noChangeShapeType="1"/>
                            </wps:cNvCnPr>
                            <wps:spPr bwMode="auto">
                              <a:xfrm>
                                <a:off x="0" y="0"/>
                                <a:ext cx="2606675" cy="0"/>
                              </a:xfrm>
                              <a:prstGeom prst="line">
                                <a:avLst/>
                              </a:prstGeom>
                              <a:noFill/>
                              <a:ln w="9525">
                                <a:solidFill>
                                  <a:srgbClr val="000000"/>
                                </a:solidFill>
                                <a:round/>
                                <a:tailEnd type="triangle" w="med" len="med"/>
                              </a:ln>
                            </wps:spPr>
                            <wps:bodyPr/>
                          </wps:wsp>
                        </a:graphicData>
                      </a:graphic>
                    </wp:anchor>
                  </w:drawing>
                </mc:Choice>
                <mc:Fallback>
                  <w:pict>
                    <v:line id="Line 297" o:spid="_x0000_s1026" o:spt="20" style="position:absolute;left:0pt;margin-left:74.65pt;margin-top:9.25pt;height:0pt;width:205.25pt;z-index:251730944;mso-width-relative:page;mso-height-relative:page;" filled="f" stroked="t" coordsize="21600,21600" o:gfxdata="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NzmBI2AAAAAkBAAAPAAAAAAAAAAEAIAAAACIAAABk&#10;cnMvZG93bnJldi54bWxQSwECFAAUAAAACACHTuJAkGGIW80BAACDAwAADgAAAAAAAAABACAAAAAn&#10;AQAAZHJzL2Uyb0RvYy54bWxQSwUGAAAAAAYABgBZAQAAZg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办理备案手续</w: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备案</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31968" behindDoc="0" locked="0" layoutInCell="1" allowOverlap="1">
                      <wp:simplePos x="0" y="0"/>
                      <wp:positionH relativeFrom="column">
                        <wp:posOffset>475615</wp:posOffset>
                      </wp:positionH>
                      <wp:positionV relativeFrom="paragraph">
                        <wp:posOffset>5080</wp:posOffset>
                      </wp:positionV>
                      <wp:extent cx="0" cy="410210"/>
                      <wp:effectExtent l="56515" t="5080" r="57785" b="22860"/>
                      <wp:wrapNone/>
                      <wp:docPr id="337" name="Line 298"/>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298" o:spid="_x0000_s1026" o:spt="20" style="position:absolute;left:0pt;margin-left:37.45pt;margin-top:0.4pt;height:32.3pt;width:0pt;z-index:251731968;mso-width-relative:page;mso-height-relative:page;" filled="f" stroked="t" coordsize="21600,21600" o:gfxdata="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R/HsXVAAAABQEAAA8AAAAAAAAAAQAgAAAAIgAAAGRycy9k&#10;b3ducmV2LnhtbFBLAQIUABQAAAAIAIdO4kAaP/+XzAEAAIIDAAAOAAAAAAAAAAEAIAAAACQ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27872" behindDoc="0" locked="0" layoutInCell="1" allowOverlap="1">
                      <wp:simplePos x="0" y="0"/>
                      <wp:positionH relativeFrom="column">
                        <wp:posOffset>481965</wp:posOffset>
                      </wp:positionH>
                      <wp:positionV relativeFrom="paragraph">
                        <wp:posOffset>178435</wp:posOffset>
                      </wp:positionV>
                      <wp:extent cx="0" cy="421005"/>
                      <wp:effectExtent l="5715" t="6985" r="13335" b="10160"/>
                      <wp:wrapNone/>
                      <wp:docPr id="336" name="Line 299"/>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9525">
                                <a:solidFill>
                                  <a:srgbClr val="000000"/>
                                </a:solidFill>
                                <a:round/>
                              </a:ln>
                            </wps:spPr>
                            <wps:bodyPr/>
                          </wps:wsp>
                        </a:graphicData>
                      </a:graphic>
                    </wp:anchor>
                  </w:drawing>
                </mc:Choice>
                <mc:Fallback>
                  <w:pict>
                    <v:line id="Line 299" o:spid="_x0000_s1026" o:spt="20" style="position:absolute;left:0pt;margin-left:37.95pt;margin-top:14.05pt;height:33.15pt;width:0pt;z-index:251727872;mso-width-relative:page;mso-height-relative:page;" filled="f" stroked="t" coordsize="21600,21600" o:gfxdata="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xqX7tUA&#10;AAAHAQAADwAAAAAAAAABACAAAAAiAAAAZHJzL2Rvd25yZXYueG1sUEsBAhQAFAAAAAgAh07iQMyc&#10;moGwAQAAVAMAAA4AAAAAAAAAAQAgAAAAJAEAAGRycy9lMm9Eb2MueG1sUEsFBgAAAAAGAAYAWQEA&#10;AEYF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出具回执</w:t>
            </w: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票据管理工作流程</w:t>
      </w:r>
    </w:p>
    <w:tbl>
      <w:tblPr>
        <w:tblStyle w:val="24"/>
        <w:tblW w:w="0" w:type="auto"/>
        <w:jc w:val="center"/>
        <w:tblLayout w:type="autofit"/>
        <w:tblCellMar>
          <w:top w:w="0" w:type="dxa"/>
          <w:left w:w="108" w:type="dxa"/>
          <w:bottom w:w="0" w:type="dxa"/>
          <w:right w:w="108" w:type="dxa"/>
        </w:tblCellMar>
      </w:tblPr>
      <w:tblGrid>
        <w:gridCol w:w="456"/>
        <w:gridCol w:w="1709"/>
        <w:gridCol w:w="1709"/>
        <w:gridCol w:w="1709"/>
        <w:gridCol w:w="1709"/>
        <w:gridCol w:w="1711"/>
      </w:tblGrid>
      <w:tr>
        <w:tblPrEx>
          <w:tblCellMar>
            <w:top w:w="0" w:type="dxa"/>
            <w:left w:w="108" w:type="dxa"/>
            <w:bottom w:w="0" w:type="dxa"/>
            <w:right w:w="108" w:type="dxa"/>
          </w:tblCellMar>
        </w:tblPrEx>
        <w:trPr>
          <w:trHeight w:val="1029"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p>
        </w:tc>
        <w:tc>
          <w:tcPr>
            <w:tcW w:w="171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票据管理员</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会计人员</w:t>
            </w: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收费人员</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财务负责人</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w:t>
            </w:r>
          </w:p>
        </w:tc>
        <w:tc>
          <w:tcPr>
            <w:tcW w:w="171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财政、税务部门</w:t>
            </w:r>
          </w:p>
        </w:tc>
      </w:tr>
      <w:tr>
        <w:tblPrEx>
          <w:tblCellMar>
            <w:top w:w="0" w:type="dxa"/>
            <w:left w:w="108" w:type="dxa"/>
            <w:bottom w:w="0" w:type="dxa"/>
            <w:right w:w="108" w:type="dxa"/>
          </w:tblCellMar>
        </w:tblPrEx>
        <w:trPr>
          <w:trHeight w:val="2144" w:hRule="exac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领购申请</w:t>
            </w:r>
          </w:p>
        </w:tc>
        <w:tc>
          <w:tcPr>
            <w:tcW w:w="1714"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32992" behindDoc="0" locked="0" layoutInCell="1" allowOverlap="1">
                      <wp:simplePos x="0" y="0"/>
                      <wp:positionH relativeFrom="column">
                        <wp:posOffset>455295</wp:posOffset>
                      </wp:positionH>
                      <wp:positionV relativeFrom="paragraph">
                        <wp:posOffset>194310</wp:posOffset>
                      </wp:positionV>
                      <wp:extent cx="0" cy="410210"/>
                      <wp:effectExtent l="55245" t="13335" r="59055" b="14605"/>
                      <wp:wrapNone/>
                      <wp:docPr id="335" name="Line 300"/>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300" o:spid="_x0000_s1026" o:spt="20" style="position:absolute;left:0pt;margin-left:35.85pt;margin-top:15.3pt;height:32.3pt;width:0pt;z-index:251732992;mso-width-relative:page;mso-height-relative:page;" filled="f" stroked="t" coordsize="21600,21600" o:gfxdata="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0KPitcAAAAHAQAADwAAAAAAAAABACAAAAAiAAAAZHJz&#10;L2Rvd25yZXYueG1sUEsBAhQAFAAAAAgAh07iQJuR8eb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37088" behindDoc="0" locked="0" layoutInCell="1" allowOverlap="1">
                      <wp:simplePos x="0" y="0"/>
                      <wp:positionH relativeFrom="column">
                        <wp:posOffset>429895</wp:posOffset>
                      </wp:positionH>
                      <wp:positionV relativeFrom="paragraph">
                        <wp:posOffset>455930</wp:posOffset>
                      </wp:positionV>
                      <wp:extent cx="4406265" cy="0"/>
                      <wp:effectExtent l="10795" t="8255" r="12065" b="10795"/>
                      <wp:wrapNone/>
                      <wp:docPr id="334" name="Line 301"/>
                      <wp:cNvGraphicFramePr/>
                      <a:graphic xmlns:a="http://schemas.openxmlformats.org/drawingml/2006/main">
                        <a:graphicData uri="http://schemas.microsoft.com/office/word/2010/wordprocessingShape">
                          <wps:wsp>
                            <wps:cNvCnPr>
                              <a:cxnSpLocks noChangeShapeType="1"/>
                            </wps:cNvCnPr>
                            <wps:spPr bwMode="auto">
                              <a:xfrm>
                                <a:off x="0" y="0"/>
                                <a:ext cx="4406265" cy="0"/>
                              </a:xfrm>
                              <a:prstGeom prst="line">
                                <a:avLst/>
                              </a:prstGeom>
                              <a:noFill/>
                              <a:ln w="9525">
                                <a:solidFill>
                                  <a:srgbClr val="000000"/>
                                </a:solidFill>
                                <a:round/>
                              </a:ln>
                            </wps:spPr>
                            <wps:bodyPr/>
                          </wps:wsp>
                        </a:graphicData>
                      </a:graphic>
                    </wp:anchor>
                  </w:drawing>
                </mc:Choice>
                <mc:Fallback>
                  <w:pict>
                    <v:line id="Line 301" o:spid="_x0000_s1026" o:spt="20" style="position:absolute;left:0pt;margin-left:33.85pt;margin-top:35.9pt;height:0pt;width:346.95pt;z-index:251737088;mso-width-relative:page;mso-height-relative:page;" filled="f" stroked="t" coordsize="21600,21600" o:gfxdata="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LA4OfV&#10;AAAACAEAAA8AAAAAAAAAAQAgAAAAIgAAAGRycy9kb3ducmV2LnhtbFBLAQIUABQAAAAIAIdO4kDz&#10;dv7wsQEAAFUDAAAOAAAAAAAAAAEAIAAAACQBAABkcnMvZTJvRG9jLnhtbFBLBQYAAAAABgAGAFkB&#10;AABH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449580</wp:posOffset>
                      </wp:positionH>
                      <wp:positionV relativeFrom="paragraph">
                        <wp:posOffset>447040</wp:posOffset>
                      </wp:positionV>
                      <wp:extent cx="0" cy="313055"/>
                      <wp:effectExtent l="59055" t="8890" r="55245" b="20955"/>
                      <wp:wrapNone/>
                      <wp:docPr id="333" name="Line 302"/>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line">
                                <a:avLst/>
                              </a:prstGeom>
                              <a:noFill/>
                              <a:ln w="9525">
                                <a:solidFill>
                                  <a:srgbClr val="000000"/>
                                </a:solidFill>
                                <a:round/>
                                <a:tailEnd type="triangle" w="med" len="med"/>
                              </a:ln>
                            </wps:spPr>
                            <wps:bodyPr/>
                          </wps:wsp>
                        </a:graphicData>
                      </a:graphic>
                    </wp:anchor>
                  </w:drawing>
                </mc:Choice>
                <mc:Fallback>
                  <w:pict>
                    <v:line id="Line 302" o:spid="_x0000_s1026" o:spt="20" style="position:absolute;left:0pt;margin-left:35.4pt;margin-top:35.2pt;height:24.65pt;width:0pt;z-index:251744256;mso-width-relative:page;mso-height-relative:page;" filled="f" stroked="t" coordsize="21600,21600" o:gfxdata="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osJG9cAAAAIAQAADwAAAAAAAAABACAAAAAiAAAAZHJzL2Rv&#10;d25yZXYueG1sUEsBAhQAFAAAAAgAh07iQA9O9ITJAQAAggMAAA4AAAAAAAAAAQAgAAAAJgEAAGRy&#10;cy9lMm9Eb2MueG1sUEsFBgAAAAAGAAYAWQEAAG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932815</wp:posOffset>
                      </wp:positionH>
                      <wp:positionV relativeFrom="paragraph">
                        <wp:posOffset>110490</wp:posOffset>
                      </wp:positionV>
                      <wp:extent cx="1562100" cy="0"/>
                      <wp:effectExtent l="8890" t="53340" r="19685" b="60960"/>
                      <wp:wrapNone/>
                      <wp:docPr id="332" name="Line 303"/>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tailEnd type="triangle" w="med" len="med"/>
                              </a:ln>
                            </wps:spPr>
                            <wps:bodyPr/>
                          </wps:wsp>
                        </a:graphicData>
                      </a:graphic>
                    </wp:anchor>
                  </w:drawing>
                </mc:Choice>
                <mc:Fallback>
                  <w:pict>
                    <v:line id="Line 303" o:spid="_x0000_s1026" o:spt="20" style="position:absolute;left:0pt;margin-left:73.45pt;margin-top:8.7pt;height:0pt;width:123pt;z-index:251734016;mso-width-relative:page;mso-height-relative:page;" filled="f" stroked="t" coordsize="21600,21600" o:gfxdata="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GcpHYAAAACQEAAA8AAAAAAAAAAQAgAAAAIgAAAGRy&#10;cy9kb3ducmV2LnhtbFBLAQIUABQAAAAIAIdO4kAI91pi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提出票据领购申请</w: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42208" behindDoc="0" locked="0" layoutInCell="1" allowOverlap="1">
                      <wp:simplePos x="0" y="0"/>
                      <wp:positionH relativeFrom="column">
                        <wp:posOffset>651510</wp:posOffset>
                      </wp:positionH>
                      <wp:positionV relativeFrom="paragraph">
                        <wp:posOffset>117475</wp:posOffset>
                      </wp:positionV>
                      <wp:extent cx="730885" cy="0"/>
                      <wp:effectExtent l="13335" t="60325" r="17780" b="53975"/>
                      <wp:wrapNone/>
                      <wp:docPr id="331" name="Line 304"/>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Line 304" o:spid="_x0000_s1026" o:spt="20" style="position:absolute;left:0pt;margin-left:51.3pt;margin-top:9.25pt;height:0pt;width:57.55pt;z-index:251742208;mso-width-relative:page;mso-height-relative:page;" filled="f" stroked="t" coordsize="21600,21600" o:gfxdata="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vtmjfYAAAACQEAAA8AAAAAAAAAAQAgAAAAIgAAAGRy&#10;cy9kb3ducmV2LnhtbFBLAQIUABQAAAAIAIdO4kAW1ZrW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43232" behindDoc="0" locked="0" layoutInCell="1" allowOverlap="1">
                      <wp:simplePos x="0" y="0"/>
                      <wp:positionH relativeFrom="column">
                        <wp:posOffset>648970</wp:posOffset>
                      </wp:positionH>
                      <wp:positionV relativeFrom="paragraph">
                        <wp:posOffset>122555</wp:posOffset>
                      </wp:positionV>
                      <wp:extent cx="730885" cy="0"/>
                      <wp:effectExtent l="10795" t="55880" r="20320" b="58420"/>
                      <wp:wrapNone/>
                      <wp:docPr id="330" name="Line 305"/>
                      <wp:cNvGraphicFramePr/>
                      <a:graphic xmlns:a="http://schemas.openxmlformats.org/drawingml/2006/main">
                        <a:graphicData uri="http://schemas.microsoft.com/office/word/2010/wordprocessingShape">
                          <wps:wsp>
                            <wps:cNvCnPr>
                              <a:cxnSpLocks noChangeShapeType="1"/>
                            </wps:cNvCnPr>
                            <wps:spPr bwMode="auto">
                              <a:xfrm>
                                <a:off x="0" y="0"/>
                                <a:ext cx="730885" cy="0"/>
                              </a:xfrm>
                              <a:prstGeom prst="line">
                                <a:avLst/>
                              </a:prstGeom>
                              <a:noFill/>
                              <a:ln w="9525">
                                <a:solidFill>
                                  <a:srgbClr val="000000"/>
                                </a:solidFill>
                                <a:round/>
                                <a:tailEnd type="triangle" w="med" len="med"/>
                              </a:ln>
                            </wps:spPr>
                            <wps:bodyPr/>
                          </wps:wsp>
                        </a:graphicData>
                      </a:graphic>
                    </wp:anchor>
                  </w:drawing>
                </mc:Choice>
                <mc:Fallback>
                  <w:pict>
                    <v:line id="Line 305" o:spid="_x0000_s1026" o:spt="20" style="position:absolute;left:0pt;margin-left:51.1pt;margin-top:9.65pt;height:0pt;width:57.55pt;z-index:251743232;mso-width-relative:page;mso-height-relative:page;" filled="f" stroked="t" coordsize="21600,21600" o:gfxdata="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t/BP1wAAAAkBAAAPAAAAAAAAAAEAIAAAACIAAABkcnMv&#10;ZG93bnJldi54bWxQSwECFAAUAAAACACHTuJAsKwEVs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715"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45280" behindDoc="0" locked="0" layoutInCell="1" allowOverlap="1">
                      <wp:simplePos x="0" y="0"/>
                      <wp:positionH relativeFrom="column">
                        <wp:posOffset>469265</wp:posOffset>
                      </wp:positionH>
                      <wp:positionV relativeFrom="paragraph">
                        <wp:posOffset>207010</wp:posOffset>
                      </wp:positionV>
                      <wp:extent cx="0" cy="241935"/>
                      <wp:effectExtent l="12065" t="6985" r="6985" b="8255"/>
                      <wp:wrapNone/>
                      <wp:docPr id="329" name="Line 306"/>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306" o:spid="_x0000_s1026" o:spt="20" style="position:absolute;left:0pt;margin-left:36.95pt;margin-top:16.3pt;height:19.05pt;width:0pt;z-index:251745280;mso-width-relative:page;mso-height-relative:page;" filled="f" stroked="t" coordsize="21600,21600" o:gfxdata="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4gCYr1AAA&#10;AAcBAAAPAAAAAAAAAAEAIAAAACIAAABkcnMvZG93bnJldi54bWxQSwECFAAUAAAACACHTuJAyVQN&#10;W7ABAABUAwAADgAAAAAAAAABACAAAAAjAQAAZHJzL2Uyb0RvYy54bWxQSwUGAAAAAAYABgBZAQAA&#10;RQ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r>
      <w:tr>
        <w:tblPrEx>
          <w:tblCellMar>
            <w:top w:w="0" w:type="dxa"/>
            <w:left w:w="108" w:type="dxa"/>
            <w:bottom w:w="0" w:type="dxa"/>
            <w:right w:w="108" w:type="dxa"/>
          </w:tblCellMar>
        </w:tblPrEx>
        <w:trPr>
          <w:trHeight w:val="2161"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票据申领</w:t>
            </w:r>
          </w:p>
        </w:tc>
        <w:tc>
          <w:tcPr>
            <w:tcW w:w="1714"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36064" behindDoc="0" locked="0" layoutInCell="1" allowOverlap="1">
                      <wp:simplePos x="0" y="0"/>
                      <wp:positionH relativeFrom="column">
                        <wp:posOffset>464820</wp:posOffset>
                      </wp:positionH>
                      <wp:positionV relativeFrom="paragraph">
                        <wp:posOffset>369570</wp:posOffset>
                      </wp:positionV>
                      <wp:extent cx="0" cy="446405"/>
                      <wp:effectExtent l="55245" t="7620" r="59055" b="22225"/>
                      <wp:wrapNone/>
                      <wp:docPr id="328" name="Line 307"/>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tailEnd type="triangle" w="med" len="med"/>
                              </a:ln>
                            </wps:spPr>
                            <wps:bodyPr/>
                          </wps:wsp>
                        </a:graphicData>
                      </a:graphic>
                    </wp:anchor>
                  </w:drawing>
                </mc:Choice>
                <mc:Fallback>
                  <w:pict>
                    <v:line id="Line 307" o:spid="_x0000_s1026" o:spt="20" style="position:absolute;left:0pt;margin-left:36.6pt;margin-top:29.1pt;height:35.15pt;width:0pt;z-index:251736064;mso-width-relative:page;mso-height-relative:page;" filled="f" stroked="t" coordsize="21600,21600" o:gfxdata="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IaXu2AAAAAgBAAAPAAAAAAAAAAEAIAAAACIAAABkcnMv&#10;ZG93bnJldi54bWxQSwECFAAUAAAACACHTuJAtnKdccoBAACC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购买和管理票据</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46304" behindDoc="0" locked="0" layoutInCell="1" allowOverlap="1">
                      <wp:simplePos x="0" y="0"/>
                      <wp:positionH relativeFrom="column">
                        <wp:posOffset>913130</wp:posOffset>
                      </wp:positionH>
                      <wp:positionV relativeFrom="paragraph">
                        <wp:posOffset>97155</wp:posOffset>
                      </wp:positionV>
                      <wp:extent cx="194310" cy="0"/>
                      <wp:effectExtent l="8255" t="59055" r="16510" b="55245"/>
                      <wp:wrapNone/>
                      <wp:docPr id="327" name="Line 308"/>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9525">
                                <a:solidFill>
                                  <a:srgbClr val="000000"/>
                                </a:solidFill>
                                <a:round/>
                                <a:tailEnd type="triangle" w="med" len="med"/>
                              </a:ln>
                            </wps:spPr>
                            <wps:bodyPr/>
                          </wps:wsp>
                        </a:graphicData>
                      </a:graphic>
                    </wp:anchor>
                  </w:drawing>
                </mc:Choice>
                <mc:Fallback>
                  <w:pict>
                    <v:line id="Line 308" o:spid="_x0000_s1026" o:spt="20" style="position:absolute;left:0pt;margin-left:71.9pt;margin-top:7.65pt;height:0pt;width:15.3pt;z-index:251746304;mso-width-relative:page;mso-height-relative:page;" filled="f" stroked="t" coordsize="21600,21600" o:gfxdata="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4wWXLYAAAACQEAAA8AAAAAAAAAAQAgAAAAIgAAAGRy&#10;cy9kb3ducmV2LnhtbFBLAQIUABQAAAAIAIdO4kDOIQjL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进行领用登记</w: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收费人员领取票据</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47328" behindDoc="0" locked="0" layoutInCell="1" allowOverlap="1">
                      <wp:simplePos x="0" y="0"/>
                      <wp:positionH relativeFrom="column">
                        <wp:posOffset>466090</wp:posOffset>
                      </wp:positionH>
                      <wp:positionV relativeFrom="paragraph">
                        <wp:posOffset>-17780</wp:posOffset>
                      </wp:positionV>
                      <wp:extent cx="0" cy="446405"/>
                      <wp:effectExtent l="56515" t="10795" r="57785" b="19050"/>
                      <wp:wrapNone/>
                      <wp:docPr id="326" name="Line 309"/>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tailEnd type="triangle" w="med" len="med"/>
                              </a:ln>
                            </wps:spPr>
                            <wps:bodyPr/>
                          </wps:wsp>
                        </a:graphicData>
                      </a:graphic>
                    </wp:anchor>
                  </w:drawing>
                </mc:Choice>
                <mc:Fallback>
                  <w:pict>
                    <v:line id="Line 309" o:spid="_x0000_s1026" o:spt="20" style="position:absolute;left:0pt;margin-left:36.7pt;margin-top:-1.4pt;height:35.15pt;width:0pt;z-index:251747328;mso-width-relative:page;mso-height-relative:page;" filled="f" stroked="t" coordsize="21600,21600" o:gfxdata="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R3q5bXAAAABwEAAA8AAAAAAAAAAQAgAAAAIgAAAGRycy9k&#10;b3ducmV2LnhtbFBLAQIUABQAAAAIAIdO4kBWs+8bygEAAIIDAAAOAAAAAAAAAAEAIAAAACYBAABk&#10;cnMvZTJvRG9jLnhtbFBLBQYAAAAABgAGAFkBAABiBQAAAAA=&#10;">
                      <v:fill on="f" focussize="0,0"/>
                      <v:stroke color="#000000" joinstyle="round" endarrow="block"/>
                      <v:imagedata o:title=""/>
                      <o:lock v:ext="edit" aspectratio="f"/>
                    </v:line>
                  </w:pict>
                </mc:Fallback>
              </mc:AlternateConten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148"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票据使用</w:t>
            </w:r>
          </w:p>
        </w:tc>
        <w:tc>
          <w:tcPr>
            <w:tcW w:w="1714"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48352" behindDoc="0" locked="0" layoutInCell="1" allowOverlap="1">
                      <wp:simplePos x="0" y="0"/>
                      <wp:positionH relativeFrom="column">
                        <wp:posOffset>410845</wp:posOffset>
                      </wp:positionH>
                      <wp:positionV relativeFrom="paragraph">
                        <wp:posOffset>313690</wp:posOffset>
                      </wp:positionV>
                      <wp:extent cx="817245" cy="0"/>
                      <wp:effectExtent l="10795" t="8890" r="10160" b="10160"/>
                      <wp:wrapNone/>
                      <wp:docPr id="325" name="Line 310"/>
                      <wp:cNvGraphicFramePr/>
                      <a:graphic xmlns:a="http://schemas.openxmlformats.org/drawingml/2006/main">
                        <a:graphicData uri="http://schemas.microsoft.com/office/word/2010/wordprocessingShape">
                          <wps:wsp>
                            <wps:cNvCnPr>
                              <a:cxnSpLocks noChangeShapeType="1"/>
                            </wps:cNvCnPr>
                            <wps:spPr bwMode="auto">
                              <a:xfrm flipH="1">
                                <a:off x="0" y="0"/>
                                <a:ext cx="817245" cy="0"/>
                              </a:xfrm>
                              <a:prstGeom prst="line">
                                <a:avLst/>
                              </a:prstGeom>
                              <a:noFill/>
                              <a:ln w="9525">
                                <a:solidFill>
                                  <a:srgbClr val="000000"/>
                                </a:solidFill>
                                <a:round/>
                              </a:ln>
                            </wps:spPr>
                            <wps:bodyPr/>
                          </wps:wsp>
                        </a:graphicData>
                      </a:graphic>
                    </wp:anchor>
                  </w:drawing>
                </mc:Choice>
                <mc:Fallback>
                  <w:pict>
                    <v:line id="Line 310" o:spid="_x0000_s1026" o:spt="20" style="position:absolute;left:0pt;flip:x;margin-left:32.35pt;margin-top:24.7pt;height:0pt;width:64.35pt;z-index:251748352;mso-width-relative:page;mso-height-relative:page;" filled="f" stroked="t" coordsize="21600,21600" o:gfxdata="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GrHNUAAAAIAQAADwAAAAAAAAABACAAAAAiAAAAZHJzL2Rvd25yZXYueG1sUEsBAhQAFAAAAAgA&#10;h07iQKaOMiq2AQAAXgMAAA4AAAAAAAAAAQAgAAAAJAEAAGRycy9lMm9Eb2MueG1sUEsFBgAAAAAG&#10;AAYAWQEAAEw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427355</wp:posOffset>
                      </wp:positionH>
                      <wp:positionV relativeFrom="paragraph">
                        <wp:posOffset>294640</wp:posOffset>
                      </wp:positionV>
                      <wp:extent cx="0" cy="734695"/>
                      <wp:effectExtent l="55880" t="8890" r="58420" b="18415"/>
                      <wp:wrapNone/>
                      <wp:docPr id="324" name="Line 311"/>
                      <wp:cNvGraphicFramePr/>
                      <a:graphic xmlns:a="http://schemas.openxmlformats.org/drawingml/2006/main">
                        <a:graphicData uri="http://schemas.microsoft.com/office/word/2010/wordprocessingShape">
                          <wps:wsp>
                            <wps:cNvCnPr>
                              <a:cxnSpLocks noChangeShapeType="1"/>
                            </wps:cNvCnPr>
                            <wps:spPr bwMode="auto">
                              <a:xfrm>
                                <a:off x="0" y="0"/>
                                <a:ext cx="0" cy="734695"/>
                              </a:xfrm>
                              <a:prstGeom prst="line">
                                <a:avLst/>
                              </a:prstGeom>
                              <a:noFill/>
                              <a:ln w="9525">
                                <a:solidFill>
                                  <a:srgbClr val="000000"/>
                                </a:solidFill>
                                <a:round/>
                                <a:tailEnd type="triangle" w="med" len="med"/>
                              </a:ln>
                            </wps:spPr>
                            <wps:bodyPr/>
                          </wps:wsp>
                        </a:graphicData>
                      </a:graphic>
                    </wp:anchor>
                  </w:drawing>
                </mc:Choice>
                <mc:Fallback>
                  <w:pict>
                    <v:line id="Line 311" o:spid="_x0000_s1026" o:spt="20" style="position:absolute;left:0pt;margin-left:33.65pt;margin-top:23.2pt;height:57.85pt;width:0pt;z-index:251741184;mso-width-relative:page;mso-height-relative:page;" filled="f" stroked="t" coordsize="21600,21600" o:gfxdata="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iWcstcAAAAIAQAADwAAAAAAAAABACAAAAAiAAAAZHJzL2Rv&#10;d25yZXYueG1sUEsBAhQAFAAAAAgAh07iQOp81J3JAQAAggMAAA4AAAAAAAAAAQAgAAAAJgEAAGRy&#10;cy9lMm9Eb2MueG1sUEsFBgAAAAAGAAYAWQEAAGEFAAAAAA==&#10;">
                      <v:fill on="f" focussize="0,0"/>
                      <v:stroke color="#000000" joinstyle="round" endarrow="block"/>
                      <v:imagedata o:title=""/>
                      <o:lock v:ext="edit" aspectratio="f"/>
                    </v:line>
                  </w:pict>
                </mc:Fallback>
              </mc:AlternateConten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开具票据</w:t>
            </w:r>
          </w:p>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2665" w:hRule="atLeast"/>
          <w:jc w:val="center"/>
        </w:trPr>
        <w:tc>
          <w:tcPr>
            <w:tcW w:w="45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票据整理归档</w:t>
            </w:r>
          </w:p>
        </w:tc>
        <w:tc>
          <w:tcPr>
            <w:tcW w:w="1714"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35040" behindDoc="0" locked="0" layoutInCell="1" allowOverlap="1">
                      <wp:simplePos x="0" y="0"/>
                      <wp:positionH relativeFrom="column">
                        <wp:posOffset>944245</wp:posOffset>
                      </wp:positionH>
                      <wp:positionV relativeFrom="paragraph">
                        <wp:posOffset>107950</wp:posOffset>
                      </wp:positionV>
                      <wp:extent cx="1515745" cy="0"/>
                      <wp:effectExtent l="10795" t="60325" r="16510" b="53975"/>
                      <wp:wrapNone/>
                      <wp:docPr id="323" name="Line 312"/>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line">
                                <a:avLst/>
                              </a:prstGeom>
                              <a:noFill/>
                              <a:ln w="9525">
                                <a:solidFill>
                                  <a:srgbClr val="000000"/>
                                </a:solidFill>
                                <a:round/>
                                <a:tailEnd type="triangle" w="med" len="med"/>
                              </a:ln>
                            </wps:spPr>
                            <wps:bodyPr/>
                          </wps:wsp>
                        </a:graphicData>
                      </a:graphic>
                    </wp:anchor>
                  </w:drawing>
                </mc:Choice>
                <mc:Fallback>
                  <w:pict>
                    <v:line id="Line 312" o:spid="_x0000_s1026" o:spt="20" style="position:absolute;left:0pt;margin-left:74.35pt;margin-top:8.5pt;height:0pt;width:119.35pt;z-index:251735040;mso-width-relative:page;mso-height-relative:page;" filled="f" stroked="t" coordsize="21600,21600" o:gfxdata="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3dD82AAAAAkBAAAPAAAAAAAAAAEAIAAAACIAAABk&#10;cnMvZG93bnJldi54bWxQSwECFAAUAAAACACHTuJAWEBf/80BAACDAwAADgAAAAAAAAABACAAAAAn&#10;AQAAZHJzL2Uyb0RvYy54bWxQSwUGAAAAAAYABgBZAQAAZg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收回票据存根及未使用票据，并提出注销申请</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40160" behindDoc="0" locked="0" layoutInCell="1" allowOverlap="1">
                      <wp:simplePos x="0" y="0"/>
                      <wp:positionH relativeFrom="column">
                        <wp:posOffset>430530</wp:posOffset>
                      </wp:positionH>
                      <wp:positionV relativeFrom="paragraph">
                        <wp:posOffset>-12065</wp:posOffset>
                      </wp:positionV>
                      <wp:extent cx="4445000" cy="0"/>
                      <wp:effectExtent l="11430" t="6985" r="10795" b="12065"/>
                      <wp:wrapNone/>
                      <wp:docPr id="322" name="Line 313"/>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9525">
                                <a:solidFill>
                                  <a:srgbClr val="000000"/>
                                </a:solidFill>
                                <a:round/>
                              </a:ln>
                            </wps:spPr>
                            <wps:bodyPr/>
                          </wps:wsp>
                        </a:graphicData>
                      </a:graphic>
                    </wp:anchor>
                  </w:drawing>
                </mc:Choice>
                <mc:Fallback>
                  <w:pict>
                    <v:line id="Line 313" o:spid="_x0000_s1026" o:spt="20" style="position:absolute;left:0pt;margin-left:33.9pt;margin-top:-0.95pt;height:0pt;width:350pt;z-index:251740160;mso-width-relative:page;mso-height-relative:page;" filled="f" stroked="t" coordsize="21600,21600" o:gfxdata="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qTnMrU&#10;AAAACAEAAA8AAAAAAAAAAQAgAAAAIgAAAGRycy9kb3ducmV2LnhtbFBLAQIUABQAAAAIAIdO4kBm&#10;PdGXsgEAAFUDAAAOAAAAAAAAAAEAIAAAACMBAABkcnMvZTJvRG9jLnhtbFBLBQYAAAAABgAGAFkB&#10;AABH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459105</wp:posOffset>
                      </wp:positionH>
                      <wp:positionV relativeFrom="paragraph">
                        <wp:posOffset>-12065</wp:posOffset>
                      </wp:positionV>
                      <wp:extent cx="0" cy="241935"/>
                      <wp:effectExtent l="59055" t="6985" r="55245" b="17780"/>
                      <wp:wrapNone/>
                      <wp:docPr id="321" name="Line 314"/>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14" o:spid="_x0000_s1026" o:spt="20" style="position:absolute;left:0pt;margin-left:36.15pt;margin-top:-0.95pt;height:19.05pt;width:0pt;z-index:251739136;mso-width-relative:page;mso-height-relative:page;" filled="f" stroked="t" coordsize="21600,21600" o:gfxdata="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2ntaNYAAAAHAQAADwAAAAAAAAABACAAAAAiAAAAZHJzL2Rv&#10;d25yZXYueG1sUEsBAhQAFAAAAAgAh07iQOvedtTKAQAAgg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49376" behindDoc="0" locked="0" layoutInCell="1" allowOverlap="1">
                      <wp:simplePos x="0" y="0"/>
                      <wp:positionH relativeFrom="column">
                        <wp:posOffset>664845</wp:posOffset>
                      </wp:positionH>
                      <wp:positionV relativeFrom="paragraph">
                        <wp:posOffset>113665</wp:posOffset>
                      </wp:positionV>
                      <wp:extent cx="1515745" cy="0"/>
                      <wp:effectExtent l="7620" t="56515" r="19685" b="57785"/>
                      <wp:wrapNone/>
                      <wp:docPr id="320" name="Line 315"/>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line">
                                <a:avLst/>
                              </a:prstGeom>
                              <a:noFill/>
                              <a:ln w="9525">
                                <a:solidFill>
                                  <a:srgbClr val="000000"/>
                                </a:solidFill>
                                <a:round/>
                                <a:tailEnd type="triangle" w="med" len="med"/>
                              </a:ln>
                            </wps:spPr>
                            <wps:bodyPr/>
                          </wps:wsp>
                        </a:graphicData>
                      </a:graphic>
                    </wp:anchor>
                  </w:drawing>
                </mc:Choice>
                <mc:Fallback>
                  <w:pict>
                    <v:line id="Line 315" o:spid="_x0000_s1026" o:spt="20" style="position:absolute;left:0pt;margin-left:52.35pt;margin-top:8.95pt;height:0pt;width:119.35pt;z-index:251749376;mso-width-relative:page;mso-height-relative:page;" filled="f" stroked="t" coordsize="21600,21600" o:gfxdata="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fkXOPYAAAACQEAAA8AAAAAAAAAAQAgAAAAIgAAAGRy&#10;cy9kb3ducmV2LnhtbFBLAQIUABQAAAAIAIdO4kALxa9z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71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同意注销办理手续</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38112" behindDoc="0" locked="0" layoutInCell="1" allowOverlap="1">
                      <wp:simplePos x="0" y="0"/>
                      <wp:positionH relativeFrom="column">
                        <wp:posOffset>468630</wp:posOffset>
                      </wp:positionH>
                      <wp:positionV relativeFrom="paragraph">
                        <wp:posOffset>0</wp:posOffset>
                      </wp:positionV>
                      <wp:extent cx="0" cy="601345"/>
                      <wp:effectExtent l="11430" t="9525" r="7620" b="8255"/>
                      <wp:wrapNone/>
                      <wp:docPr id="319" name="Line 316"/>
                      <wp:cNvGraphicFramePr/>
                      <a:graphic xmlns:a="http://schemas.openxmlformats.org/drawingml/2006/main">
                        <a:graphicData uri="http://schemas.microsoft.com/office/word/2010/wordprocessingShape">
                          <wps:wsp>
                            <wps:cNvCnPr>
                              <a:cxnSpLocks noChangeShapeType="1"/>
                            </wps:cNvCnPr>
                            <wps:spPr bwMode="auto">
                              <a:xfrm>
                                <a:off x="0" y="0"/>
                                <a:ext cx="0" cy="601345"/>
                              </a:xfrm>
                              <a:prstGeom prst="line">
                                <a:avLst/>
                              </a:prstGeom>
                              <a:noFill/>
                              <a:ln w="9525">
                                <a:solidFill>
                                  <a:srgbClr val="000000"/>
                                </a:solidFill>
                                <a:round/>
                              </a:ln>
                            </wps:spPr>
                            <wps:bodyPr/>
                          </wps:wsp>
                        </a:graphicData>
                      </a:graphic>
                    </wp:anchor>
                  </w:drawing>
                </mc:Choice>
                <mc:Fallback>
                  <w:pict>
                    <v:line id="Line 316" o:spid="_x0000_s1026" o:spt="20" style="position:absolute;left:0pt;margin-left:36.9pt;margin-top:0pt;height:47.35pt;width:0pt;z-index:251738112;mso-width-relative:page;mso-height-relative:page;" filled="f" stroked="t" coordsize="21600,21600" o:gfxdata="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HIAttIAAAAF&#10;AQAADwAAAAAAAAABACAAAAAiAAAAZHJzL2Rvd25yZXYueG1sUEsBAhQAFAAAAAgAh07iQBJaQ/+w&#10;AQAAVAMAAA4AAAAAAAAAAQAgAAAAIQEAAGRycy9lMm9Eb2MueG1sUEsFBgAAAAAGAAYAWQEAAEMF&#10;A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40"/>
        <w:jc w:val="center"/>
        <w:rPr>
          <w:rFonts w:ascii="仿宋"/>
          <w:szCs w:val="32"/>
        </w:rPr>
      </w:pPr>
      <w:r>
        <w:rPr>
          <w:rFonts w:hint="eastAsia" w:ascii="仿宋"/>
          <w:szCs w:val="32"/>
        </w:rPr>
        <w:t>实物资产配置与预算管理工作流程</w:t>
      </w:r>
    </w:p>
    <w:p>
      <w:pPr>
        <w:spacing w:line="500" w:lineRule="exact"/>
        <w:ind w:firstLine="640"/>
        <w:jc w:val="center"/>
        <w:rPr>
          <w:rFonts w:ascii="仿宋"/>
          <w:szCs w:val="32"/>
        </w:rPr>
      </w:pPr>
    </w:p>
    <w:tbl>
      <w:tblPr>
        <w:tblStyle w:val="24"/>
        <w:tblW w:w="0" w:type="auto"/>
        <w:jc w:val="center"/>
        <w:tblLayout w:type="autofit"/>
        <w:tblCellMar>
          <w:top w:w="0" w:type="dxa"/>
          <w:left w:w="108" w:type="dxa"/>
          <w:bottom w:w="0" w:type="dxa"/>
          <w:right w:w="108" w:type="dxa"/>
        </w:tblCellMar>
      </w:tblPr>
      <w:tblGrid>
        <w:gridCol w:w="577"/>
        <w:gridCol w:w="1586"/>
        <w:gridCol w:w="1586"/>
        <w:gridCol w:w="1586"/>
        <w:gridCol w:w="1586"/>
        <w:gridCol w:w="1587"/>
      </w:tblGrid>
      <w:tr>
        <w:tblPrEx>
          <w:tblCellMar>
            <w:top w:w="0" w:type="dxa"/>
            <w:left w:w="108" w:type="dxa"/>
            <w:bottom w:w="0" w:type="dxa"/>
            <w:right w:w="108" w:type="dxa"/>
          </w:tblCellMar>
        </w:tblPrEx>
        <w:trPr>
          <w:trHeight w:val="1029" w:hRule="atLeast"/>
          <w:jc w:val="center"/>
        </w:trPr>
        <w:tc>
          <w:tcPr>
            <w:tcW w:w="577" w:type="dxa"/>
            <w:shd w:val="clear" w:color="auto" w:fill="E6E6E6"/>
            <w:vAlign w:val="center"/>
          </w:tcPr>
          <w:p>
            <w:pPr>
              <w:spacing w:line="320" w:lineRule="exact"/>
              <w:ind w:firstLine="0" w:firstLineChars="0"/>
              <w:jc w:val="center"/>
              <w:rPr>
                <w:rFonts w:ascii="仿宋_GB2312" w:eastAsia="仿宋_GB2312"/>
                <w:sz w:val="24"/>
                <w:szCs w:val="24"/>
              </w:rPr>
            </w:pPr>
          </w:p>
        </w:tc>
        <w:tc>
          <w:tcPr>
            <w:tcW w:w="15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资产使用部门</w:t>
            </w:r>
          </w:p>
        </w:tc>
        <w:tc>
          <w:tcPr>
            <w:tcW w:w="15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5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58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分管院领导或院长办公会</w:t>
            </w:r>
          </w:p>
        </w:tc>
        <w:tc>
          <w:tcPr>
            <w:tcW w:w="158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党委会</w:t>
            </w:r>
          </w:p>
        </w:tc>
      </w:tr>
      <w:tr>
        <w:tblPrEx>
          <w:tblCellMar>
            <w:top w:w="0" w:type="dxa"/>
            <w:left w:w="108" w:type="dxa"/>
            <w:bottom w:w="0" w:type="dxa"/>
            <w:right w:w="108" w:type="dxa"/>
          </w:tblCellMar>
        </w:tblPrEx>
        <w:trPr>
          <w:trHeight w:val="2315" w:hRule="exact"/>
          <w:jc w:val="center"/>
        </w:trPr>
        <w:tc>
          <w:tcPr>
            <w:tcW w:w="5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资产配置申请</w:t>
            </w:r>
          </w:p>
        </w:tc>
        <w:tc>
          <w:tcPr>
            <w:tcW w:w="158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81088" behindDoc="0" locked="0" layoutInCell="1" allowOverlap="1">
                      <wp:simplePos x="0" y="0"/>
                      <wp:positionH relativeFrom="column">
                        <wp:posOffset>415290</wp:posOffset>
                      </wp:positionH>
                      <wp:positionV relativeFrom="paragraph">
                        <wp:posOffset>194945</wp:posOffset>
                      </wp:positionV>
                      <wp:extent cx="0" cy="410210"/>
                      <wp:effectExtent l="53340" t="13970" r="60960" b="23495"/>
                      <wp:wrapNone/>
                      <wp:docPr id="318" name="Line 317"/>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317" o:spid="_x0000_s1026" o:spt="20" style="position:absolute;left:0pt;margin-left:32.7pt;margin-top:15.35pt;height:32.3pt;width:0pt;z-index:251481088;mso-width-relative:page;mso-height-relative:page;" filled="f" stroked="t" coordsize="21600,21600" o:gfxdata="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Qe1htcAAAAHAQAADwAAAAAAAAABACAAAAAiAAAAZHJz&#10;L2Rvd25yZXYueG1sUEsBAhQAFAAAAAgAh07iQMj9Iqj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82112" behindDoc="0" locked="0" layoutInCell="1" allowOverlap="1">
                      <wp:simplePos x="0" y="0"/>
                      <wp:positionH relativeFrom="column">
                        <wp:posOffset>828675</wp:posOffset>
                      </wp:positionH>
                      <wp:positionV relativeFrom="paragraph">
                        <wp:posOffset>104140</wp:posOffset>
                      </wp:positionV>
                      <wp:extent cx="2449830" cy="0"/>
                      <wp:effectExtent l="9525" t="56515" r="17145" b="57785"/>
                      <wp:wrapNone/>
                      <wp:docPr id="317" name="Line 318"/>
                      <wp:cNvGraphicFramePr/>
                      <a:graphic xmlns:a="http://schemas.openxmlformats.org/drawingml/2006/main">
                        <a:graphicData uri="http://schemas.microsoft.com/office/word/2010/wordprocessingShape">
                          <wps:wsp>
                            <wps:cNvCnPr>
                              <a:cxnSpLocks noChangeShapeType="1"/>
                            </wps:cNvCnPr>
                            <wps:spPr bwMode="auto">
                              <a:xfrm>
                                <a:off x="0" y="0"/>
                                <a:ext cx="2449830" cy="0"/>
                              </a:xfrm>
                              <a:prstGeom prst="line">
                                <a:avLst/>
                              </a:prstGeom>
                              <a:noFill/>
                              <a:ln w="9525">
                                <a:solidFill>
                                  <a:srgbClr val="000000"/>
                                </a:solidFill>
                                <a:round/>
                                <a:tailEnd type="triangle" w="med" len="med"/>
                              </a:ln>
                            </wps:spPr>
                            <wps:bodyPr/>
                          </wps:wsp>
                        </a:graphicData>
                      </a:graphic>
                    </wp:anchor>
                  </w:drawing>
                </mc:Choice>
                <mc:Fallback>
                  <w:pict>
                    <v:line id="Line 318" o:spid="_x0000_s1026" o:spt="20" style="position:absolute;left:0pt;margin-left:65.25pt;margin-top:8.2pt;height:0pt;width:192.9pt;z-index:251482112;mso-width-relative:page;mso-height-relative:page;" filled="f" stroked="t" coordsize="21600,21600" o:gfxdata="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&#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lrD2z2AAAAAkBAAAPAAAAAAAAAAEAIAAAACIAAABk&#10;cnMvZG93bnJldi54bWxQSwECFAAUAAAACACHTuJAoqYVh80BAACDAwAADgAAAAAAAAABACAAAAAn&#10;AQAAZHJzL2Uyb0RvYy54bWxQSwUGAAAAAAYABgBZAQAAZg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提出资产配置申请</w:t>
            </w:r>
          </w:p>
        </w:tc>
        <w:tc>
          <w:tcPr>
            <w:tcW w:w="158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483136" behindDoc="0" locked="0" layoutInCell="1" allowOverlap="1">
                      <wp:simplePos x="0" y="0"/>
                      <wp:positionH relativeFrom="column">
                        <wp:posOffset>404495</wp:posOffset>
                      </wp:positionH>
                      <wp:positionV relativeFrom="paragraph">
                        <wp:posOffset>466090</wp:posOffset>
                      </wp:positionV>
                      <wp:extent cx="2044700" cy="613410"/>
                      <wp:effectExtent l="42545" t="8890" r="8255" b="15875"/>
                      <wp:wrapNone/>
                      <wp:docPr id="313" name="Group 319"/>
                      <wp:cNvGraphicFramePr/>
                      <a:graphic xmlns:a="http://schemas.openxmlformats.org/drawingml/2006/main">
                        <a:graphicData uri="http://schemas.microsoft.com/office/word/2010/wordprocessingGroup">
                          <wpg:wgp>
                            <wpg:cNvGrpSpPr/>
                            <wpg:grpSpPr>
                              <a:xfrm>
                                <a:off x="0" y="0"/>
                                <a:ext cx="2044700" cy="613410"/>
                                <a:chOff x="4501" y="5369"/>
                                <a:chExt cx="3220" cy="966"/>
                              </a:xfrm>
                            </wpg:grpSpPr>
                            <wps:wsp>
                              <wps:cNvPr id="314" name="Line 320"/>
                              <wps:cNvCnPr/>
                              <wps:spPr bwMode="auto">
                                <a:xfrm>
                                  <a:off x="4531" y="5750"/>
                                  <a:ext cx="0" cy="585"/>
                                </a:xfrm>
                                <a:prstGeom prst="line">
                                  <a:avLst/>
                                </a:prstGeom>
                                <a:noFill/>
                                <a:ln w="9525">
                                  <a:solidFill>
                                    <a:srgbClr val="000000"/>
                                  </a:solidFill>
                                  <a:round/>
                                  <a:tailEnd type="triangle" w="med" len="med"/>
                                </a:ln>
                              </wps:spPr>
                              <wps:bodyPr/>
                            </wps:wsp>
                            <wps:wsp>
                              <wps:cNvPr id="315" name="Line 321"/>
                              <wps:cNvCnPr/>
                              <wps:spPr bwMode="auto">
                                <a:xfrm>
                                  <a:off x="7694" y="5369"/>
                                  <a:ext cx="0" cy="381"/>
                                </a:xfrm>
                                <a:prstGeom prst="line">
                                  <a:avLst/>
                                </a:prstGeom>
                                <a:noFill/>
                                <a:ln w="9525">
                                  <a:solidFill>
                                    <a:srgbClr val="000000"/>
                                  </a:solidFill>
                                  <a:round/>
                                </a:ln>
                              </wps:spPr>
                              <wps:bodyPr/>
                            </wps:wsp>
                            <wps:wsp>
                              <wps:cNvPr id="316" name="Line 322"/>
                              <wps:cNvCnPr/>
                              <wps:spPr bwMode="auto">
                                <a:xfrm>
                                  <a:off x="4501" y="5750"/>
                                  <a:ext cx="3220" cy="0"/>
                                </a:xfrm>
                                <a:prstGeom prst="line">
                                  <a:avLst/>
                                </a:prstGeom>
                                <a:noFill/>
                                <a:ln w="9525">
                                  <a:solidFill>
                                    <a:srgbClr val="000000"/>
                                  </a:solidFill>
                                  <a:round/>
                                </a:ln>
                              </wps:spPr>
                              <wps:bodyPr/>
                            </wps:wsp>
                          </wpg:wgp>
                        </a:graphicData>
                      </a:graphic>
                    </wp:anchor>
                  </w:drawing>
                </mc:Choice>
                <mc:Fallback>
                  <w:pict>
                    <v:group id="Group 319" o:spid="_x0000_s1026" o:spt="203" style="position:absolute;left:0pt;margin-left:31.85pt;margin-top:36.7pt;height:48.3pt;width:161pt;z-index:251483136;mso-width-relative:page;mso-height-relative:page;" coordorigin="4501,5369" coordsize="3220,966" o:gfxdata="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MYRXbZAAAACQEAAA8AAAAAAAAAAQAgAAAAIgAAAGRycy9kb3ducmV2LnhtbFBLAQIUABQAAAAI&#10;AIdO4kBBHRCEXgIAALAHAAAOAAAAAAAAAAEAIAAAACgBAABkcnMvZTJvRG9jLnhtbFBLBQYAAAAA&#10;BgAGAFkBAAD4BQAAAAA=&#10;">
                      <o:lock v:ext="edit" aspectratio="f"/>
                      <v:line id="Line 320" o:spid="_x0000_s1026" o:spt="20" style="position:absolute;left:4531;top:5750;height:585;width:0;" filled="f" stroked="t" coordsize="21600,21600" o:gfxdata="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mwC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21" o:spid="_x0000_s1026" o:spt="20" style="position:absolute;left:7694;top:5369;height:381;width:0;" filled="f" stroked="t" coordsize="21600,21600" o:gfxdata="UEsDBAoAAAAAAIdO4kAAAAAAAAAAAAAAAAAEAAAAZHJzL1BLAwQUAAAACACHTuJA3JfCg70AAADc&#10;AAAADwAAAGRycy9kb3ducmV2LnhtbEWPzYvCMBTE7wv+D+EJXmRNqih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8K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22" o:spid="_x0000_s1026" o:spt="20" style="position:absolute;left:4501;top:5750;height:0;width:3220;" filled="f" stroked="t" coordsize="21600,21600" o:gfxdata="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FXP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tc>
        <w:tc>
          <w:tcPr>
            <w:tcW w:w="158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8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审批</w:t>
            </w:r>
          </w:p>
        </w:tc>
        <w:tc>
          <w:tcPr>
            <w:tcW w:w="1587"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3411" w:hRule="atLeast"/>
          <w:jc w:val="center"/>
        </w:trPr>
        <w:tc>
          <w:tcPr>
            <w:tcW w:w="5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资产配置论证与实施</w:t>
            </w:r>
          </w:p>
        </w:tc>
        <w:tc>
          <w:tcPr>
            <w:tcW w:w="158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488256" behindDoc="0" locked="0" layoutInCell="1" allowOverlap="1">
                      <wp:simplePos x="0" y="0"/>
                      <wp:positionH relativeFrom="column">
                        <wp:posOffset>387985</wp:posOffset>
                      </wp:positionH>
                      <wp:positionV relativeFrom="paragraph">
                        <wp:posOffset>173355</wp:posOffset>
                      </wp:positionV>
                      <wp:extent cx="1033145" cy="449580"/>
                      <wp:effectExtent l="6985" t="11430" r="7620" b="15240"/>
                      <wp:wrapNone/>
                      <wp:docPr id="309" name="Group 323"/>
                      <wp:cNvGraphicFramePr/>
                      <a:graphic xmlns:a="http://schemas.openxmlformats.org/drawingml/2006/main">
                        <a:graphicData uri="http://schemas.microsoft.com/office/word/2010/wordprocessingGroup">
                          <wpg:wgp>
                            <wpg:cNvGrpSpPr/>
                            <wpg:grpSpPr>
                              <a:xfrm>
                                <a:off x="0" y="0"/>
                                <a:ext cx="1033145" cy="449580"/>
                                <a:chOff x="2889" y="8193"/>
                                <a:chExt cx="1627" cy="708"/>
                              </a:xfrm>
                            </wpg:grpSpPr>
                            <wps:wsp>
                              <wps:cNvPr id="310" name="Line 324"/>
                              <wps:cNvCnPr/>
                              <wps:spPr bwMode="auto">
                                <a:xfrm>
                                  <a:off x="2961" y="8520"/>
                                  <a:ext cx="0" cy="381"/>
                                </a:xfrm>
                                <a:prstGeom prst="line">
                                  <a:avLst/>
                                </a:prstGeom>
                                <a:noFill/>
                                <a:ln w="9525">
                                  <a:solidFill>
                                    <a:srgbClr val="000000"/>
                                  </a:solidFill>
                                  <a:round/>
                                  <a:tailEnd type="triangle" w="med" len="med"/>
                                </a:ln>
                              </wps:spPr>
                              <wps:bodyPr/>
                            </wps:wsp>
                            <wps:wsp>
                              <wps:cNvPr id="311" name="Line 325"/>
                              <wps:cNvCnPr/>
                              <wps:spPr bwMode="auto">
                                <a:xfrm>
                                  <a:off x="2889" y="8536"/>
                                  <a:ext cx="1627" cy="0"/>
                                </a:xfrm>
                                <a:prstGeom prst="line">
                                  <a:avLst/>
                                </a:prstGeom>
                                <a:noFill/>
                                <a:ln w="9525">
                                  <a:solidFill>
                                    <a:srgbClr val="000000"/>
                                  </a:solidFill>
                                  <a:round/>
                                </a:ln>
                              </wps:spPr>
                              <wps:bodyPr/>
                            </wps:wsp>
                            <wps:wsp>
                              <wps:cNvPr id="312" name="Line 326"/>
                              <wps:cNvCnPr/>
                              <wps:spPr bwMode="auto">
                                <a:xfrm>
                                  <a:off x="4481" y="8193"/>
                                  <a:ext cx="0" cy="381"/>
                                </a:xfrm>
                                <a:prstGeom prst="line">
                                  <a:avLst/>
                                </a:prstGeom>
                                <a:noFill/>
                                <a:ln w="9525">
                                  <a:solidFill>
                                    <a:srgbClr val="000000"/>
                                  </a:solidFill>
                                  <a:round/>
                                </a:ln>
                              </wps:spPr>
                              <wps:bodyPr/>
                            </wps:wsp>
                          </wpg:wgp>
                        </a:graphicData>
                      </a:graphic>
                    </wp:anchor>
                  </w:drawing>
                </mc:Choice>
                <mc:Fallback>
                  <w:pict>
                    <v:group id="Group 323" o:spid="_x0000_s1026" o:spt="203" style="position:absolute;left:0pt;margin-left:30.55pt;margin-top:13.65pt;height:35.4pt;width:81.35pt;z-index:251488256;mso-width-relative:page;mso-height-relative:page;" coordorigin="2889,8193" coordsize="1627,708" o:gfxdata="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SB0062AAAAAgBAAAPAAAAAAAAAAEAIAAAACIAAABkcnMvZG93bnJldi54&#10;bWxQSwECFAAUAAAACACHTuJAXNGrbmwCAACwBwAADgAAAAAAAAABACAAAAAnAQAAZHJzL2Uyb0Rv&#10;Yy54bWxQSwUGAAAAAAYABgBZAQAABQYAAAAA&#10;">
                      <o:lock v:ext="edit" aspectratio="f"/>
                      <v:line id="Line 324" o:spid="_x0000_s1026" o:spt="20" style="position:absolute;left:2961;top:8520;height:381;width:0;" filled="f" stroked="t" coordsize="21600,21600" o:gfxdata="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oAa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325" o:spid="_x0000_s1026" o:spt="20" style="position:absolute;left:2889;top:8536;height:0;width:1627;" filled="f" stroked="t" coordsize="21600,21600" o:gfxdata="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sx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6" o:spid="_x0000_s1026" o:spt="20" style="position:absolute;left:4481;top:8193;height:381;width:0;" filled="f" stroked="t" coordsize="21600,21600" o:gfxdata="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v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58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487232" behindDoc="0" locked="0" layoutInCell="1" allowOverlap="1">
                      <wp:simplePos x="0" y="0"/>
                      <wp:positionH relativeFrom="column">
                        <wp:posOffset>382905</wp:posOffset>
                      </wp:positionH>
                      <wp:positionV relativeFrom="paragraph">
                        <wp:posOffset>197485</wp:posOffset>
                      </wp:positionV>
                      <wp:extent cx="3092450" cy="559435"/>
                      <wp:effectExtent l="40005" t="6985" r="10795" b="14605"/>
                      <wp:wrapNone/>
                      <wp:docPr id="304" name="Group 327"/>
                      <wp:cNvGraphicFramePr/>
                      <a:graphic xmlns:a="http://schemas.openxmlformats.org/drawingml/2006/main">
                        <a:graphicData uri="http://schemas.microsoft.com/office/word/2010/wordprocessingGroup">
                          <wpg:wgp>
                            <wpg:cNvGrpSpPr/>
                            <wpg:grpSpPr>
                              <a:xfrm>
                                <a:off x="0" y="0"/>
                                <a:ext cx="3092450" cy="559435"/>
                                <a:chOff x="4467" y="6631"/>
                                <a:chExt cx="4870" cy="881"/>
                              </a:xfrm>
                            </wpg:grpSpPr>
                            <wps:wsp>
                              <wps:cNvPr id="305" name="Line 328"/>
                              <wps:cNvCnPr/>
                              <wps:spPr bwMode="auto">
                                <a:xfrm>
                                  <a:off x="9297" y="6771"/>
                                  <a:ext cx="0" cy="381"/>
                                </a:xfrm>
                                <a:prstGeom prst="line">
                                  <a:avLst/>
                                </a:prstGeom>
                                <a:noFill/>
                                <a:ln w="9525">
                                  <a:solidFill>
                                    <a:srgbClr val="000000"/>
                                  </a:solidFill>
                                  <a:round/>
                                </a:ln>
                              </wps:spPr>
                              <wps:bodyPr/>
                            </wps:wsp>
                            <wps:wsp>
                              <wps:cNvPr id="306" name="Line 329"/>
                              <wps:cNvCnPr/>
                              <wps:spPr bwMode="auto">
                                <a:xfrm>
                                  <a:off x="4467" y="7153"/>
                                  <a:ext cx="4870" cy="0"/>
                                </a:xfrm>
                                <a:prstGeom prst="line">
                                  <a:avLst/>
                                </a:prstGeom>
                                <a:noFill/>
                                <a:ln w="9525">
                                  <a:solidFill>
                                    <a:srgbClr val="000000"/>
                                  </a:solidFill>
                                  <a:round/>
                                </a:ln>
                              </wps:spPr>
                              <wps:bodyPr/>
                            </wps:wsp>
                            <wps:wsp>
                              <wps:cNvPr id="307" name="Line 330"/>
                              <wps:cNvCnPr/>
                              <wps:spPr bwMode="auto">
                                <a:xfrm>
                                  <a:off x="7707" y="6631"/>
                                  <a:ext cx="0" cy="493"/>
                                </a:xfrm>
                                <a:prstGeom prst="line">
                                  <a:avLst/>
                                </a:prstGeom>
                                <a:noFill/>
                                <a:ln w="9525">
                                  <a:solidFill>
                                    <a:srgbClr val="000000"/>
                                  </a:solidFill>
                                  <a:round/>
                                  <a:tailEnd type="triangle" w="med" len="med"/>
                                </a:ln>
                              </wps:spPr>
                              <wps:bodyPr/>
                            </wps:wsp>
                            <wps:wsp>
                              <wps:cNvPr id="308" name="Line 331"/>
                              <wps:cNvCnPr/>
                              <wps:spPr bwMode="auto">
                                <a:xfrm>
                                  <a:off x="4501" y="7131"/>
                                  <a:ext cx="0" cy="381"/>
                                </a:xfrm>
                                <a:prstGeom prst="line">
                                  <a:avLst/>
                                </a:prstGeom>
                                <a:noFill/>
                                <a:ln w="9525">
                                  <a:solidFill>
                                    <a:srgbClr val="000000"/>
                                  </a:solidFill>
                                  <a:round/>
                                  <a:tailEnd type="triangle" w="med" len="med"/>
                                </a:ln>
                              </wps:spPr>
                              <wps:bodyPr/>
                            </wps:wsp>
                          </wpg:wgp>
                        </a:graphicData>
                      </a:graphic>
                    </wp:anchor>
                  </w:drawing>
                </mc:Choice>
                <mc:Fallback>
                  <w:pict>
                    <v:group id="Group 327" o:spid="_x0000_s1026" o:spt="203" style="position:absolute;left:0pt;margin-left:30.15pt;margin-top:15.55pt;height:44.05pt;width:243.5pt;z-index:251487232;mso-width-relative:page;mso-height-relative:page;" coordorigin="4467,6631" coordsize="4870,881" o:gfxdata="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3DCo/ZAAAA&#10;CQEAAA8AAAAAAAAAAQAgAAAAIgAAAGRycy9kb3ducmV2LnhtbFBLAQIUABQAAAAIAIdO4kBcjSNG&#10;jgIAAHMJAAAOAAAAAAAAAAEAIAAAACgBAABkcnMvZTJvRG9jLnhtbFBLBQYAAAAABgAGAFkBAAAo&#10;BgAAAAA=&#10;">
                      <o:lock v:ext="edit" aspectratio="f"/>
                      <v:line id="Line 328" o:spid="_x0000_s1026" o:spt="20" style="position:absolute;left:9297;top:6771;height:381;width:0;" filled="f" stroked="t" coordsize="21600,21600" o:gfxdata="UEsDBAoAAAAAAIdO4kAAAAAAAAAAAAAAAAAEAAAAZHJzL1BLAwQUAAAACACHTuJAWU5UXr8AAADc&#10;AAAADwAAAGRycy9kb3ducmV2LnhtbEWPQWvCQBSE74L/YXlCL2J2TbC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OVF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29" o:spid="_x0000_s1026" o:spt="20" style="position:absolute;left:4467;top:7153;height:0;width:4870;" filled="f" stroked="t" coordsize="21600,21600" o:gfxdata="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cyi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330" o:spid="_x0000_s1026" o:spt="20" style="position:absolute;left:7707;top:6631;height:493;width:0;" filled="f" stroked="t" coordsize="21600,21600" o:gfxdata="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kAg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331" o:spid="_x0000_s1026" o:spt="20" style="position:absolute;left:4501;top:7131;height:381;width:0;" filled="f" stroked="t" coordsize="21600,21600" o:gfxdata="UEsDBAoAAAAAAIdO4kAAAAAAAAAAAAAAAAAEAAAAZHJzL1BLAwQUAAAACACHTuJAtQ+cUbwAAADc&#10;AAAADwAAAGRycy9kb3ducmV2LnhtbEVPy2oCMRTdF/yHcIXuajIWyj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PnF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484160" behindDoc="0" locked="0" layoutInCell="1" allowOverlap="1">
                      <wp:simplePos x="0" y="0"/>
                      <wp:positionH relativeFrom="column">
                        <wp:posOffset>795655</wp:posOffset>
                      </wp:positionH>
                      <wp:positionV relativeFrom="paragraph">
                        <wp:posOffset>109855</wp:posOffset>
                      </wp:positionV>
                      <wp:extent cx="1244600" cy="0"/>
                      <wp:effectExtent l="5080" t="52705" r="17145" b="61595"/>
                      <wp:wrapNone/>
                      <wp:docPr id="303" name="Line 332"/>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Line 332" o:spid="_x0000_s1026" o:spt="20" style="position:absolute;left:0pt;margin-left:62.65pt;margin-top:8.65pt;height:0pt;width:98pt;z-index:251484160;mso-width-relative:page;mso-height-relative:page;" filled="f" stroked="t" coordsize="21600,21600" o:gfxdata="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XMDq9YAAAAJAQAADwAAAAAAAAABACAAAAAiAAAAZHJz&#10;L2Rvd25yZXYueG1sUEsBAhQAFAAAAAgAh07iQJC6H5TNAQAAgwMAAA4AAAAAAAAAAQAgAAAAJQ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组织论证评审</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资产配置组织实施</w:t>
            </w:r>
          </w:p>
        </w:tc>
        <w:tc>
          <w:tcPr>
            <w:tcW w:w="158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58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86208" behindDoc="0" locked="0" layoutInCell="1" allowOverlap="1">
                      <wp:simplePos x="0" y="0"/>
                      <wp:positionH relativeFrom="column">
                        <wp:posOffset>764540</wp:posOffset>
                      </wp:positionH>
                      <wp:positionV relativeFrom="paragraph">
                        <wp:posOffset>40640</wp:posOffset>
                      </wp:positionV>
                      <wp:extent cx="528955" cy="247015"/>
                      <wp:effectExtent l="2540" t="2540" r="1905" b="0"/>
                      <wp:wrapNone/>
                      <wp:docPr id="302" name="Text Box 333"/>
                      <wp:cNvGraphicFramePr/>
                      <a:graphic xmlns:a="http://schemas.openxmlformats.org/drawingml/2006/main">
                        <a:graphicData uri="http://schemas.microsoft.com/office/word/2010/wordprocessingShape">
                          <wps:wsp>
                            <wps:cNvSpPr txBox="1">
                              <a:spLocks noChangeArrowheads="1"/>
                            </wps:cNvSpPr>
                            <wps:spPr bwMode="auto">
                              <a:xfrm>
                                <a:off x="0" y="0"/>
                                <a:ext cx="528955" cy="247015"/>
                              </a:xfrm>
                              <a:prstGeom prst="rect">
                                <a:avLst/>
                              </a:prstGeom>
                              <a:noFill/>
                              <a:ln>
                                <a:noFill/>
                              </a:ln>
                            </wps:spPr>
                            <wps:txbx>
                              <w:txbxContent>
                                <w:p>
                                  <w:pPr>
                                    <w:spacing w:line="200" w:lineRule="exact"/>
                                    <w:ind w:firstLine="0" w:firstLineChars="0"/>
                                    <w:rPr>
                                      <w:sz w:val="21"/>
                                    </w:rPr>
                                  </w:pPr>
                                  <w:r>
                                    <w:rPr>
                                      <w:rFonts w:hint="eastAsia"/>
                                      <w:sz w:val="21"/>
                                    </w:rPr>
                                    <w:t>大额</w:t>
                                  </w:r>
                                </w:p>
                              </w:txbxContent>
                            </wps:txbx>
                            <wps:bodyPr rot="0" vert="horz" wrap="square" lIns="91440" tIns="45720" rIns="91440" bIns="45720" anchor="t" anchorCtr="0" upright="1">
                              <a:noAutofit/>
                            </wps:bodyPr>
                          </wps:wsp>
                        </a:graphicData>
                      </a:graphic>
                    </wp:anchor>
                  </w:drawing>
                </mc:Choice>
                <mc:Fallback>
                  <w:pict>
                    <v:shape id="Text Box 333" o:spid="_x0000_s1026" o:spt="202" type="#_x0000_t202" style="position:absolute;left:0pt;margin-left:60.2pt;margin-top:3.2pt;height:19.45pt;width:41.65pt;z-index:251486208;mso-width-relative:page;mso-height-relative:page;" filled="f" stroked="f" coordsize="21600,21600" o:gfxdata="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Ha/VAAAACAEAAA8AAAAAAAAAAQAgAAAAIgAAAGRycy9kb3ducmV2LnhtbFBLAQIUABQAAAAI&#10;AIdO4kDlGVdt8AEAAMkDAAAOAAAAAAAAAAEAIAAAACQBAABkcnMvZTJvRG9jLnhtbFBLBQYAAAAA&#10;BgAGAFkBAACGBQAAAAA=&#10;">
                      <v:fill on="f" focussize="0,0"/>
                      <v:stroke on="f"/>
                      <v:imagedata o:title=""/>
                      <o:lock v:ext="edit" aspectratio="f"/>
                      <v:textbox>
                        <w:txbxContent>
                          <w:p>
                            <w:pPr>
                              <w:spacing w:line="200" w:lineRule="exact"/>
                              <w:ind w:firstLine="0" w:firstLineChars="0"/>
                              <w:rPr>
                                <w:sz w:val="21"/>
                              </w:rPr>
                            </w:pPr>
                            <w:r>
                              <w:rPr>
                                <w:rFonts w:hint="eastAsia"/>
                                <w:sz w:val="21"/>
                              </w:rPr>
                              <w:t>大额</w:t>
                            </w:r>
                          </w:p>
                        </w:txbxContent>
                      </v:textbox>
                    </v:shape>
                  </w:pict>
                </mc:Fallback>
              </mc:AlternateConten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85184" behindDoc="0" locked="0" layoutInCell="1" allowOverlap="1">
                      <wp:simplePos x="0" y="0"/>
                      <wp:positionH relativeFrom="column">
                        <wp:posOffset>811530</wp:posOffset>
                      </wp:positionH>
                      <wp:positionV relativeFrom="paragraph">
                        <wp:posOffset>109855</wp:posOffset>
                      </wp:positionV>
                      <wp:extent cx="444500" cy="0"/>
                      <wp:effectExtent l="11430" t="52705" r="20320" b="61595"/>
                      <wp:wrapNone/>
                      <wp:docPr id="301" name="Line 334"/>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334" o:spid="_x0000_s1026" o:spt="20" style="position:absolute;left:0pt;margin-left:63.9pt;margin-top:8.65pt;height:0pt;width:35pt;z-index:251485184;mso-width-relative:page;mso-height-relative:page;" filled="f" stroked="t" coordsize="21600,21600" o:gfxdata="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NanE1wAAAAkBAAAPAAAAAAAAAAEAIAAAACIAAABkcnMv&#10;ZG93bnJldi54bWxQSwECFAAUAAAACACHTuJAqoB7M8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审核或审批</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87"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实物资产采购与验收业务工作流程</w:t>
      </w:r>
    </w:p>
    <w:tbl>
      <w:tblPr>
        <w:tblStyle w:val="24"/>
        <w:tblW w:w="0" w:type="auto"/>
        <w:tblInd w:w="0" w:type="dxa"/>
        <w:tblLayout w:type="autofit"/>
        <w:tblCellMar>
          <w:top w:w="0" w:type="dxa"/>
          <w:left w:w="108" w:type="dxa"/>
          <w:bottom w:w="0" w:type="dxa"/>
          <w:right w:w="108" w:type="dxa"/>
        </w:tblCellMar>
      </w:tblPr>
      <w:tblGrid>
        <w:gridCol w:w="529"/>
        <w:gridCol w:w="1141"/>
        <w:gridCol w:w="1142"/>
        <w:gridCol w:w="1142"/>
        <w:gridCol w:w="1142"/>
        <w:gridCol w:w="1142"/>
        <w:gridCol w:w="1142"/>
        <w:gridCol w:w="1142"/>
      </w:tblGrid>
      <w:tr>
        <w:tblPrEx>
          <w:tblCellMar>
            <w:top w:w="0" w:type="dxa"/>
            <w:left w:w="108" w:type="dxa"/>
            <w:bottom w:w="0" w:type="dxa"/>
            <w:right w:w="108" w:type="dxa"/>
          </w:tblCellMar>
        </w:tblPrEx>
        <w:trPr>
          <w:trHeight w:val="1015" w:hRule="atLeas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p>
        </w:tc>
        <w:tc>
          <w:tcPr>
            <w:tcW w:w="114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资产使用部门</w:t>
            </w:r>
          </w:p>
        </w:tc>
        <w:tc>
          <w:tcPr>
            <w:tcW w:w="114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14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采购管理部门</w:t>
            </w:r>
          </w:p>
        </w:tc>
        <w:tc>
          <w:tcPr>
            <w:tcW w:w="114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14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分管校领导</w:t>
            </w:r>
          </w:p>
        </w:tc>
        <w:tc>
          <w:tcPr>
            <w:tcW w:w="1142" w:type="dxa"/>
            <w:shd w:val="clear" w:color="auto" w:fill="E6E6E6"/>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c>
          <w:tcPr>
            <w:tcW w:w="114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政府采购部门</w:t>
            </w:r>
          </w:p>
        </w:tc>
      </w:tr>
      <w:tr>
        <w:tblPrEx>
          <w:tblCellMar>
            <w:top w:w="0" w:type="dxa"/>
            <w:left w:w="108" w:type="dxa"/>
            <w:bottom w:w="0" w:type="dxa"/>
            <w:right w:w="108" w:type="dxa"/>
          </w:tblCellMar>
        </w:tblPrEx>
        <w:trPr>
          <w:trHeight w:val="6516"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实物资产的采购</w:t>
            </w:r>
          </w:p>
        </w:tc>
        <w:tc>
          <w:tcPr>
            <w:tcW w:w="1141" w:type="dxa"/>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89280" behindDoc="0" locked="0" layoutInCell="1" allowOverlap="1">
                      <wp:simplePos x="0" y="0"/>
                      <wp:positionH relativeFrom="column">
                        <wp:posOffset>281940</wp:posOffset>
                      </wp:positionH>
                      <wp:positionV relativeFrom="paragraph">
                        <wp:posOffset>166370</wp:posOffset>
                      </wp:positionV>
                      <wp:extent cx="0" cy="483870"/>
                      <wp:effectExtent l="53340" t="13970" r="60960" b="16510"/>
                      <wp:wrapNone/>
                      <wp:docPr id="300" name="Line 335"/>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335" o:spid="_x0000_s1026" o:spt="20" style="position:absolute;left:0pt;margin-left:22.2pt;margin-top:13.1pt;height:38.1pt;width:0pt;z-index:251489280;mso-width-relative:page;mso-height-relative:page;" filled="f" stroked="t" coordsize="21600,21600" o:gfxdata="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5Hvn1wAAAAgBAAAPAAAAAAAAAAEAIAAAACIAAABkcnMv&#10;ZG93bnJldi54bWxQSwECFAAUAAAACACHTuJA9xiXXs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90304" behindDoc="0" locked="0" layoutInCell="1" allowOverlap="1">
                      <wp:simplePos x="0" y="0"/>
                      <wp:positionH relativeFrom="column">
                        <wp:posOffset>518160</wp:posOffset>
                      </wp:positionH>
                      <wp:positionV relativeFrom="paragraph">
                        <wp:posOffset>111125</wp:posOffset>
                      </wp:positionV>
                      <wp:extent cx="1041400" cy="0"/>
                      <wp:effectExtent l="13335" t="53975" r="21590" b="60325"/>
                      <wp:wrapNone/>
                      <wp:docPr id="299" name="Line 336"/>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round/>
                                <a:tailEnd type="triangle" w="med" len="med"/>
                              </a:ln>
                            </wps:spPr>
                            <wps:bodyPr/>
                          </wps:wsp>
                        </a:graphicData>
                      </a:graphic>
                    </wp:anchor>
                  </w:drawing>
                </mc:Choice>
                <mc:Fallback>
                  <w:pict>
                    <v:line id="Line 336" o:spid="_x0000_s1026" o:spt="20" style="position:absolute;left:0pt;margin-left:40.8pt;margin-top:8.75pt;height:0pt;width:82pt;z-index:251490304;mso-width-relative:page;mso-height-relative:page;" filled="f" stroked="t" coordsize="21600,21600" o:gfxdata="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P0JudcAAAAIAQAADwAAAAAAAAABACAAAAAiAAAAZHJz&#10;L2Rvd25yZXYueG1sUEsBAhQAFAAAAAgAh07iQISZ7HjMAQAAgw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编制采购方案</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1568" behindDoc="0" locked="0" layoutInCell="1" allowOverlap="1">
                      <wp:simplePos x="0" y="0"/>
                      <wp:positionH relativeFrom="column">
                        <wp:posOffset>295910</wp:posOffset>
                      </wp:positionH>
                      <wp:positionV relativeFrom="paragraph">
                        <wp:posOffset>78105</wp:posOffset>
                      </wp:positionV>
                      <wp:extent cx="0" cy="483870"/>
                      <wp:effectExtent l="57785" t="11430" r="56515" b="19050"/>
                      <wp:wrapNone/>
                      <wp:docPr id="298" name="Line 337"/>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337" o:spid="_x0000_s1026" o:spt="20" style="position:absolute;left:0pt;margin-left:23.3pt;margin-top:6.15pt;height:38.1pt;width:0pt;z-index:251501568;mso-width-relative:page;mso-height-relative:page;" filled="f" stroked="t" coordsize="21600,21600" o:gfxdata="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y2y5NYAAAAHAQAADwAAAAAAAAABACAAAAAiAAAAZHJz&#10;L2Rvd25yZXYueG1sUEsBAhQAFAAAAAgAh07iQGGSbebNAQAAggMAAA4AAAAAAAAAAQAgAAAAJQEA&#10;AGRycy9lMm9Eb2MueG1sUEsFBgAAAAAGAAYAWQEAAG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500544" behindDoc="0" locked="0" layoutInCell="1" allowOverlap="1">
                      <wp:simplePos x="0" y="0"/>
                      <wp:positionH relativeFrom="column">
                        <wp:posOffset>293370</wp:posOffset>
                      </wp:positionH>
                      <wp:positionV relativeFrom="paragraph">
                        <wp:posOffset>110490</wp:posOffset>
                      </wp:positionV>
                      <wp:extent cx="1244600" cy="0"/>
                      <wp:effectExtent l="7620" t="5715" r="5080" b="13335"/>
                      <wp:wrapNone/>
                      <wp:docPr id="297" name="Line 338"/>
                      <wp:cNvGraphicFramePr/>
                      <a:graphic xmlns:a="http://schemas.openxmlformats.org/drawingml/2006/main">
                        <a:graphicData uri="http://schemas.microsoft.com/office/word/2010/wordprocessingShape">
                          <wps:wsp>
                            <wps:cNvCnPr>
                              <a:cxnSpLocks noChangeShapeType="1"/>
                            </wps:cNvCnPr>
                            <wps:spPr bwMode="auto">
                              <a:xfrm flipH="1">
                                <a:off x="0" y="0"/>
                                <a:ext cx="1244600" cy="0"/>
                              </a:xfrm>
                              <a:prstGeom prst="line">
                                <a:avLst/>
                              </a:prstGeom>
                              <a:noFill/>
                              <a:ln w="9525">
                                <a:solidFill>
                                  <a:srgbClr val="000000"/>
                                </a:solidFill>
                                <a:round/>
                              </a:ln>
                            </wps:spPr>
                            <wps:bodyPr/>
                          </wps:wsp>
                        </a:graphicData>
                      </a:graphic>
                    </wp:anchor>
                  </w:drawing>
                </mc:Choice>
                <mc:Fallback>
                  <w:pict>
                    <v:line id="Line 338" o:spid="_x0000_s1026" o:spt="20" style="position:absolute;left:0pt;flip:x;margin-left:23.1pt;margin-top:8.7pt;height:0pt;width:98pt;z-index:251500544;mso-width-relative:page;mso-height-relative:page;" filled="f" stroked="t" coordsize="21600,21600" o:gfxdata="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t3ZK01AAAAAgBAAAPAAAAAAAAAAEAIAAAACIAAABkcnMvZG93bnJldi54bWxQSwECFAAUAAAA&#10;CACHTuJALLF8KrkBAABfAwAADgAAAAAAAAABACAAAAAjAQAAZHJzL2Uyb0RvYy54bWxQSwUGAAAA&#10;AAYABgBZAQAATg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2592" behindDoc="0" locked="0" layoutInCell="1" allowOverlap="1">
                      <wp:simplePos x="0" y="0"/>
                      <wp:positionH relativeFrom="column">
                        <wp:posOffset>269240</wp:posOffset>
                      </wp:positionH>
                      <wp:positionV relativeFrom="paragraph">
                        <wp:posOffset>338455</wp:posOffset>
                      </wp:positionV>
                      <wp:extent cx="0" cy="483870"/>
                      <wp:effectExtent l="59690" t="5080" r="54610" b="15875"/>
                      <wp:wrapNone/>
                      <wp:docPr id="296" name="Line 339"/>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339" o:spid="_x0000_s1026" o:spt="20" style="position:absolute;left:0pt;margin-left:21.2pt;margin-top:26.65pt;height:38.1pt;width:0pt;z-index:251502592;mso-width-relative:page;mso-height-relative:page;" filled="f" stroked="t" coordsize="21600,21600" o:gfxdata="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u1Nl2AAAAAgBAAAPAAAAAAAAAAEAIAAAACIAAABk&#10;cnMvZG93bnJldi54bWxQSwECFAAUAAAACACHTuJAgVMfjM0BAACCAwAADgAAAAAAAAABACAAAAAn&#10;AQAAZHJzL2Uyb0RvYy54bWxQSwUGAAAAAAYABgBZAQAAZg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自行采购</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3616" behindDoc="0" locked="0" layoutInCell="1" allowOverlap="1">
                      <wp:simplePos x="0" y="0"/>
                      <wp:positionH relativeFrom="column">
                        <wp:posOffset>518160</wp:posOffset>
                      </wp:positionH>
                      <wp:positionV relativeFrom="paragraph">
                        <wp:posOffset>196215</wp:posOffset>
                      </wp:positionV>
                      <wp:extent cx="4178300" cy="0"/>
                      <wp:effectExtent l="22860" t="53340" r="8890" b="60960"/>
                      <wp:wrapNone/>
                      <wp:docPr id="295" name="Line 340"/>
                      <wp:cNvGraphicFramePr/>
                      <a:graphic xmlns:a="http://schemas.openxmlformats.org/drawingml/2006/main">
                        <a:graphicData uri="http://schemas.microsoft.com/office/word/2010/wordprocessingShape">
                          <wps:wsp>
                            <wps:cNvCnPr>
                              <a:cxnSpLocks noChangeShapeType="1"/>
                            </wps:cNvCnPr>
                            <wps:spPr bwMode="auto">
                              <a:xfrm flipH="1">
                                <a:off x="0" y="0"/>
                                <a:ext cx="4178300" cy="0"/>
                              </a:xfrm>
                              <a:prstGeom prst="line">
                                <a:avLst/>
                              </a:prstGeom>
                              <a:noFill/>
                              <a:ln w="9525">
                                <a:solidFill>
                                  <a:srgbClr val="000000"/>
                                </a:solidFill>
                                <a:round/>
                                <a:tailEnd type="triangle" w="med" len="med"/>
                              </a:ln>
                            </wps:spPr>
                            <wps:bodyPr/>
                          </wps:wsp>
                        </a:graphicData>
                      </a:graphic>
                    </wp:anchor>
                  </w:drawing>
                </mc:Choice>
                <mc:Fallback>
                  <w:pict>
                    <v:line id="Line 340" o:spid="_x0000_s1026" o:spt="20" style="position:absolute;left:0pt;flip:x;margin-left:40.8pt;margin-top:15.45pt;height:0pt;width:329pt;z-index:251503616;mso-width-relative:page;mso-height-relative:page;" filled="f" stroked="t" coordsize="21600,21600" o:gfxdata="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QM4mbXAAAACAEAAA8AAAAAAAAAAQAgAAAA&#10;IgAAAGRycy9kb3ducmV2LnhtbFBLAQIUABQAAAAIAIdO4kDfbiqo0wEAAI0DAAAOAAAAAAAAAAEA&#10;IAAAACYBAABkcnMvZTJvRG9jLnhtbFBLBQYAAAAABgAGAFkBAABr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签订采购合同</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7712" behindDoc="0" locked="0" layoutInCell="1" allowOverlap="1">
                      <wp:simplePos x="0" y="0"/>
                      <wp:positionH relativeFrom="column">
                        <wp:posOffset>278130</wp:posOffset>
                      </wp:positionH>
                      <wp:positionV relativeFrom="paragraph">
                        <wp:posOffset>34290</wp:posOffset>
                      </wp:positionV>
                      <wp:extent cx="0" cy="241935"/>
                      <wp:effectExtent l="59055" t="5715" r="55245" b="19050"/>
                      <wp:wrapNone/>
                      <wp:docPr id="294" name="Line 341"/>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41" o:spid="_x0000_s1026" o:spt="20" style="position:absolute;left:0pt;margin-left:21.9pt;margin-top:2.7pt;height:19.05pt;width:0pt;z-index:251507712;mso-width-relative:page;mso-height-relative:page;" filled="f" stroked="t" coordsize="21600,21600" o:gfxdata="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njghHWAAAABgEAAA8AAAAAAAAAAQAgAAAAIgAAAGRycy9kb3du&#10;cmV2LnhtbFBLAQIUABQAAAAIAIdO4kCRFPHvyAEAAIIDAAAOAAAAAAAAAAEAIAAAACUBAABkcnMv&#10;ZTJvRG9jLnhtbFBLBQYAAAAABgAGAFkBAABf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96448" behindDoc="0" locked="0" layoutInCell="1" allowOverlap="1">
                      <wp:simplePos x="0" y="0"/>
                      <wp:positionH relativeFrom="column">
                        <wp:posOffset>493395</wp:posOffset>
                      </wp:positionH>
                      <wp:positionV relativeFrom="paragraph">
                        <wp:posOffset>126365</wp:posOffset>
                      </wp:positionV>
                      <wp:extent cx="1041400" cy="0"/>
                      <wp:effectExtent l="7620" t="59690" r="17780" b="54610"/>
                      <wp:wrapNone/>
                      <wp:docPr id="293" name="Line 342"/>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round/>
                                <a:tailEnd type="triangle" w="med" len="med"/>
                              </a:ln>
                            </wps:spPr>
                            <wps:bodyPr/>
                          </wps:wsp>
                        </a:graphicData>
                      </a:graphic>
                    </wp:anchor>
                  </w:drawing>
                </mc:Choice>
                <mc:Fallback>
                  <w:pict>
                    <v:line id="Line 342" o:spid="_x0000_s1026" o:spt="20" style="position:absolute;left:0pt;margin-left:38.85pt;margin-top:9.95pt;height:0pt;width:82pt;z-index:251496448;mso-width-relative:page;mso-height-relative:page;" filled="f" stroked="t" coordsize="21600,21600" o:gfxdata="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Ci6rHXAAAACAEAAA8AAAAAAAAAAQAgAAAAIgAAAGRy&#10;cy9kb3ducmV2LnhtbFBLAQIUABQAAAAIAIdO4kDHD4zZzQEAAIMDAAAOAAAAAAAAAAEAIAAAACY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97472" behindDoc="0" locked="0" layoutInCell="1" allowOverlap="1">
                      <wp:simplePos x="0" y="0"/>
                      <wp:positionH relativeFrom="column">
                        <wp:posOffset>566420</wp:posOffset>
                      </wp:positionH>
                      <wp:positionV relativeFrom="paragraph">
                        <wp:posOffset>196215</wp:posOffset>
                      </wp:positionV>
                      <wp:extent cx="1955800" cy="0"/>
                      <wp:effectExtent l="23495" t="53340" r="11430" b="60960"/>
                      <wp:wrapNone/>
                      <wp:docPr id="292" name="Line 343"/>
                      <wp:cNvGraphicFramePr/>
                      <a:graphic xmlns:a="http://schemas.openxmlformats.org/drawingml/2006/main">
                        <a:graphicData uri="http://schemas.microsoft.com/office/word/2010/wordprocessingShape">
                          <wps:wsp>
                            <wps:cNvCnPr>
                              <a:cxnSpLocks noChangeShapeType="1"/>
                            </wps:cNvCnPr>
                            <wps:spPr bwMode="auto">
                              <a:xfrm flipH="1">
                                <a:off x="0" y="0"/>
                                <a:ext cx="1955800" cy="0"/>
                              </a:xfrm>
                              <a:prstGeom prst="line">
                                <a:avLst/>
                              </a:prstGeom>
                              <a:noFill/>
                              <a:ln w="9525">
                                <a:solidFill>
                                  <a:srgbClr val="000000"/>
                                </a:solidFill>
                                <a:round/>
                                <a:tailEnd type="triangle" w="med" len="med"/>
                              </a:ln>
                            </wps:spPr>
                            <wps:bodyPr/>
                          </wps:wsp>
                        </a:graphicData>
                      </a:graphic>
                    </wp:anchor>
                  </w:drawing>
                </mc:Choice>
                <mc:Fallback>
                  <w:pict>
                    <v:line id="Line 343" o:spid="_x0000_s1026" o:spt="20" style="position:absolute;left:0pt;flip:x;margin-left:44.6pt;margin-top:15.45pt;height:0pt;width:154pt;z-index:251497472;mso-width-relative:page;mso-height-relative:page;" filled="f" stroked="t" coordsize="21600,21600" o:gfxdata="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LKpiLYAAAACAEAAA8AAAAAAAAAAQAgAAAA&#10;IgAAAGRycy9kb3ducmV2LnhtbFBLAQIUABQAAAAIAIdO4kBLkfW50gEAAI0DAAAOAAAAAAAAAAEA&#10;IAAAACcBAABkcnMvZTJvRG9jLnhtbFBLBQYAAAAABgAGAFkBAABr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制定采购计划</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93376" behindDoc="0" locked="0" layoutInCell="1" allowOverlap="1">
                      <wp:simplePos x="0" y="0"/>
                      <wp:positionH relativeFrom="column">
                        <wp:posOffset>311785</wp:posOffset>
                      </wp:positionH>
                      <wp:positionV relativeFrom="paragraph">
                        <wp:posOffset>11430</wp:posOffset>
                      </wp:positionV>
                      <wp:extent cx="0" cy="385445"/>
                      <wp:effectExtent l="54610" t="11430" r="59690" b="22225"/>
                      <wp:wrapNone/>
                      <wp:docPr id="291" name="Line 344"/>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line">
                                <a:avLst/>
                              </a:prstGeom>
                              <a:noFill/>
                              <a:ln w="9525">
                                <a:solidFill>
                                  <a:srgbClr val="000000"/>
                                </a:solidFill>
                                <a:round/>
                                <a:tailEnd type="triangle" w="med" len="med"/>
                              </a:ln>
                            </wps:spPr>
                            <wps:bodyPr/>
                          </wps:wsp>
                        </a:graphicData>
                      </a:graphic>
                    </wp:anchor>
                  </w:drawing>
                </mc:Choice>
                <mc:Fallback>
                  <w:pict>
                    <v:line id="Line 344" o:spid="_x0000_s1026" o:spt="20" style="position:absolute;left:0pt;margin-left:24.55pt;margin-top:0.9pt;height:30.35pt;width:0pt;z-index:251493376;mso-width-relative:page;mso-height-relative:page;" filled="f" stroked="t" coordsize="21600,21600" o:gfxdata="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0ztO9YAAAAGAQAADwAAAAAAAAABACAAAAAiAAAAZHJzL2Rv&#10;d25yZXYueG1sUEsBAhQAFAAAAAgAh07iQJv7H6HKAQAAgg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92352" behindDoc="0" locked="0" layoutInCell="1" allowOverlap="1">
                      <wp:simplePos x="0" y="0"/>
                      <wp:positionH relativeFrom="column">
                        <wp:posOffset>487680</wp:posOffset>
                      </wp:positionH>
                      <wp:positionV relativeFrom="paragraph">
                        <wp:posOffset>111125</wp:posOffset>
                      </wp:positionV>
                      <wp:extent cx="2705100" cy="0"/>
                      <wp:effectExtent l="11430" t="6350" r="7620" b="12700"/>
                      <wp:wrapNone/>
                      <wp:docPr id="290" name="Line 345"/>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ln>
                            </wps:spPr>
                            <wps:bodyPr/>
                          </wps:wsp>
                        </a:graphicData>
                      </a:graphic>
                    </wp:anchor>
                  </w:drawing>
                </mc:Choice>
                <mc:Fallback>
                  <w:pict>
                    <v:line id="Line 345" o:spid="_x0000_s1026" o:spt="20" style="position:absolute;left:0pt;margin-left:38.4pt;margin-top:8.75pt;height:0pt;width:213pt;z-index:251492352;mso-width-relative:page;mso-height-relative:page;" filled="f" stroked="t" coordsize="21600,21600" o:gfxdata="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OVUXU&#10;AAAACAEAAA8AAAAAAAAAAQAgAAAAIgAAAGRycy9kb3ducmV2LnhtbFBLAQIUABQAAAAIAIdO4kAT&#10;eiXosgEAAFUDAAAOAAAAAAAAAAEAIAAAACMBAABkcnMvZTJvRG9jLnhtbFBLBQYAAAAABgAGAFkB&#10;AABH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执行</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99520" behindDoc="0" locked="0" layoutInCell="1" allowOverlap="1">
                      <wp:simplePos x="0" y="0"/>
                      <wp:positionH relativeFrom="column">
                        <wp:posOffset>290830</wp:posOffset>
                      </wp:positionH>
                      <wp:positionV relativeFrom="paragraph">
                        <wp:posOffset>-1905</wp:posOffset>
                      </wp:positionV>
                      <wp:extent cx="0" cy="385445"/>
                      <wp:effectExtent l="52705" t="7620" r="61595" b="16510"/>
                      <wp:wrapNone/>
                      <wp:docPr id="289" name="Line 346"/>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line">
                                <a:avLst/>
                              </a:prstGeom>
                              <a:noFill/>
                              <a:ln w="9525">
                                <a:solidFill>
                                  <a:srgbClr val="000000"/>
                                </a:solidFill>
                                <a:round/>
                                <a:tailEnd type="triangle" w="med" len="med"/>
                              </a:ln>
                            </wps:spPr>
                            <wps:bodyPr/>
                          </wps:wsp>
                        </a:graphicData>
                      </a:graphic>
                    </wp:anchor>
                  </w:drawing>
                </mc:Choice>
                <mc:Fallback>
                  <w:pict>
                    <v:line id="Line 346" o:spid="_x0000_s1026" o:spt="20" style="position:absolute;left:0pt;margin-left:22.9pt;margin-top:-0.15pt;height:30.35pt;width:0pt;z-index:251499520;mso-width-relative:page;mso-height-relative:page;" filled="f" stroked="t" coordsize="21600,21600" o:gfxdata="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qvAFPWAAAABgEAAA8AAAAAAAAAAQAgAAAAIgAAAGRycy9k&#10;b3ducmV2LnhtbFBLAQIUABQAAAAIAIdO4kCmPonKywEAAIIDAAAOAAAAAAAAAAEAIAAAACU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集中采购</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4640" behindDoc="0" locked="0" layoutInCell="1" allowOverlap="1">
                      <wp:simplePos x="0" y="0"/>
                      <wp:positionH relativeFrom="column">
                        <wp:posOffset>292735</wp:posOffset>
                      </wp:positionH>
                      <wp:positionV relativeFrom="paragraph">
                        <wp:posOffset>6350</wp:posOffset>
                      </wp:positionV>
                      <wp:extent cx="0" cy="584200"/>
                      <wp:effectExtent l="6985" t="6350" r="12065" b="9525"/>
                      <wp:wrapNone/>
                      <wp:docPr id="288" name="Line 347"/>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9525">
                                <a:solidFill>
                                  <a:srgbClr val="000000"/>
                                </a:solidFill>
                                <a:round/>
                              </a:ln>
                            </wps:spPr>
                            <wps:bodyPr/>
                          </wps:wsp>
                        </a:graphicData>
                      </a:graphic>
                    </wp:anchor>
                  </w:drawing>
                </mc:Choice>
                <mc:Fallback>
                  <w:pict>
                    <v:line id="Line 347" o:spid="_x0000_s1026" o:spt="20" style="position:absolute;left:0pt;margin-left:23.05pt;margin-top:0.5pt;height:46pt;width:0pt;z-index:251504640;mso-width-relative:page;mso-height-relative:page;" filled="f" stroked="t" coordsize="21600,21600" o:gfxdata="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nZAC9MAAAAG&#10;AQAADwAAAAAAAAABACAAAAAiAAAAZHJzL2Rvd25yZXYueG1sUEsBAhQAFAAAAAgAh07iQDZIcVGv&#10;AQAAVAMAAA4AAAAAAAAAAQAgAAAAIgEAAGRycy9lMm9Eb2MueG1sUEsFBgAAAAAGAAYAWQEAAEMF&#10;A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c>
          <w:tcPr>
            <w:tcW w:w="1142" w:type="dxa"/>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91328" behindDoc="0" locked="0" layoutInCell="1" allowOverlap="1">
                      <wp:simplePos x="0" y="0"/>
                      <wp:positionH relativeFrom="column">
                        <wp:posOffset>454660</wp:posOffset>
                      </wp:positionH>
                      <wp:positionV relativeFrom="paragraph">
                        <wp:posOffset>115570</wp:posOffset>
                      </wp:positionV>
                      <wp:extent cx="444500" cy="0"/>
                      <wp:effectExtent l="6985" t="58420" r="15240" b="55880"/>
                      <wp:wrapNone/>
                      <wp:docPr id="287" name="Line 348"/>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348" o:spid="_x0000_s1026" o:spt="20" style="position:absolute;left:0pt;margin-left:35.8pt;margin-top:9.1pt;height:0pt;width:35pt;z-index:251491328;mso-width-relative:page;mso-height-relative:page;" filled="f" stroked="t" coordsize="21600,21600" o:gfxdata="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JFmV1gAAAAgBAAAPAAAAAAAAAAEAIAAAACIAAABkcnMv&#10;ZG93bnJldi54bWxQSwECFAAUAAAACACHTuJAuOoHmM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142"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98496" behindDoc="0" locked="0" layoutInCell="1" allowOverlap="1">
                      <wp:simplePos x="0" y="0"/>
                      <wp:positionH relativeFrom="column">
                        <wp:posOffset>306070</wp:posOffset>
                      </wp:positionH>
                      <wp:positionV relativeFrom="paragraph">
                        <wp:posOffset>125730</wp:posOffset>
                      </wp:positionV>
                      <wp:extent cx="0" cy="483870"/>
                      <wp:effectExtent l="10795" t="11430" r="8255" b="9525"/>
                      <wp:wrapNone/>
                      <wp:docPr id="286" name="Line 349"/>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349" o:spid="_x0000_s1026" o:spt="20" style="position:absolute;left:0pt;margin-left:24.1pt;margin-top:9.9pt;height:38.1pt;width:0pt;z-index:251498496;mso-width-relative:page;mso-height-relative:page;" filled="f" stroked="t" coordsize="21600,21600" o:gfxdata="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GJY3LU&#10;AAAABwEAAA8AAAAAAAAAAQAgAAAAIgAAAGRycy9kb3ducmV2LnhtbFBLAQIUABQAAAAIAIdO4kBi&#10;18uSsgEAAFQDAAAOAAAAAAAAAAEAIAAAACMBAABkcnMvZTJvRG9jLnhtbFBLBQYAAAAABgAGAFkB&#10;AABHBQ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94400" behindDoc="0" locked="0" layoutInCell="1" allowOverlap="1">
                      <wp:simplePos x="0" y="0"/>
                      <wp:positionH relativeFrom="column">
                        <wp:posOffset>301625</wp:posOffset>
                      </wp:positionH>
                      <wp:positionV relativeFrom="paragraph">
                        <wp:posOffset>92710</wp:posOffset>
                      </wp:positionV>
                      <wp:extent cx="0" cy="450215"/>
                      <wp:effectExtent l="53975" t="6985" r="60325" b="19050"/>
                      <wp:wrapNone/>
                      <wp:docPr id="285" name="Line 350"/>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9525">
                                <a:solidFill>
                                  <a:srgbClr val="000000"/>
                                </a:solidFill>
                                <a:round/>
                                <a:tailEnd type="triangle" w="med" len="med"/>
                              </a:ln>
                            </wps:spPr>
                            <wps:bodyPr/>
                          </wps:wsp>
                        </a:graphicData>
                      </a:graphic>
                    </wp:anchor>
                  </w:drawing>
                </mc:Choice>
                <mc:Fallback>
                  <w:pict>
                    <v:line id="Line 350" o:spid="_x0000_s1026" o:spt="20" style="position:absolute;left:0pt;margin-left:23.75pt;margin-top:7.3pt;height:35.45pt;width:0pt;z-index:251494400;mso-width-relative:page;mso-height-relative:page;" filled="f" stroked="t" coordsize="21600,21600" o:gfxdata="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WsajdYAAAAHAQAADwAAAAAAAAABACAAAAAiAAAAZHJzL2Rv&#10;d25yZXYueG1sUEsBAhQAFAAAAAgAh07iQDihKSnKAQAAgg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政府采购</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05664" behindDoc="0" locked="0" layoutInCell="1" allowOverlap="1">
                      <wp:simplePos x="0" y="0"/>
                      <wp:positionH relativeFrom="column">
                        <wp:posOffset>320675</wp:posOffset>
                      </wp:positionH>
                      <wp:positionV relativeFrom="paragraph">
                        <wp:posOffset>31750</wp:posOffset>
                      </wp:positionV>
                      <wp:extent cx="0" cy="584200"/>
                      <wp:effectExtent l="6350" t="12700" r="12700" b="12700"/>
                      <wp:wrapNone/>
                      <wp:docPr id="284" name="Line 351"/>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line">
                                <a:avLst/>
                              </a:prstGeom>
                              <a:noFill/>
                              <a:ln w="9525">
                                <a:solidFill>
                                  <a:srgbClr val="000000"/>
                                </a:solidFill>
                                <a:round/>
                              </a:ln>
                            </wps:spPr>
                            <wps:bodyPr/>
                          </wps:wsp>
                        </a:graphicData>
                      </a:graphic>
                    </wp:anchor>
                  </w:drawing>
                </mc:Choice>
                <mc:Fallback>
                  <w:pict>
                    <v:line id="Line 351" o:spid="_x0000_s1026" o:spt="20" style="position:absolute;left:0pt;margin-left:25.25pt;margin-top:2.5pt;height:46pt;width:0pt;z-index:251505664;mso-width-relative:page;mso-height-relative:page;" filled="f" stroked="t" coordsize="21600,21600" o:gfxdata="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WhD8NMAAAAG&#10;AQAADwAAAAAAAAABACAAAAAiAAAAZHJzL2Rvd25yZXYueG1sUEsBAhQAFAAAAAgAh07iQF4K3Wmv&#10;AQAAVAMAAA4AAAAAAAAAAQAgAAAAIgEAAGRycy9lMm9Eb2MueG1sUEsFBgAAAAAGAAYAWQEAAEMF&#10;A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4350"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实物资产的验收</w:t>
            </w:r>
          </w:p>
        </w:tc>
        <w:tc>
          <w:tcPr>
            <w:tcW w:w="1141"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联系供货</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8736" behindDoc="0" locked="0" layoutInCell="1" allowOverlap="1">
                      <wp:simplePos x="0" y="0"/>
                      <wp:positionH relativeFrom="column">
                        <wp:posOffset>287655</wp:posOffset>
                      </wp:positionH>
                      <wp:positionV relativeFrom="paragraph">
                        <wp:posOffset>135255</wp:posOffset>
                      </wp:positionV>
                      <wp:extent cx="0" cy="483870"/>
                      <wp:effectExtent l="59055" t="11430" r="55245" b="19050"/>
                      <wp:wrapNone/>
                      <wp:docPr id="283" name="Line 352"/>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352" o:spid="_x0000_s1026" o:spt="20" style="position:absolute;left:0pt;margin-left:22.65pt;margin-top:10.65pt;height:38.1pt;width:0pt;z-index:251508736;mso-width-relative:page;mso-height-relative:page;" filled="f" stroked="t" coordsize="21600,21600" o:gfxdata="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Y4wytcAAAAHAQAADwAAAAAAAAABACAAAAAiAAAAZHJz&#10;L2Rvd25yZXYueG1sUEsBAhQAFAAAAAgAh07iQMJOw+jMAQAAggMAAA4AAAAAAAAAAQAgAAAAJgEA&#10;AGRycy9lMm9Eb2MueG1sUEsFBgAAAAAGAAYAWQEAAGQ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9760" behindDoc="0" locked="0" layoutInCell="1" allowOverlap="1">
                      <wp:simplePos x="0" y="0"/>
                      <wp:positionH relativeFrom="column">
                        <wp:posOffset>297815</wp:posOffset>
                      </wp:positionH>
                      <wp:positionV relativeFrom="paragraph">
                        <wp:posOffset>18415</wp:posOffset>
                      </wp:positionV>
                      <wp:extent cx="444500" cy="0"/>
                      <wp:effectExtent l="12065" t="8890" r="10160" b="10160"/>
                      <wp:wrapNone/>
                      <wp:docPr id="282" name="Line 353"/>
                      <wp:cNvGraphicFramePr/>
                      <a:graphic xmlns:a="http://schemas.openxmlformats.org/drawingml/2006/main">
                        <a:graphicData uri="http://schemas.microsoft.com/office/word/2010/wordprocessingShape">
                          <wps:wsp>
                            <wps:cNvCnPr>
                              <a:cxnSpLocks noChangeShapeType="1"/>
                            </wps:cNvCnPr>
                            <wps:spPr bwMode="auto">
                              <a:xfrm flipH="1">
                                <a:off x="0" y="0"/>
                                <a:ext cx="444500" cy="0"/>
                              </a:xfrm>
                              <a:prstGeom prst="line">
                                <a:avLst/>
                              </a:prstGeom>
                              <a:noFill/>
                              <a:ln w="9525">
                                <a:solidFill>
                                  <a:srgbClr val="000000"/>
                                </a:solidFill>
                                <a:round/>
                              </a:ln>
                            </wps:spPr>
                            <wps:bodyPr/>
                          </wps:wsp>
                        </a:graphicData>
                      </a:graphic>
                    </wp:anchor>
                  </w:drawing>
                </mc:Choice>
                <mc:Fallback>
                  <w:pict>
                    <v:line id="Line 353" o:spid="_x0000_s1026" o:spt="20" style="position:absolute;left:0pt;flip:x;margin-left:23.45pt;margin-top:1.45pt;height:0pt;width:35pt;z-index:251509760;mso-width-relative:page;mso-height-relative:page;" filled="f" stroked="t" coordsize="21600,21600" o:gfxdata="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9g&#10;GUPRAAAABgEAAA8AAAAAAAAAAQAgAAAAIgAAAGRycy9kb3ducmV2LnhtbFBLAQIUABQAAAAIAIdO&#10;4kAk2YAluAEAAF4DAAAOAAAAAAAAAAEAIAAAACABAABkcnMvZTJvRG9jLnhtbFBLBQYAAAAABgAG&#10;AFkBAABKBQ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10784" behindDoc="0" locked="0" layoutInCell="1" allowOverlap="1">
                      <wp:simplePos x="0" y="0"/>
                      <wp:positionH relativeFrom="column">
                        <wp:posOffset>526415</wp:posOffset>
                      </wp:positionH>
                      <wp:positionV relativeFrom="paragraph">
                        <wp:posOffset>144145</wp:posOffset>
                      </wp:positionV>
                      <wp:extent cx="1778000" cy="0"/>
                      <wp:effectExtent l="12065" t="58420" r="19685" b="55880"/>
                      <wp:wrapNone/>
                      <wp:docPr id="281" name="Line 354"/>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tailEnd type="triangle" w="med" len="med"/>
                              </a:ln>
                            </wps:spPr>
                            <wps:bodyPr/>
                          </wps:wsp>
                        </a:graphicData>
                      </a:graphic>
                    </wp:anchor>
                  </w:drawing>
                </mc:Choice>
                <mc:Fallback>
                  <w:pict>
                    <v:line id="Line 354" o:spid="_x0000_s1026" o:spt="20" style="position:absolute;left:0pt;margin-left:41.45pt;margin-top:11.35pt;height:0pt;width:140pt;z-index:251510784;mso-width-relative:page;mso-height-relative:page;" filled="f" stroked="t" coordsize="21600,21600" o:gfxdata="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xn4ELXAAAACAEAAA8AAAAAAAAAAQAgAAAAIgAAAGRy&#10;cy9kb3ducmV2LnhtbFBLAQIUABQAAAAIAIdO4kC0yma9zQEAAIMDAAAOAAAAAAAAAAEAIAAAACY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办理结算手续</w:t>
            </w:r>
          </w:p>
        </w:tc>
        <w:tc>
          <w:tcPr>
            <w:tcW w:w="1142"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495424" behindDoc="0" locked="0" layoutInCell="1" allowOverlap="1">
                      <wp:simplePos x="0" y="0"/>
                      <wp:positionH relativeFrom="column">
                        <wp:posOffset>286385</wp:posOffset>
                      </wp:positionH>
                      <wp:positionV relativeFrom="paragraph">
                        <wp:posOffset>389255</wp:posOffset>
                      </wp:positionV>
                      <wp:extent cx="0" cy="241935"/>
                      <wp:effectExtent l="57785" t="8255" r="56515" b="16510"/>
                      <wp:wrapNone/>
                      <wp:docPr id="280" name="Line 355"/>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55" o:spid="_x0000_s1026" o:spt="20" style="position:absolute;left:0pt;margin-left:22.55pt;margin-top:30.65pt;height:19.05pt;width:0pt;z-index:251495424;mso-width-relative:page;mso-height-relative:page;" filled="f" stroked="t" coordsize="21600,21600" o:gfxdata="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9yEY51wAAAAcBAAAPAAAAAAAAAAEAIAAAACIAAABkcnMv&#10;ZG93bnJldi54bWxQSwECFAAUAAAACACHTuJAbmAuv8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组织验收</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06688" behindDoc="0" locked="0" layoutInCell="1" allowOverlap="1">
                      <wp:simplePos x="0" y="0"/>
                      <wp:positionH relativeFrom="column">
                        <wp:posOffset>298450</wp:posOffset>
                      </wp:positionH>
                      <wp:positionV relativeFrom="paragraph">
                        <wp:posOffset>387985</wp:posOffset>
                      </wp:positionV>
                      <wp:extent cx="0" cy="241935"/>
                      <wp:effectExtent l="60325" t="6985" r="53975" b="17780"/>
                      <wp:wrapNone/>
                      <wp:docPr id="279" name="Line 356"/>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56" o:spid="_x0000_s1026" o:spt="20" style="position:absolute;left:0pt;margin-left:23.5pt;margin-top:30.55pt;height:19.05pt;width:0pt;z-index:251506688;mso-width-relative:page;mso-height-relative:page;" filled="f" stroked="t" coordsize="21600,21600" o:gfxdata="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jXOe1wAAAAcBAAAPAAAAAAAAAAEAIAAAACIAAABkcnMv&#10;ZG93bnJldi54bWxQSwECFAAUAAAACACHTuJAs6qq8s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出具验收报告</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固定资产入账</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11808" behindDoc="0" locked="0" layoutInCell="1" allowOverlap="1">
                      <wp:simplePos x="0" y="0"/>
                      <wp:positionH relativeFrom="column">
                        <wp:posOffset>298450</wp:posOffset>
                      </wp:positionH>
                      <wp:positionV relativeFrom="paragraph">
                        <wp:posOffset>187325</wp:posOffset>
                      </wp:positionV>
                      <wp:extent cx="0" cy="241935"/>
                      <wp:effectExtent l="60325" t="6350" r="53975" b="18415"/>
                      <wp:wrapNone/>
                      <wp:docPr id="278" name="Line 357"/>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57" o:spid="_x0000_s1026" o:spt="20" style="position:absolute;left:0pt;margin-left:23.5pt;margin-top:14.75pt;height:19.05pt;width:0pt;z-index:251511808;mso-width-relative:page;mso-height-relative:page;" filled="f" stroked="t" coordsize="21600,21600" o:gfxdata="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Pwn7TXAAAABwEAAA8AAAAAAAAAAQAgAAAAIgAAAGRycy9k&#10;b3ducmV2LnhtbFBLAQIUABQAAAAIAIdO4kAV0zRy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结算</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142"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rPr>
            </w:pPr>
          </w:p>
        </w:tc>
        <w:tc>
          <w:tcPr>
            <w:tcW w:w="1142"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实物资产使用与管理业务工作流程</w:t>
      </w:r>
    </w:p>
    <w:tbl>
      <w:tblPr>
        <w:tblStyle w:val="24"/>
        <w:tblW w:w="0" w:type="auto"/>
        <w:jc w:val="center"/>
        <w:tblLayout w:type="autofit"/>
        <w:tblCellMar>
          <w:top w:w="0" w:type="dxa"/>
          <w:left w:w="108" w:type="dxa"/>
          <w:bottom w:w="0" w:type="dxa"/>
          <w:right w:w="108" w:type="dxa"/>
        </w:tblCellMar>
      </w:tblPr>
      <w:tblGrid>
        <w:gridCol w:w="529"/>
        <w:gridCol w:w="1399"/>
        <w:gridCol w:w="1400"/>
        <w:gridCol w:w="1400"/>
        <w:gridCol w:w="1400"/>
        <w:gridCol w:w="1400"/>
        <w:gridCol w:w="1400"/>
      </w:tblGrid>
      <w:tr>
        <w:tblPrEx>
          <w:tblCellMar>
            <w:top w:w="0" w:type="dxa"/>
            <w:left w:w="108" w:type="dxa"/>
            <w:bottom w:w="0" w:type="dxa"/>
            <w:right w:w="108" w:type="dxa"/>
          </w:tblCellMar>
        </w:tblPrEx>
        <w:trPr>
          <w:trHeight w:val="1015" w:hRule="atLeast"/>
          <w:jc w:val="center"/>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p>
        </w:tc>
        <w:tc>
          <w:tcPr>
            <w:tcW w:w="139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资产使用部门</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w:t>
            </w:r>
          </w:p>
        </w:tc>
        <w:tc>
          <w:tcPr>
            <w:tcW w:w="1400" w:type="dxa"/>
            <w:shd w:val="clear" w:color="auto" w:fill="E6E6E6"/>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院长办公会或党委会</w:t>
            </w:r>
          </w:p>
        </w:tc>
        <w:tc>
          <w:tcPr>
            <w:tcW w:w="140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政府采购部门</w:t>
            </w:r>
          </w:p>
        </w:tc>
      </w:tr>
      <w:tr>
        <w:tblPrEx>
          <w:tblCellMar>
            <w:top w:w="0" w:type="dxa"/>
            <w:left w:w="108" w:type="dxa"/>
            <w:bottom w:w="0" w:type="dxa"/>
            <w:right w:w="108" w:type="dxa"/>
          </w:tblCellMar>
        </w:tblPrEx>
        <w:trPr>
          <w:trHeight w:val="7139" w:hRule="exact"/>
          <w:jc w:val="center"/>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实物资产变动</w:t>
            </w:r>
          </w:p>
        </w:tc>
        <w:tc>
          <w:tcPr>
            <w:tcW w:w="1399" w:type="dxa"/>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50400" behindDoc="0" locked="0" layoutInCell="1" allowOverlap="1">
                      <wp:simplePos x="0" y="0"/>
                      <wp:positionH relativeFrom="column">
                        <wp:posOffset>361315</wp:posOffset>
                      </wp:positionH>
                      <wp:positionV relativeFrom="paragraph">
                        <wp:posOffset>-1270</wp:posOffset>
                      </wp:positionV>
                      <wp:extent cx="0" cy="410210"/>
                      <wp:effectExtent l="56515" t="8255" r="57785" b="19685"/>
                      <wp:wrapNone/>
                      <wp:docPr id="277" name="Line 358"/>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358" o:spid="_x0000_s1026" o:spt="20" style="position:absolute;left:0pt;margin-left:28.45pt;margin-top:-0.1pt;height:32.3pt;width:0pt;z-index:251750400;mso-width-relative:page;mso-height-relative:page;" filled="f" stroked="t" coordsize="21600,21600" o:gfxdata="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IMQOf1gAAAAYBAAAPAAAAAAAAAAEAIAAAACIAAABkcnMv&#10;ZG93bnJldi54bWxQSwECFAAUAAAACACHTuJA3FCA+swBAACCAwAADgAAAAAAAAABACAAAAAlAQAA&#10;ZHJzL2Uyb0RvYy54bWxQSwUGAAAAAAYABgBZAQAAYw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51424" behindDoc="0" locked="0" layoutInCell="1" allowOverlap="1">
                      <wp:simplePos x="0" y="0"/>
                      <wp:positionH relativeFrom="column">
                        <wp:posOffset>670560</wp:posOffset>
                      </wp:positionH>
                      <wp:positionV relativeFrom="paragraph">
                        <wp:posOffset>111125</wp:posOffset>
                      </wp:positionV>
                      <wp:extent cx="428625" cy="0"/>
                      <wp:effectExtent l="13335" t="53975" r="15240" b="60325"/>
                      <wp:wrapNone/>
                      <wp:docPr id="276" name="Line 359"/>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tailEnd type="triangle" w="med" len="med"/>
                              </a:ln>
                            </wps:spPr>
                            <wps:bodyPr/>
                          </wps:wsp>
                        </a:graphicData>
                      </a:graphic>
                    </wp:anchor>
                  </w:drawing>
                </mc:Choice>
                <mc:Fallback>
                  <w:pict>
                    <v:line id="Line 359" o:spid="_x0000_s1026" o:spt="20" style="position:absolute;left:0pt;margin-left:52.8pt;margin-top:8.75pt;height:0pt;width:33.75pt;z-index:251751424;mso-width-relative:page;mso-height-relative:page;" filled="f" stroked="t" coordsize="21600,21600" o:gfxdata="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P0N8Q2AAAAAkBAAAPAAAAAAAAAAEAIAAAACIAAABkcnMv&#10;ZG93bnJldi54bWxQSwECFAAUAAAACACHTuJAs/4ne8oBAACC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资产增减变动申请</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66784" behindDoc="0" locked="0" layoutInCell="1" allowOverlap="1">
                      <wp:simplePos x="0" y="0"/>
                      <wp:positionH relativeFrom="column">
                        <wp:posOffset>707390</wp:posOffset>
                      </wp:positionH>
                      <wp:positionV relativeFrom="paragraph">
                        <wp:posOffset>206375</wp:posOffset>
                      </wp:positionV>
                      <wp:extent cx="533400" cy="0"/>
                      <wp:effectExtent l="21590" t="53975" r="6985" b="60325"/>
                      <wp:wrapNone/>
                      <wp:docPr id="275" name="Line 360"/>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360" o:spid="_x0000_s1026" o:spt="20" style="position:absolute;left:0pt;flip:x;margin-left:55.7pt;margin-top:16.25pt;height:0pt;width:42pt;z-index:251766784;mso-width-relative:page;mso-height-relative:page;" filled="f" stroked="t" coordsize="21600,21600" o:gfxdata="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SlB9cAAAAJAQAADwAAAAAAAAABACAAAAAi&#10;AAAAZHJzL2Rvd25yZXYueG1sUEsBAhQAFAAAAAgAh07iQNwoT7rSAQAAjAMAAA4AAAAAAAAAAQAg&#10;AAAAJg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调拨实物或更新台账及保存管理档案</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59616" behindDoc="0" locked="0" layoutInCell="1" allowOverlap="1">
                      <wp:simplePos x="0" y="0"/>
                      <wp:positionH relativeFrom="column">
                        <wp:posOffset>366395</wp:posOffset>
                      </wp:positionH>
                      <wp:positionV relativeFrom="paragraph">
                        <wp:posOffset>-1270</wp:posOffset>
                      </wp:positionV>
                      <wp:extent cx="0" cy="241935"/>
                      <wp:effectExtent l="61595" t="8255" r="52705" b="16510"/>
                      <wp:wrapNone/>
                      <wp:docPr id="274" name="Line 361"/>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61" o:spid="_x0000_s1026" o:spt="20" style="position:absolute;left:0pt;margin-left:28.85pt;margin-top:-0.1pt;height:19.05pt;width:0pt;z-index:251759616;mso-width-relative:page;mso-height-relative:page;" filled="f" stroked="t" coordsize="21600,21600" o:gfxdata="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yTPL1gAAAAYBAAAPAAAAAAAAAAEAIAAAACIAAABkcnMvZG93&#10;bnJldi54bWxQSwECFAAUAAAACACHTuJAqPcSwskBAACCAwAADgAAAAAAAAABACAAAAAl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400"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52448" behindDoc="0" locked="0" layoutInCell="1" allowOverlap="1">
                      <wp:simplePos x="0" y="0"/>
                      <wp:positionH relativeFrom="column">
                        <wp:posOffset>525780</wp:posOffset>
                      </wp:positionH>
                      <wp:positionV relativeFrom="paragraph">
                        <wp:posOffset>108585</wp:posOffset>
                      </wp:positionV>
                      <wp:extent cx="572135" cy="0"/>
                      <wp:effectExtent l="11430" t="60960" r="16510" b="53340"/>
                      <wp:wrapNone/>
                      <wp:docPr id="273" name="Line 362"/>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tailEnd type="triangle" w="med" len="med"/>
                              </a:ln>
                            </wps:spPr>
                            <wps:bodyPr/>
                          </wps:wsp>
                        </a:graphicData>
                      </a:graphic>
                    </wp:anchor>
                  </w:drawing>
                </mc:Choice>
                <mc:Fallback>
                  <w:pict>
                    <v:line id="Line 362" o:spid="_x0000_s1026" o:spt="20" style="position:absolute;left:0pt;margin-left:41.4pt;margin-top:8.55pt;height:0pt;width:45.05pt;z-index:251752448;mso-width-relative:page;mso-height-relative:page;" filled="f" stroked="t" coordsize="21600,21600" o:gfxdata="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N1NcAAAAIAQAADwAAAAAAAAABACAAAAAiAAAAZHJz&#10;L2Rvd25yZXYueG1sUEsBAhQAFAAAAAgAh07iQLgbWIP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63712" behindDoc="0" locked="0" layoutInCell="1" allowOverlap="1">
                      <wp:simplePos x="0" y="0"/>
                      <wp:positionH relativeFrom="column">
                        <wp:posOffset>369570</wp:posOffset>
                      </wp:positionH>
                      <wp:positionV relativeFrom="paragraph">
                        <wp:posOffset>372745</wp:posOffset>
                      </wp:positionV>
                      <wp:extent cx="0" cy="241935"/>
                      <wp:effectExtent l="7620" t="10795" r="11430" b="13970"/>
                      <wp:wrapNone/>
                      <wp:docPr id="272" name="Line 363"/>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363" o:spid="_x0000_s1026" o:spt="20" style="position:absolute;left:0pt;margin-left:29.1pt;margin-top:29.35pt;height:19.05pt;width:0pt;z-index:251763712;mso-width-relative:page;mso-height-relative:page;" filled="f" stroked="t" coordsize="21600,21600" o:gfxdata="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Ct8idQA&#10;AAAHAQAADwAAAAAAAAABACAAAAAiAAAAZHJzL2Rvd25yZXYueG1sUEsBAhQAFAAAAAgAh07iQGmO&#10;IsmxAQAAVAMAAA4AAAAAAAAAAQAgAAAAIwEAAGRycy9lMm9Eb2MueG1sUEsFBgAAAAAGAAYAWQEA&#10;AE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719455</wp:posOffset>
                      </wp:positionH>
                      <wp:positionV relativeFrom="paragraph">
                        <wp:posOffset>117475</wp:posOffset>
                      </wp:positionV>
                      <wp:extent cx="3250565" cy="0"/>
                      <wp:effectExtent l="14605" t="60325" r="11430" b="53975"/>
                      <wp:wrapNone/>
                      <wp:docPr id="271" name="Line 364"/>
                      <wp:cNvGraphicFramePr/>
                      <a:graphic xmlns:a="http://schemas.openxmlformats.org/drawingml/2006/main">
                        <a:graphicData uri="http://schemas.microsoft.com/office/word/2010/wordprocessingShape">
                          <wps:wsp>
                            <wps:cNvCnPr>
                              <a:cxnSpLocks noChangeShapeType="1"/>
                            </wps:cNvCnPr>
                            <wps:spPr bwMode="auto">
                              <a:xfrm flipH="1">
                                <a:off x="0" y="0"/>
                                <a:ext cx="3250565" cy="0"/>
                              </a:xfrm>
                              <a:prstGeom prst="line">
                                <a:avLst/>
                              </a:prstGeom>
                              <a:noFill/>
                              <a:ln w="9525">
                                <a:solidFill>
                                  <a:srgbClr val="000000"/>
                                </a:solidFill>
                                <a:round/>
                                <a:tailEnd type="triangle" w="med" len="med"/>
                              </a:ln>
                            </wps:spPr>
                            <wps:bodyPr/>
                          </wps:wsp>
                        </a:graphicData>
                      </a:graphic>
                    </wp:anchor>
                  </w:drawing>
                </mc:Choice>
                <mc:Fallback>
                  <w:pict>
                    <v:line id="Line 364" o:spid="_x0000_s1026" o:spt="20" style="position:absolute;left:0pt;flip:x;margin-left:56.65pt;margin-top:9.25pt;height:0pt;width:255.95pt;z-index:251753472;mso-width-relative:page;mso-height-relative:page;" filled="f" stroked="t" coordsize="21600,21600" o:gfxdata="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8yAk62AAAAAkBAAAPAAAAAAAAAAEAIAAA&#10;ACIAAABkcnMvZG93bnJldi54bWxQSwECFAAUAAAACACHTuJAjIZvP9MBAACNAwAADgAAAAAAAAAB&#10;ACAAAAAnAQAAZHJzL2Uyb0RvYy54bWxQSwUGAAAAAAYABgBZAQAAb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出具资产变动单据</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56544" behindDoc="0" locked="0" layoutInCell="1" allowOverlap="1">
                      <wp:simplePos x="0" y="0"/>
                      <wp:positionH relativeFrom="column">
                        <wp:posOffset>327660</wp:posOffset>
                      </wp:positionH>
                      <wp:positionV relativeFrom="paragraph">
                        <wp:posOffset>186690</wp:posOffset>
                      </wp:positionV>
                      <wp:extent cx="921385" cy="0"/>
                      <wp:effectExtent l="13335" t="5715" r="8255" b="13335"/>
                      <wp:wrapNone/>
                      <wp:docPr id="270" name="Line 365"/>
                      <wp:cNvGraphicFramePr/>
                      <a:graphic xmlns:a="http://schemas.openxmlformats.org/drawingml/2006/main">
                        <a:graphicData uri="http://schemas.microsoft.com/office/word/2010/wordprocessingShape">
                          <wps:wsp>
                            <wps:cNvCnPr>
                              <a:cxnSpLocks noChangeShapeType="1"/>
                            </wps:cNvCnPr>
                            <wps:spPr bwMode="auto">
                              <a:xfrm flipH="1">
                                <a:off x="0" y="0"/>
                                <a:ext cx="921385" cy="0"/>
                              </a:xfrm>
                              <a:prstGeom prst="line">
                                <a:avLst/>
                              </a:prstGeom>
                              <a:noFill/>
                              <a:ln w="9525">
                                <a:solidFill>
                                  <a:srgbClr val="000000"/>
                                </a:solidFill>
                                <a:round/>
                              </a:ln>
                            </wps:spPr>
                            <wps:bodyPr/>
                          </wps:wsp>
                        </a:graphicData>
                      </a:graphic>
                    </wp:anchor>
                  </w:drawing>
                </mc:Choice>
                <mc:Fallback>
                  <w:pict>
                    <v:line id="Line 365" o:spid="_x0000_s1026" o:spt="20" style="position:absolute;left:0pt;flip:x;margin-left:25.8pt;margin-top:14.7pt;height:0pt;width:72.55pt;z-index:251756544;mso-width-relative:page;mso-height-relative:page;" filled="f" stroked="t" coordsize="21600,21600" o:gfxdata="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t58v1gAAAAgBAAAPAAAAAAAAAAEAIAAAACIAAABkcnMvZG93bnJldi54bWxQSwECFAAUAAAA&#10;CACHTuJA4BnyFrcBAABeAwAADgAAAAAAAAABACAAAAAlAQAAZHJzL2Uyb0RvYy54bWxQSwUGAAAA&#10;AAYABgBZAQAATg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65760" behindDoc="0" locked="0" layoutInCell="1" allowOverlap="1">
                      <wp:simplePos x="0" y="0"/>
                      <wp:positionH relativeFrom="column">
                        <wp:posOffset>361950</wp:posOffset>
                      </wp:positionH>
                      <wp:positionV relativeFrom="paragraph">
                        <wp:posOffset>593090</wp:posOffset>
                      </wp:positionV>
                      <wp:extent cx="0" cy="241935"/>
                      <wp:effectExtent l="9525" t="12065" r="9525" b="12700"/>
                      <wp:wrapNone/>
                      <wp:docPr id="269" name="Line 366"/>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366" o:spid="_x0000_s1026" o:spt="20" style="position:absolute;left:0pt;margin-left:28.5pt;margin-top:46.7pt;height:19.05pt;width:0pt;z-index:251765760;mso-width-relative:page;mso-height-relative:page;" filled="f" stroked="t" coordsize="21600,21600" o:gfxdata="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KeGzW&#10;AAAACAEAAA8AAAAAAAAAAQAgAAAAIgAAAGRycy9kb3ducmV2LnhtbFBLAQIUABQAAAAIAIdO4kAC&#10;lLNnsAEAAFQDAAAOAAAAAAAAAAEAIAAAACUBAABkcnMvZTJvRG9jLnhtbFBLBQYAAAAABgAGAFkB&#10;AABH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657225</wp:posOffset>
                      </wp:positionH>
                      <wp:positionV relativeFrom="paragraph">
                        <wp:posOffset>303530</wp:posOffset>
                      </wp:positionV>
                      <wp:extent cx="622300" cy="0"/>
                      <wp:effectExtent l="19050" t="55880" r="6350" b="58420"/>
                      <wp:wrapNone/>
                      <wp:docPr id="268" name="Line 367"/>
                      <wp:cNvGraphicFramePr/>
                      <a:graphic xmlns:a="http://schemas.openxmlformats.org/drawingml/2006/main">
                        <a:graphicData uri="http://schemas.microsoft.com/office/word/2010/wordprocessingShape">
                          <wps:wsp>
                            <wps:cNvCnPr>
                              <a:cxnSpLocks noChangeShapeType="1"/>
                            </wps:cNvCnPr>
                            <wps:spPr bwMode="auto">
                              <a:xfrm flipH="1">
                                <a:off x="0" y="0"/>
                                <a:ext cx="622300" cy="0"/>
                              </a:xfrm>
                              <a:prstGeom prst="line">
                                <a:avLst/>
                              </a:prstGeom>
                              <a:noFill/>
                              <a:ln w="9525">
                                <a:solidFill>
                                  <a:srgbClr val="000000"/>
                                </a:solidFill>
                                <a:round/>
                                <a:tailEnd type="triangle" w="med" len="med"/>
                              </a:ln>
                            </wps:spPr>
                            <wps:bodyPr/>
                          </wps:wsp>
                        </a:graphicData>
                      </a:graphic>
                    </wp:anchor>
                  </w:drawing>
                </mc:Choice>
                <mc:Fallback>
                  <w:pict>
                    <v:line id="Line 367" o:spid="_x0000_s1026" o:spt="20" style="position:absolute;left:0pt;flip:x;margin-left:51.75pt;margin-top:23.9pt;height:0pt;width:49pt;z-index:251764736;mso-width-relative:page;mso-height-relative:page;" filled="f" stroked="t" coordsize="21600,21600" o:gfxdata="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0AV/1wAAAAkBAAAPAAAAAAAAAAEAIAAAACIA&#10;AABkcnMvZG93bnJldi54bWxQSwECFAAUAAAACACHTuJA/U89YN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增加或更新资产管理档案</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400" w:type="dxa"/>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60640" behindDoc="0" locked="0" layoutInCell="1" allowOverlap="1">
                      <wp:simplePos x="0" y="0"/>
                      <wp:positionH relativeFrom="column">
                        <wp:posOffset>523240</wp:posOffset>
                      </wp:positionH>
                      <wp:positionV relativeFrom="paragraph">
                        <wp:posOffset>106680</wp:posOffset>
                      </wp:positionV>
                      <wp:extent cx="572135" cy="0"/>
                      <wp:effectExtent l="8890" t="59055" r="19050" b="55245"/>
                      <wp:wrapNone/>
                      <wp:docPr id="267" name="Line 368"/>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tailEnd type="triangle" w="med" len="med"/>
                              </a:ln>
                            </wps:spPr>
                            <wps:bodyPr/>
                          </wps:wsp>
                        </a:graphicData>
                      </a:graphic>
                    </wp:anchor>
                  </w:drawing>
                </mc:Choice>
                <mc:Fallback>
                  <w:pict>
                    <v:line id="Line 368" o:spid="_x0000_s1026" o:spt="20" style="position:absolute;left:0pt;margin-left:41.2pt;margin-top:8.4pt;height:0pt;width:45.05pt;z-index:251760640;mso-width-relative:page;mso-height-relative:page;" filled="f" stroked="t" coordsize="21600,21600" o:gfxdata="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Kai9cAAAAIAQAADwAAAAAAAAABACAAAAAiAAAAZHJz&#10;L2Rvd25yZXYueG1sUEsBAhQAFAAAAAgAh07iQJ3G2yH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55520" behindDoc="0" locked="0" layoutInCell="1" allowOverlap="1">
                      <wp:simplePos x="0" y="0"/>
                      <wp:positionH relativeFrom="column">
                        <wp:posOffset>351790</wp:posOffset>
                      </wp:positionH>
                      <wp:positionV relativeFrom="paragraph">
                        <wp:posOffset>180340</wp:posOffset>
                      </wp:positionV>
                      <wp:extent cx="0" cy="241935"/>
                      <wp:effectExtent l="56515" t="8890" r="57785" b="15875"/>
                      <wp:wrapNone/>
                      <wp:docPr id="266" name="Line 369"/>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69" o:spid="_x0000_s1026" o:spt="20" style="position:absolute;left:0pt;margin-left:27.7pt;margin-top:14.2pt;height:19.05pt;width:0pt;z-index:251755520;mso-width-relative:page;mso-height-relative:page;" filled="f" stroked="t" coordsize="21600,21600" o:gfxdata="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0OVGdYAAAAHAQAADwAAAAAAAAABACAAAAAiAAAAZHJzL2Rv&#10;d25yZXYueG1sUEsBAhQAFAAAAAgAh07iQC4fHKzKAQAAgg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57568" behindDoc="0" locked="0" layoutInCell="1" allowOverlap="1">
                      <wp:simplePos x="0" y="0"/>
                      <wp:positionH relativeFrom="column">
                        <wp:posOffset>363220</wp:posOffset>
                      </wp:positionH>
                      <wp:positionV relativeFrom="paragraph">
                        <wp:posOffset>398145</wp:posOffset>
                      </wp:positionV>
                      <wp:extent cx="0" cy="511175"/>
                      <wp:effectExtent l="10795" t="7620" r="8255" b="5080"/>
                      <wp:wrapNone/>
                      <wp:docPr id="265" name="Line 370"/>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9525">
                                <a:solidFill>
                                  <a:srgbClr val="000000"/>
                                </a:solidFill>
                                <a:round/>
                              </a:ln>
                            </wps:spPr>
                            <wps:bodyPr/>
                          </wps:wsp>
                        </a:graphicData>
                      </a:graphic>
                    </wp:anchor>
                  </w:drawing>
                </mc:Choice>
                <mc:Fallback>
                  <w:pict>
                    <v:line id="Line 370" o:spid="_x0000_s1026" o:spt="20" style="position:absolute;left:0pt;margin-left:28.6pt;margin-top:31.35pt;height:40.25pt;width:0pt;z-index:251757568;mso-width-relative:page;mso-height-relative:page;" filled="f" stroked="t" coordsize="21600,21600" o:gfxdata="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8QfZfV&#10;AAAACAEAAA8AAAAAAAAAAQAgAAAAIgAAAGRycy9kb3ducmV2LnhtbFBLAQIUABQAAAAIAIdO4kDm&#10;Zy4fsQEAAFQDAAAOAAAAAAAAAAEAIAAAACQBAABkcnMvZTJvRG9jLnhtbFBLBQYAAAAABgAGAFkB&#10;AABH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进行账务处理</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c>
          <w:tcPr>
            <w:tcW w:w="1400" w:type="dxa"/>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61664" behindDoc="0" locked="0" layoutInCell="1" allowOverlap="1">
                      <wp:simplePos x="0" y="0"/>
                      <wp:positionH relativeFrom="column">
                        <wp:posOffset>532765</wp:posOffset>
                      </wp:positionH>
                      <wp:positionV relativeFrom="paragraph">
                        <wp:posOffset>106680</wp:posOffset>
                      </wp:positionV>
                      <wp:extent cx="572135" cy="0"/>
                      <wp:effectExtent l="8890" t="59055" r="19050" b="55245"/>
                      <wp:wrapNone/>
                      <wp:docPr id="264" name="Line 371"/>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tailEnd type="triangle" w="med" len="med"/>
                              </a:ln>
                            </wps:spPr>
                            <wps:bodyPr/>
                          </wps:wsp>
                        </a:graphicData>
                      </a:graphic>
                    </wp:anchor>
                  </w:drawing>
                </mc:Choice>
                <mc:Fallback>
                  <w:pict>
                    <v:line id="Line 371" o:spid="_x0000_s1026" o:spt="20" style="position:absolute;left:0pt;margin-left:41.95pt;margin-top:8.4pt;height:0pt;width:45.05pt;z-index:251761664;mso-width-relative:page;mso-height-relative:page;" filled="f" stroked="t" coordsize="21600,21600" o:gfxdata="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qMUq1wAAAAgBAAAPAAAAAAAAAAEAIAAAACIAAABkcnMv&#10;ZG93bnJldi54bWxQSwECFAAUAAAACACHTuJAGc9+8M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400"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423744" behindDoc="0" locked="0" layoutInCell="1" allowOverlap="1">
                      <wp:simplePos x="0" y="0"/>
                      <wp:positionH relativeFrom="column">
                        <wp:posOffset>554990</wp:posOffset>
                      </wp:positionH>
                      <wp:positionV relativeFrom="paragraph">
                        <wp:posOffset>119380</wp:posOffset>
                      </wp:positionV>
                      <wp:extent cx="508635" cy="241935"/>
                      <wp:effectExtent l="2540" t="0" r="3175" b="635"/>
                      <wp:wrapNone/>
                      <wp:docPr id="263" name="Text Box 372"/>
                      <wp:cNvGraphicFramePr/>
                      <a:graphic xmlns:a="http://schemas.openxmlformats.org/drawingml/2006/main">
                        <a:graphicData uri="http://schemas.microsoft.com/office/word/2010/wordprocessingShape">
                          <wps:wsp>
                            <wps:cNvSpPr txBox="1">
                              <a:spLocks noChangeArrowheads="1"/>
                            </wps:cNvSpPr>
                            <wps:spPr bwMode="auto">
                              <a:xfrm>
                                <a:off x="0" y="0"/>
                                <a:ext cx="508635" cy="241935"/>
                              </a:xfrm>
                              <a:prstGeom prst="rect">
                                <a:avLst/>
                              </a:prstGeom>
                              <a:solidFill>
                                <a:srgbClr val="FFFFFF"/>
                              </a:solidFill>
                              <a:ln>
                                <a:noFill/>
                              </a:ln>
                            </wps:spPr>
                            <wps:txbx>
                              <w:txbxContent>
                                <w:p>
                                  <w:pPr>
                                    <w:spacing w:line="220" w:lineRule="exact"/>
                                    <w:ind w:firstLine="0" w:firstLineChars="0"/>
                                    <w:rPr>
                                      <w:sz w:val="21"/>
                                    </w:rPr>
                                  </w:pPr>
                                  <w:r>
                                    <w:rPr>
                                      <w:rFonts w:hint="eastAsia"/>
                                      <w:sz w:val="21"/>
                                    </w:rPr>
                                    <w:t>大额</w:t>
                                  </w:r>
                                </w:p>
                              </w:txbxContent>
                            </wps:txbx>
                            <wps:bodyPr rot="0" vert="horz" wrap="square" lIns="91440" tIns="45720" rIns="91440" bIns="45720" anchor="t" anchorCtr="0" upright="1">
                              <a:noAutofit/>
                            </wps:bodyPr>
                          </wps:wsp>
                        </a:graphicData>
                      </a:graphic>
                    </wp:anchor>
                  </w:drawing>
                </mc:Choice>
                <mc:Fallback>
                  <w:pict>
                    <v:shape id="Text Box 372" o:spid="_x0000_s1026" o:spt="202" type="#_x0000_t202" style="position:absolute;left:0pt;margin-left:43.7pt;margin-top:9.4pt;height:19.05pt;width:40.05pt;z-index:251423744;mso-width-relative:page;mso-height-relative:page;" fillcolor="#FFFFFF" filled="t" stroked="f" coordsize="21600,21600" o:gfxdata="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6WNWXWAAAACAEAAA8AAAAAAAAAAQAgAAAAIgAAAGRycy9kb3du&#10;cmV2LnhtbFBLAQIUABQAAAAIAIdO4kAknwy7AQIAAPIDAAAOAAAAAAAAAAEAIAAAACUBAABkcnMv&#10;ZTJvRG9jLnhtbFBLBQYAAAAABgAGAFkBAACYBQAAAAA=&#10;">
                      <v:fill on="t" focussize="0,0"/>
                      <v:stroke on="f"/>
                      <v:imagedata o:title=""/>
                      <o:lock v:ext="edit" aspectratio="f"/>
                      <v:textbox>
                        <w:txbxContent>
                          <w:p>
                            <w:pPr>
                              <w:spacing w:line="220" w:lineRule="exact"/>
                              <w:ind w:firstLine="0" w:firstLineChars="0"/>
                              <w:rPr>
                                <w:sz w:val="21"/>
                              </w:rPr>
                            </w:pPr>
                            <w:r>
                              <w:rPr>
                                <w:rFonts w:hint="eastAsia"/>
                                <w:sz w:val="21"/>
                              </w:rPr>
                              <w:t>大额</w:t>
                            </w:r>
                          </w:p>
                        </w:txbxContent>
                      </v:textbox>
                    </v:shape>
                  </w:pict>
                </mc:Fallback>
              </mc:AlternateConten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54496" behindDoc="0" locked="0" layoutInCell="1" allowOverlap="1">
                      <wp:simplePos x="0" y="0"/>
                      <wp:positionH relativeFrom="column">
                        <wp:posOffset>380365</wp:posOffset>
                      </wp:positionH>
                      <wp:positionV relativeFrom="paragraph">
                        <wp:posOffset>183515</wp:posOffset>
                      </wp:positionV>
                      <wp:extent cx="0" cy="554355"/>
                      <wp:effectExtent l="8890" t="12065" r="10160" b="5080"/>
                      <wp:wrapNone/>
                      <wp:docPr id="262" name="Line 373"/>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ln>
                            </wps:spPr>
                            <wps:bodyPr/>
                          </wps:wsp>
                        </a:graphicData>
                      </a:graphic>
                    </wp:anchor>
                  </w:drawing>
                </mc:Choice>
                <mc:Fallback>
                  <w:pict>
                    <v:line id="Line 373" o:spid="_x0000_s1026" o:spt="20" style="position:absolute;left:0pt;margin-left:29.95pt;margin-top:14.45pt;height:43.65pt;width:0pt;z-index:251754496;mso-width-relative:page;mso-height-relative:page;" filled="f" stroked="t" coordsize="21600,21600" o:gfxdata="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6LHctUA&#10;AAAIAQAADwAAAAAAAAABACAAAAAiAAAAZHJzL2Rvd25yZXYueG1sUEsBAhQAFAAAAAgAh07iQELz&#10;yJOwAQAAVAMAAA4AAAAAAAAAAQAgAAAAJAEAAGRycy9lMm9Eb2MueG1sUEsFBgAAAAAGAAYAWQEA&#10;AE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540385</wp:posOffset>
                      </wp:positionH>
                      <wp:positionV relativeFrom="paragraph">
                        <wp:posOffset>114935</wp:posOffset>
                      </wp:positionV>
                      <wp:extent cx="572135" cy="0"/>
                      <wp:effectExtent l="6985" t="57785" r="20955" b="56515"/>
                      <wp:wrapNone/>
                      <wp:docPr id="261" name="Line 374"/>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tailEnd type="triangle" w="med" len="med"/>
                              </a:ln>
                            </wps:spPr>
                            <wps:bodyPr/>
                          </wps:wsp>
                        </a:graphicData>
                      </a:graphic>
                    </wp:anchor>
                  </w:drawing>
                </mc:Choice>
                <mc:Fallback>
                  <w:pict>
                    <v:line id="Line 374" o:spid="_x0000_s1026" o:spt="20" style="position:absolute;left:0pt;margin-left:42.55pt;margin-top:9.05pt;height:0pt;width:45.05pt;z-index:251762688;mso-width-relative:page;mso-height-relative:page;" filled="f" stroked="t" coordsize="21600,21600" o:gfxdata="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TvBSdcAAAAIAQAADwAAAAAAAAABACAAAAAiAAAAZHJz&#10;L2Rvd25yZXYueG1sUEsBAhQAFAAAAAgAh07iQORaCh/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400"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58592" behindDoc="0" locked="0" layoutInCell="1" allowOverlap="1">
                      <wp:simplePos x="0" y="0"/>
                      <wp:positionH relativeFrom="column">
                        <wp:posOffset>367030</wp:posOffset>
                      </wp:positionH>
                      <wp:positionV relativeFrom="paragraph">
                        <wp:posOffset>186690</wp:posOffset>
                      </wp:positionV>
                      <wp:extent cx="0" cy="547370"/>
                      <wp:effectExtent l="5080" t="5715" r="13970" b="8890"/>
                      <wp:wrapNone/>
                      <wp:docPr id="260" name="Line 375"/>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9525">
                                <a:solidFill>
                                  <a:srgbClr val="000000"/>
                                </a:solidFill>
                                <a:round/>
                              </a:ln>
                            </wps:spPr>
                            <wps:bodyPr/>
                          </wps:wsp>
                        </a:graphicData>
                      </a:graphic>
                    </wp:anchor>
                  </w:drawing>
                </mc:Choice>
                <mc:Fallback>
                  <w:pict>
                    <v:line id="Line 375" o:spid="_x0000_s1026" o:spt="20" style="position:absolute;left:0pt;margin-left:28.9pt;margin-top:14.7pt;height:43.1pt;width:0pt;z-index:251758592;mso-width-relative:page;mso-height-relative:page;" filled="f" stroked="t" coordsize="21600,21600" o:gfxdata="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tCYe&#10;1QAAAAgBAAAPAAAAAAAAAAEAIAAAACIAAABkcnMvZG93bnJldi54bWxQSwECFAAUAAAACACHTuJA&#10;GjWDA7IBAABUAwAADgAAAAAAAAABACAAAAAkAQAAZHJzL2Uyb0RvYy54bWxQSwUGAAAAAAYABgBZ&#10;AQAASA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3579" w:hRule="exact"/>
          <w:jc w:val="center"/>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实物资产核对</w:t>
            </w:r>
          </w:p>
        </w:tc>
        <w:tc>
          <w:tcPr>
            <w:tcW w:w="1399" w:type="dxa"/>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67808" behindDoc="0" locked="0" layoutInCell="1" allowOverlap="1">
                      <wp:simplePos x="0" y="0"/>
                      <wp:positionH relativeFrom="column">
                        <wp:posOffset>363855</wp:posOffset>
                      </wp:positionH>
                      <wp:positionV relativeFrom="paragraph">
                        <wp:posOffset>179705</wp:posOffset>
                      </wp:positionV>
                      <wp:extent cx="0" cy="241935"/>
                      <wp:effectExtent l="59055" t="8255" r="55245" b="16510"/>
                      <wp:wrapNone/>
                      <wp:docPr id="259" name="Line 376"/>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76" o:spid="_x0000_s1026" o:spt="20" style="position:absolute;left:0pt;margin-left:28.65pt;margin-top:14.15pt;height:19.05pt;width:0pt;z-index:251767808;mso-width-relative:page;mso-height-relative:page;" filled="f" stroked="t" coordsize="21600,21600" o:gfxdata="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UpNpG1wAAAAcBAAAPAAAAAAAAAAEAIAAAACIAAABkcnMv&#10;ZG93bnJldi54bWxQSwECFAAUAAAACACHTuJA+5vBjM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资产实物与台账</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68832" behindDoc="0" locked="0" layoutInCell="1" allowOverlap="1">
                      <wp:simplePos x="0" y="0"/>
                      <wp:positionH relativeFrom="column">
                        <wp:posOffset>368300</wp:posOffset>
                      </wp:positionH>
                      <wp:positionV relativeFrom="paragraph">
                        <wp:posOffset>-3810</wp:posOffset>
                      </wp:positionV>
                      <wp:extent cx="0" cy="241935"/>
                      <wp:effectExtent l="53975" t="5715" r="60325" b="19050"/>
                      <wp:wrapNone/>
                      <wp:docPr id="258" name="Line 377"/>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77" o:spid="_x0000_s1026" o:spt="20" style="position:absolute;left:0pt;margin-left:29pt;margin-top:-0.3pt;height:19.05pt;width:0pt;z-index:251768832;mso-width-relative:page;mso-height-relative:page;" filled="f" stroked="t" coordsize="21600,21600" o:gfxdata="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k+W/LXAAAABgEAAA8AAAAAAAAAAQAgAAAAIgAAAGRycy9k&#10;b3ducmV2LnhtbFBLAQIUABQAAAAIAIdO4kBd4l8MygEAAIIDAAAOAAAAAAAAAAEAIAAAACY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71904" behindDoc="0" locked="0" layoutInCell="1" allowOverlap="1">
                      <wp:simplePos x="0" y="0"/>
                      <wp:positionH relativeFrom="column">
                        <wp:posOffset>529590</wp:posOffset>
                      </wp:positionH>
                      <wp:positionV relativeFrom="paragraph">
                        <wp:posOffset>117475</wp:posOffset>
                      </wp:positionV>
                      <wp:extent cx="428625" cy="0"/>
                      <wp:effectExtent l="5715" t="60325" r="22860" b="53975"/>
                      <wp:wrapNone/>
                      <wp:docPr id="257" name="Line 378"/>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tailEnd type="triangle" w="med" len="med"/>
                              </a:ln>
                            </wps:spPr>
                            <wps:bodyPr/>
                          </wps:wsp>
                        </a:graphicData>
                      </a:graphic>
                    </wp:anchor>
                  </w:drawing>
                </mc:Choice>
                <mc:Fallback>
                  <w:pict>
                    <v:line id="Line 378" o:spid="_x0000_s1026" o:spt="20" style="position:absolute;left:0pt;margin-left:41.7pt;margin-top:9.25pt;height:0pt;width:33.75pt;z-index:251771904;mso-width-relative:page;mso-height-relative:page;" filled="f" stroked="t" coordsize="21600,21600" o:gfxdata="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wKnNXXAAAACAEAAA8AAAAAAAAAAQAgAAAAIgAAAGRycy9k&#10;b3ducmV2LnhtbFBLAQIUABQAAAAIAIdO4kBdttKF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核对</w:t>
            </w:r>
          </w:p>
        </w:tc>
        <w:tc>
          <w:tcPr>
            <w:tcW w:w="1400"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69856" behindDoc="0" locked="0" layoutInCell="1" allowOverlap="1">
                      <wp:simplePos x="0" y="0"/>
                      <wp:positionH relativeFrom="column">
                        <wp:posOffset>358140</wp:posOffset>
                      </wp:positionH>
                      <wp:positionV relativeFrom="paragraph">
                        <wp:posOffset>182245</wp:posOffset>
                      </wp:positionV>
                      <wp:extent cx="0" cy="241935"/>
                      <wp:effectExtent l="53340" t="10795" r="60960" b="23495"/>
                      <wp:wrapNone/>
                      <wp:docPr id="256" name="Line 379"/>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79" o:spid="_x0000_s1026" o:spt="20" style="position:absolute;left:0pt;margin-left:28.2pt;margin-top:14.35pt;height:19.05pt;width:0pt;z-index:251769856;mso-width-relative:page;mso-height-relative:page;" filled="f" stroked="t" coordsize="21600,21600" o:gfxdata="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iiy9nWAAAABwEAAA8AAAAAAAAAAQAgAAAAIgAAAGRycy9k&#10;b3ducmV2LnhtbFBLAQIUABQAAAAIAIdO4kC9Iy1m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资产账目</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72928" behindDoc="0" locked="0" layoutInCell="1" allowOverlap="1">
                      <wp:simplePos x="0" y="0"/>
                      <wp:positionH relativeFrom="column">
                        <wp:posOffset>518795</wp:posOffset>
                      </wp:positionH>
                      <wp:positionV relativeFrom="paragraph">
                        <wp:posOffset>116840</wp:posOffset>
                      </wp:positionV>
                      <wp:extent cx="428625" cy="0"/>
                      <wp:effectExtent l="13970" t="59690" r="14605" b="54610"/>
                      <wp:wrapNone/>
                      <wp:docPr id="255" name="Line 380"/>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tailEnd type="triangle" w="med" len="med"/>
                              </a:ln>
                            </wps:spPr>
                            <wps:bodyPr/>
                          </wps:wsp>
                        </a:graphicData>
                      </a:graphic>
                    </wp:anchor>
                  </w:drawing>
                </mc:Choice>
                <mc:Fallback>
                  <w:pict>
                    <v:line id="Line 380" o:spid="_x0000_s1026" o:spt="20" style="position:absolute;left:0pt;margin-left:40.85pt;margin-top:9.2pt;height:0pt;width:33.75pt;z-index:251772928;mso-width-relative:page;mso-height-relative:page;" filled="f" stroked="t" coordsize="21600,21600" o:gfxdata="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ncga9cAAAAIAQAADwAAAAAAAAABACAAAAAiAAAAZHJzL2Rv&#10;d25yZXYueG1sUEsBAhQAFAAAAAgAh07iQIAgBdLJAQAAggMAAA4AAAAAAAAAAQAgAAAAJg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核对</w:t>
            </w:r>
          </w:p>
        </w:tc>
        <w:tc>
          <w:tcPr>
            <w:tcW w:w="1400"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70880" behindDoc="0" locked="0" layoutInCell="1" allowOverlap="1">
                      <wp:simplePos x="0" y="0"/>
                      <wp:positionH relativeFrom="column">
                        <wp:posOffset>360680</wp:posOffset>
                      </wp:positionH>
                      <wp:positionV relativeFrom="paragraph">
                        <wp:posOffset>197485</wp:posOffset>
                      </wp:positionV>
                      <wp:extent cx="0" cy="241935"/>
                      <wp:effectExtent l="55880" t="6985" r="58420" b="17780"/>
                      <wp:wrapNone/>
                      <wp:docPr id="254" name="Line 381"/>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381" o:spid="_x0000_s1026" o:spt="20" style="position:absolute;left:0pt;margin-left:28.4pt;margin-top:15.55pt;height:19.05pt;width:0pt;z-index:251770880;mso-width-relative:page;mso-height-relative:page;" filled="f" stroked="t" coordsize="21600,21600" o:gfxdata="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xxHQNcAAAAHAQAADwAAAAAAAAABACAAAAAiAAAAZHJzL2Rv&#10;d25yZXYueG1sUEsBAhQAFAAAAAgAh07iQGC1+jHJAQAAggMAAA4AAAAAAAAAAQAgAAAAJg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财务账目</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400"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400" w:type="dxa"/>
          </w:tcPr>
          <w:p>
            <w:pPr>
              <w:spacing w:line="320" w:lineRule="exact"/>
              <w:ind w:firstLine="0" w:firstLineChars="0"/>
              <w:jc w:val="center"/>
              <w:rPr>
                <w:rFonts w:ascii="仿宋_GB2312" w:eastAsia="仿宋_GB2312"/>
                <w:sz w:val="24"/>
                <w:szCs w:val="24"/>
              </w:rPr>
            </w:pPr>
          </w:p>
        </w:tc>
        <w:tc>
          <w:tcPr>
            <w:tcW w:w="1400" w:type="dxa"/>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实物资产维修与维护工作流程</w:t>
      </w:r>
    </w:p>
    <w:tbl>
      <w:tblPr>
        <w:tblStyle w:val="24"/>
        <w:tblW w:w="0" w:type="auto"/>
        <w:jc w:val="center"/>
        <w:tblLayout w:type="fixed"/>
        <w:tblCellMar>
          <w:top w:w="0" w:type="dxa"/>
          <w:left w:w="108" w:type="dxa"/>
          <w:bottom w:w="0" w:type="dxa"/>
          <w:right w:w="108" w:type="dxa"/>
        </w:tblCellMar>
      </w:tblPr>
      <w:tblGrid>
        <w:gridCol w:w="528"/>
        <w:gridCol w:w="1695"/>
        <w:gridCol w:w="1695"/>
        <w:gridCol w:w="1695"/>
        <w:gridCol w:w="1695"/>
        <w:gridCol w:w="1695"/>
      </w:tblGrid>
      <w:tr>
        <w:tblPrEx>
          <w:tblCellMar>
            <w:top w:w="0" w:type="dxa"/>
            <w:left w:w="108" w:type="dxa"/>
            <w:bottom w:w="0" w:type="dxa"/>
            <w:right w:w="108" w:type="dxa"/>
          </w:tblCellMar>
        </w:tblPrEx>
        <w:trPr>
          <w:trHeight w:val="1015" w:hRule="atLeast"/>
          <w:jc w:val="center"/>
        </w:trPr>
        <w:tc>
          <w:tcPr>
            <w:tcW w:w="528" w:type="dxa"/>
            <w:shd w:val="clear" w:color="auto" w:fill="E6E6E6"/>
            <w:vAlign w:val="center"/>
          </w:tcPr>
          <w:p>
            <w:pPr>
              <w:spacing w:line="320" w:lineRule="exact"/>
              <w:ind w:firstLine="0" w:firstLineChars="0"/>
              <w:jc w:val="center"/>
              <w:rPr>
                <w:rFonts w:ascii="仿宋_GB2312" w:eastAsia="仿宋_GB2312"/>
                <w:sz w:val="24"/>
                <w:szCs w:val="24"/>
              </w:rPr>
            </w:pPr>
          </w:p>
        </w:tc>
        <w:tc>
          <w:tcPr>
            <w:tcW w:w="16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资产使用部门</w:t>
            </w:r>
          </w:p>
        </w:tc>
        <w:tc>
          <w:tcPr>
            <w:tcW w:w="16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6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采购管理部门</w:t>
            </w:r>
          </w:p>
        </w:tc>
        <w:tc>
          <w:tcPr>
            <w:tcW w:w="16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w:t>
            </w:r>
          </w:p>
        </w:tc>
        <w:tc>
          <w:tcPr>
            <w:tcW w:w="16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r>
      <w:tr>
        <w:tblPrEx>
          <w:tblCellMar>
            <w:top w:w="0" w:type="dxa"/>
            <w:left w:w="108" w:type="dxa"/>
            <w:bottom w:w="0" w:type="dxa"/>
            <w:right w:w="108" w:type="dxa"/>
          </w:tblCellMar>
        </w:tblPrEx>
        <w:trPr>
          <w:trHeight w:val="2311" w:hRule="exact"/>
          <w:jc w:val="center"/>
        </w:trPr>
        <w:tc>
          <w:tcPr>
            <w:tcW w:w="528" w:type="dxa"/>
            <w:tcBorders>
              <w:bottom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维修与维护申请</w:t>
            </w:r>
          </w:p>
        </w:tc>
        <w:tc>
          <w:tcPr>
            <w:tcW w:w="169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73952" behindDoc="0" locked="0" layoutInCell="1" allowOverlap="1">
                      <wp:simplePos x="0" y="0"/>
                      <wp:positionH relativeFrom="column">
                        <wp:posOffset>444500</wp:posOffset>
                      </wp:positionH>
                      <wp:positionV relativeFrom="paragraph">
                        <wp:posOffset>191770</wp:posOffset>
                      </wp:positionV>
                      <wp:extent cx="0" cy="410210"/>
                      <wp:effectExtent l="53975" t="10795" r="60325" b="17145"/>
                      <wp:wrapNone/>
                      <wp:docPr id="253" name="Line 382"/>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382" o:spid="_x0000_s1026" o:spt="20" style="position:absolute;left:0pt;margin-left:35pt;margin-top:15.1pt;height:32.3pt;width:0pt;z-index:251773952;mso-width-relative:page;mso-height-relative:page;" filled="f" stroked="t" coordsize="21600,21600" o:gfxdata="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KdCXt1gAAAAcBAAAPAAAAAAAAAAEAIAAAACIAAABkcnMv&#10;ZG93bnJldi54bWxQSwECFAAUAAAACACHTuJA6sKxH8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74976" behindDoc="0" locked="0" layoutInCell="1" allowOverlap="1">
                      <wp:simplePos x="0" y="0"/>
                      <wp:positionH relativeFrom="column">
                        <wp:posOffset>769620</wp:posOffset>
                      </wp:positionH>
                      <wp:positionV relativeFrom="paragraph">
                        <wp:posOffset>111125</wp:posOffset>
                      </wp:positionV>
                      <wp:extent cx="800100" cy="0"/>
                      <wp:effectExtent l="7620" t="6350" r="11430" b="12700"/>
                      <wp:wrapNone/>
                      <wp:docPr id="252" name="Line 38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383" o:spid="_x0000_s1026" o:spt="20" style="position:absolute;left:0pt;margin-left:60.6pt;margin-top:8.75pt;height:0pt;width:63pt;z-index:251774976;mso-width-relative:page;mso-height-relative:page;" filled="f" stroked="t" coordsize="21600,21600" o:gfxdata="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CMzidUA&#10;AAAJAQAADwAAAAAAAAABACAAAAAiAAAAZHJzL2Rvd25yZXYueG1sUEsBAhQAFAAAAAgAh07iQE+r&#10;hNuwAQAAVAMAAA4AAAAAAAAAAQAgAAAAJAEAAGRycy9lMm9Eb2MueG1sUEsFBgAAAAAGAAYAWQEA&#10;AEYF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维修申请</w:t>
            </w:r>
          </w:p>
        </w:tc>
        <w:tc>
          <w:tcPr>
            <w:tcW w:w="1695" w:type="dxa"/>
            <w:tcBorders>
              <w:bottom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76000" behindDoc="0" locked="0" layoutInCell="1" allowOverlap="1">
                      <wp:simplePos x="0" y="0"/>
                      <wp:positionH relativeFrom="column">
                        <wp:posOffset>445770</wp:posOffset>
                      </wp:positionH>
                      <wp:positionV relativeFrom="paragraph">
                        <wp:posOffset>923925</wp:posOffset>
                      </wp:positionV>
                      <wp:extent cx="0" cy="725805"/>
                      <wp:effectExtent l="55245" t="9525" r="59055" b="17145"/>
                      <wp:wrapNone/>
                      <wp:docPr id="251" name="Line 384"/>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tailEnd type="triangle" w="med" len="med"/>
                              </a:ln>
                            </wps:spPr>
                            <wps:bodyPr/>
                          </wps:wsp>
                        </a:graphicData>
                      </a:graphic>
                    </wp:anchor>
                  </w:drawing>
                </mc:Choice>
                <mc:Fallback>
                  <w:pict>
                    <v:line id="Line 384" o:spid="_x0000_s1026" o:spt="20" style="position:absolute;left:0pt;margin-left:35.1pt;margin-top:72.75pt;height:57.15pt;width:0pt;z-index:251776000;mso-width-relative:page;mso-height-relative:page;" filled="f" stroked="t" coordsize="21600,21600" o:gfxdata="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eU/I9kAAAAJAQAADwAAAAAAAAABACAAAAAiAAAAZHJz&#10;L2Rvd25yZXYueG1sUEsBAhQAFAAAAAgAh07iQAave6TKAQAAggMAAA4AAAAAAAAAAQAgAAAAKAEA&#10;AGRycy9lMm9Eb2MueG1sUEsFBgAAAAAGAAYAWQEAAGQFAAAAAA==&#10;">
                      <v:fill on="f" focussize="0,0"/>
                      <v:stroke color="#000000" joinstyle="round" endarrow="block"/>
                      <v:imagedata o:title=""/>
                      <o:lock v:ext="edit" aspectratio="f"/>
                    </v:line>
                  </w:pict>
                </mc:Fallback>
              </mc:AlternateContent>
            </w:r>
          </w:p>
        </w:tc>
        <w:tc>
          <w:tcPr>
            <w:tcW w:w="169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695"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1695" w:type="dxa"/>
            <w:tcBorders>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4040" w:hRule="exact"/>
          <w:jc w:val="center"/>
        </w:trPr>
        <w:tc>
          <w:tcPr>
            <w:tcW w:w="528" w:type="dxa"/>
            <w:tcBorders>
              <w:top w:val="dashed" w:color="auto" w:sz="4" w:space="0"/>
              <w:bottom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维修维护论证与实施</w:t>
            </w:r>
          </w:p>
        </w:tc>
        <w:tc>
          <w:tcPr>
            <w:tcW w:w="16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78048" behindDoc="0" locked="0" layoutInCell="1" allowOverlap="1">
                      <wp:simplePos x="0" y="0"/>
                      <wp:positionH relativeFrom="column">
                        <wp:posOffset>464820</wp:posOffset>
                      </wp:positionH>
                      <wp:positionV relativeFrom="paragraph">
                        <wp:posOffset>74295</wp:posOffset>
                      </wp:positionV>
                      <wp:extent cx="0" cy="1943735"/>
                      <wp:effectExtent l="55245" t="7620" r="59055" b="20320"/>
                      <wp:wrapNone/>
                      <wp:docPr id="250" name="Line 385"/>
                      <wp:cNvGraphicFramePr/>
                      <a:graphic xmlns:a="http://schemas.openxmlformats.org/drawingml/2006/main">
                        <a:graphicData uri="http://schemas.microsoft.com/office/word/2010/wordprocessingShape">
                          <wps:wsp>
                            <wps:cNvCnPr>
                              <a:cxnSpLocks noChangeShapeType="1"/>
                            </wps:cNvCnPr>
                            <wps:spPr bwMode="auto">
                              <a:xfrm>
                                <a:off x="0" y="0"/>
                                <a:ext cx="0" cy="1943735"/>
                              </a:xfrm>
                              <a:prstGeom prst="line">
                                <a:avLst/>
                              </a:prstGeom>
                              <a:noFill/>
                              <a:ln w="9525">
                                <a:solidFill>
                                  <a:srgbClr val="000000"/>
                                </a:solidFill>
                                <a:round/>
                                <a:tailEnd type="triangle" w="med" len="med"/>
                              </a:ln>
                            </wps:spPr>
                            <wps:bodyPr/>
                          </wps:wsp>
                        </a:graphicData>
                      </a:graphic>
                    </wp:anchor>
                  </w:drawing>
                </mc:Choice>
                <mc:Fallback>
                  <w:pict>
                    <v:line id="Line 385" o:spid="_x0000_s1026" o:spt="20" style="position:absolute;left:0pt;margin-left:36.6pt;margin-top:5.85pt;height:153.05pt;width:0pt;z-index:251778048;mso-width-relative:page;mso-height-relative:page;" filled="f" stroked="t" coordsize="21600,21600" o:gfxdata="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WQZla2AAAAAgBAAAPAAAAAAAAAAEAIAAAACIAAABk&#10;cnMvZG93bnJldi54bWxQSwECFAAUAAAACACHTuJA7LG4EM0BAACDAwAADgAAAAAAAAABACAAAAAn&#10;AQAAZHJzL2Uyb0RvYy54bWxQSwUGAAAAAAYABgBZAQAAZ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455295</wp:posOffset>
                      </wp:positionH>
                      <wp:positionV relativeFrom="paragraph">
                        <wp:posOffset>112395</wp:posOffset>
                      </wp:positionV>
                      <wp:extent cx="889000" cy="0"/>
                      <wp:effectExtent l="7620" t="7620" r="8255" b="11430"/>
                      <wp:wrapNone/>
                      <wp:docPr id="249" name="Line 386"/>
                      <wp:cNvGraphicFramePr/>
                      <a:graphic xmlns:a="http://schemas.openxmlformats.org/drawingml/2006/main">
                        <a:graphicData uri="http://schemas.microsoft.com/office/word/2010/wordprocessingShape">
                          <wps:wsp>
                            <wps:cNvCnPr>
                              <a:cxnSpLocks noChangeShapeType="1"/>
                            </wps:cNvCnPr>
                            <wps:spPr bwMode="auto">
                              <a:xfrm flipH="1">
                                <a:off x="0" y="0"/>
                                <a:ext cx="889000" cy="0"/>
                              </a:xfrm>
                              <a:prstGeom prst="line">
                                <a:avLst/>
                              </a:prstGeom>
                              <a:noFill/>
                              <a:ln w="9525">
                                <a:solidFill>
                                  <a:srgbClr val="000000"/>
                                </a:solidFill>
                                <a:round/>
                              </a:ln>
                            </wps:spPr>
                            <wps:bodyPr/>
                          </wps:wsp>
                        </a:graphicData>
                      </a:graphic>
                    </wp:anchor>
                  </w:drawing>
                </mc:Choice>
                <mc:Fallback>
                  <w:pict>
                    <v:line id="Line 386" o:spid="_x0000_s1026" o:spt="20" style="position:absolute;left:0pt;flip:x;margin-left:35.85pt;margin-top:8.85pt;height:0pt;width:70pt;z-index:251777024;mso-width-relative:page;mso-height-relative:page;" filled="f" stroked="t" coordsize="21600,21600" o:gfxdata="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UyMlNMAAAAIAQAADwAAAAAAAAABACAAAAAiAAAAZHJzL2Rvd25yZXYueG1sUEsBAhQAFAAAAAgA&#10;h07iQNfvUwG4AQAAXgMAAA4AAAAAAAAAAQAgAAAAIgEAAGRycy9lMm9Eb2MueG1sUEsFBgAAAAAG&#10;AAYAWQEAAEwFA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80096" behindDoc="0" locked="0" layoutInCell="1" allowOverlap="1">
                      <wp:simplePos x="0" y="0"/>
                      <wp:positionH relativeFrom="column">
                        <wp:posOffset>76200</wp:posOffset>
                      </wp:positionH>
                      <wp:positionV relativeFrom="paragraph">
                        <wp:posOffset>20320</wp:posOffset>
                      </wp:positionV>
                      <wp:extent cx="775970" cy="241935"/>
                      <wp:effectExtent l="9525" t="10795" r="5080" b="13970"/>
                      <wp:wrapNone/>
                      <wp:docPr id="248" name="Text Box 387"/>
                      <wp:cNvGraphicFramePr/>
                      <a:graphic xmlns:a="http://schemas.openxmlformats.org/drawingml/2006/main">
                        <a:graphicData uri="http://schemas.microsoft.com/office/word/2010/wordprocessingShape">
                          <wps:wsp>
                            <wps:cNvSpPr txBox="1">
                              <a:spLocks noChangeArrowheads="1"/>
                            </wps:cNvSpPr>
                            <wps:spPr bwMode="auto">
                              <a:xfrm>
                                <a:off x="0" y="0"/>
                                <a:ext cx="775970" cy="241935"/>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小型维修</w:t>
                                  </w:r>
                                </w:p>
                              </w:txbxContent>
                            </wps:txbx>
                            <wps:bodyPr rot="0" vert="horz" wrap="square" lIns="91440" tIns="45720" rIns="91440" bIns="45720" anchor="t" anchorCtr="0" upright="1">
                              <a:noAutofit/>
                            </wps:bodyPr>
                          </wps:wsp>
                        </a:graphicData>
                      </a:graphic>
                    </wp:anchor>
                  </w:drawing>
                </mc:Choice>
                <mc:Fallback>
                  <w:pict>
                    <v:shape id="Text Box 387" o:spid="_x0000_s1026" o:spt="202" type="#_x0000_t202" style="position:absolute;left:0pt;margin-left:6pt;margin-top:1.6pt;height:19.05pt;width:61.1pt;z-index:251780096;mso-width-relative:page;mso-height-relative:page;" fillcolor="#FFFFFF" filled="t" stroked="t" coordsize="21600,21600" o:gfxdata="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4iBDVAAAABwEAAA8AAAAA&#10;AAAAAQAgAAAAIgAAAGRycy9kb3ducmV2LnhtbFBLAQIUABQAAAAIAIdO4kD1u8qaFwIAADsEAAAO&#10;AAAAAAAAAAEAIAAAACQBAABkcnMvZTJvRG9jLnhtbFBLBQYAAAAABgAGAFkBAACtBQ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小型维修</w:t>
                            </w:r>
                          </w:p>
                        </w:txbxContent>
                      </v:textbox>
                    </v:shap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87264" behindDoc="0" locked="0" layoutInCell="1" allowOverlap="1">
                      <wp:simplePos x="0" y="0"/>
                      <wp:positionH relativeFrom="column">
                        <wp:posOffset>464820</wp:posOffset>
                      </wp:positionH>
                      <wp:positionV relativeFrom="paragraph">
                        <wp:posOffset>172085</wp:posOffset>
                      </wp:positionV>
                      <wp:extent cx="0" cy="241935"/>
                      <wp:effectExtent l="7620" t="10160" r="11430" b="5080"/>
                      <wp:wrapNone/>
                      <wp:docPr id="247" name="Line 388"/>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388" o:spid="_x0000_s1026" o:spt="20" style="position:absolute;left:0pt;margin-left:36.6pt;margin-top:13.55pt;height:19.05pt;width:0pt;z-index:251787264;mso-width-relative:page;mso-height-relative:page;" filled="f" stroked="t" coordsize="21600,21600" o:gfxdata="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vVLYtQA&#10;AAAHAQAADwAAAAAAAAABACAAAAAiAAAAZHJzL2Rvd25yZXYueG1sUEsBAhQAFAAAAAgAh07iQAe1&#10;Nd+xAQAAVAMAAA4AAAAAAAAAAQAgAAAAIwEAAGRycy9lMm9Eb2MueG1sUEsFBgAAAAAGAAYAWQEA&#10;AE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791845</wp:posOffset>
                      </wp:positionH>
                      <wp:positionV relativeFrom="paragraph">
                        <wp:posOffset>114935</wp:posOffset>
                      </wp:positionV>
                      <wp:extent cx="1333500" cy="0"/>
                      <wp:effectExtent l="20320" t="57785" r="8255" b="56515"/>
                      <wp:wrapNone/>
                      <wp:docPr id="246" name="Line 389"/>
                      <wp:cNvGraphicFramePr/>
                      <a:graphic xmlns:a="http://schemas.openxmlformats.org/drawingml/2006/main">
                        <a:graphicData uri="http://schemas.microsoft.com/office/word/2010/wordprocessingShape">
                          <wps:wsp>
                            <wps:cNvCnPr>
                              <a:cxnSpLocks noChangeShapeType="1"/>
                            </wps:cNvCnPr>
                            <wps:spPr bwMode="auto">
                              <a:xfrm flipH="1">
                                <a:off x="0" y="0"/>
                                <a:ext cx="1333500" cy="0"/>
                              </a:xfrm>
                              <a:prstGeom prst="line">
                                <a:avLst/>
                              </a:prstGeom>
                              <a:noFill/>
                              <a:ln w="9525">
                                <a:solidFill>
                                  <a:srgbClr val="000000"/>
                                </a:solidFill>
                                <a:round/>
                                <a:tailEnd type="triangle" w="med" len="med"/>
                              </a:ln>
                            </wps:spPr>
                            <wps:bodyPr/>
                          </wps:wsp>
                        </a:graphicData>
                      </a:graphic>
                    </wp:anchor>
                  </w:drawing>
                </mc:Choice>
                <mc:Fallback>
                  <w:pict>
                    <v:line id="Line 389" o:spid="_x0000_s1026" o:spt="20" style="position:absolute;left:0pt;flip:x;margin-left:62.35pt;margin-top:9.05pt;height:0pt;width:105pt;z-index:251786240;mso-width-relative:page;mso-height-relative:page;" filled="f" stroked="t" coordsize="21600,21600" o:gfxdata="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c+V7/XAAAACQEAAA8AAAAAAAAAAQAgAAAA&#10;IgAAAGRycy9kb3ducmV2LnhtbFBLAQIUABQAAAAIAIdO4kD0QFE+0wEAAI0DAAAOAAAAAAAAAAEA&#10;IAAAACYBAABkcnMvZTJvRG9jLnhtbFBLBQYAAAAABgAGAFkBAABr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实施维修</w:t>
            </w:r>
          </w:p>
        </w:tc>
        <w:tc>
          <w:tcPr>
            <w:tcW w:w="16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81120" behindDoc="0" locked="0" layoutInCell="1" allowOverlap="1">
                      <wp:simplePos x="0" y="0"/>
                      <wp:positionH relativeFrom="column">
                        <wp:posOffset>454025</wp:posOffset>
                      </wp:positionH>
                      <wp:positionV relativeFrom="paragraph">
                        <wp:posOffset>187325</wp:posOffset>
                      </wp:positionV>
                      <wp:extent cx="0" cy="626110"/>
                      <wp:effectExtent l="53975" t="6350" r="60325" b="15240"/>
                      <wp:wrapNone/>
                      <wp:docPr id="245" name="Line 390"/>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line">
                                <a:avLst/>
                              </a:prstGeom>
                              <a:noFill/>
                              <a:ln w="9525">
                                <a:solidFill>
                                  <a:srgbClr val="000000"/>
                                </a:solidFill>
                                <a:round/>
                                <a:tailEnd type="triangle" w="med" len="med"/>
                              </a:ln>
                            </wps:spPr>
                            <wps:bodyPr/>
                          </wps:wsp>
                        </a:graphicData>
                      </a:graphic>
                    </wp:anchor>
                  </w:drawing>
                </mc:Choice>
                <mc:Fallback>
                  <w:pict>
                    <v:line id="Line 390" o:spid="_x0000_s1026" o:spt="20" style="position:absolute;left:0pt;margin-left:35.75pt;margin-top:14.75pt;height:49.3pt;width:0pt;z-index:251781120;mso-width-relative:page;mso-height-relative:page;" filled="f" stroked="t" coordsize="21600,21600" o:gfxdata="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1tWRdcAAAAIAQAADwAAAAAAAAABACAAAAAiAAAAZHJz&#10;L2Rvd25yZXYueG1sUEsBAhQAFAAAAAgAh07iQKRR9yn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82144" behindDoc="0" locked="0" layoutInCell="1" allowOverlap="1">
                      <wp:simplePos x="0" y="0"/>
                      <wp:positionH relativeFrom="column">
                        <wp:posOffset>61595</wp:posOffset>
                      </wp:positionH>
                      <wp:positionV relativeFrom="paragraph">
                        <wp:posOffset>138430</wp:posOffset>
                      </wp:positionV>
                      <wp:extent cx="775970" cy="255270"/>
                      <wp:effectExtent l="4445" t="0" r="635" b="0"/>
                      <wp:wrapNone/>
                      <wp:docPr id="244" name="Text Box 391"/>
                      <wp:cNvGraphicFramePr/>
                      <a:graphic xmlns:a="http://schemas.openxmlformats.org/drawingml/2006/main">
                        <a:graphicData uri="http://schemas.microsoft.com/office/word/2010/wordprocessingShape">
                          <wps:wsp>
                            <wps:cNvSpPr txBox="1">
                              <a:spLocks noChangeArrowheads="1"/>
                            </wps:cNvSpPr>
                            <wps:spPr bwMode="auto">
                              <a:xfrm>
                                <a:off x="0" y="0"/>
                                <a:ext cx="775970" cy="255270"/>
                              </a:xfrm>
                              <a:prstGeom prst="rect">
                                <a:avLst/>
                              </a:prstGeom>
                              <a:solidFill>
                                <a:srgbClr val="FFFFFF"/>
                              </a:solidFill>
                              <a:ln>
                                <a:noFill/>
                              </a:ln>
                            </wps:spPr>
                            <wps:txbx>
                              <w:txbxContent>
                                <w:p>
                                  <w:pPr>
                                    <w:spacing w:line="220" w:lineRule="exact"/>
                                    <w:ind w:firstLine="0" w:firstLineChars="0"/>
                                    <w:rPr>
                                      <w:sz w:val="21"/>
                                    </w:rPr>
                                  </w:pPr>
                                  <w:r>
                                    <w:rPr>
                                      <w:rFonts w:hint="eastAsia"/>
                                      <w:sz w:val="21"/>
                                    </w:rPr>
                                    <w:t>大型维修</w:t>
                                  </w:r>
                                </w:p>
                              </w:txbxContent>
                            </wps:txbx>
                            <wps:bodyPr rot="0" vert="horz" wrap="square" lIns="91440" tIns="45720" rIns="91440" bIns="45720" anchor="t" anchorCtr="0" upright="1">
                              <a:noAutofit/>
                            </wps:bodyPr>
                          </wps:wsp>
                        </a:graphicData>
                      </a:graphic>
                    </wp:anchor>
                  </w:drawing>
                </mc:Choice>
                <mc:Fallback>
                  <w:pict>
                    <v:shape id="Text Box 391" o:spid="_x0000_s1026" o:spt="202" type="#_x0000_t202" style="position:absolute;left:0pt;margin-left:4.85pt;margin-top:10.9pt;height:20.1pt;width:61.1pt;z-index:251782144;mso-width-relative:page;mso-height-relative:page;" fillcolor="#FFFFFF" filled="t" stroked="f" coordsize="21600,21600" o:gfxdata="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Gxlo1QAAAAcBAAAPAAAAAAAAAAEAIAAAACIAAABkcnMvZG93bnJl&#10;di54bWxQSwECFAAUAAAACACHTuJAQQXEoAACAADyAwAADgAAAAAAAAABACAAAAAkAQAAZHJzL2Uy&#10;b0RvYy54bWxQSwUGAAAAAAYABgBZAQAAlgUAAAAA&#10;">
                      <v:fill on="t" focussize="0,0"/>
                      <v:stroke on="f"/>
                      <v:imagedata o:title=""/>
                      <o:lock v:ext="edit" aspectratio="f"/>
                      <v:textbox>
                        <w:txbxContent>
                          <w:p>
                            <w:pPr>
                              <w:spacing w:line="220" w:lineRule="exact"/>
                              <w:ind w:firstLine="0" w:firstLineChars="0"/>
                              <w:rPr>
                                <w:sz w:val="21"/>
                              </w:rPr>
                            </w:pPr>
                            <w:r>
                              <w:rPr>
                                <w:rFonts w:hint="eastAsia"/>
                                <w:sz w:val="21"/>
                              </w:rPr>
                              <w:t>大型维修</w:t>
                            </w:r>
                          </w:p>
                        </w:txbxContent>
                      </v:textbox>
                    </v:shap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论证</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779072" behindDoc="0" locked="0" layoutInCell="1" allowOverlap="1">
                      <wp:simplePos x="0" y="0"/>
                      <wp:positionH relativeFrom="column">
                        <wp:posOffset>473075</wp:posOffset>
                      </wp:positionH>
                      <wp:positionV relativeFrom="paragraph">
                        <wp:posOffset>0</wp:posOffset>
                      </wp:positionV>
                      <wp:extent cx="0" cy="410210"/>
                      <wp:effectExtent l="53975" t="9525" r="60325" b="18415"/>
                      <wp:wrapNone/>
                      <wp:docPr id="243" name="Line 392"/>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392" o:spid="_x0000_s1026" o:spt="20" style="position:absolute;left:0pt;margin-left:37.25pt;margin-top:0pt;height:32.3pt;width:0pt;z-index:251779072;mso-width-relative:page;mso-height-relative:page;" filled="f" stroked="t" coordsize="21600,21600" o:gfxdata="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Mj4bVAAAABQEAAA8AAAAAAAAAAQAgAAAAIgAAAGRycy9k&#10;b3ducmV2LnhtbFBLAQIUABQAAAAIAIdO4kBOWoQgzAEAAIIDAAAOAAAAAAAAAAEAIAAAACQ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83168" behindDoc="0" locked="0" layoutInCell="1" allowOverlap="1">
                      <wp:simplePos x="0" y="0"/>
                      <wp:positionH relativeFrom="column">
                        <wp:posOffset>810895</wp:posOffset>
                      </wp:positionH>
                      <wp:positionV relativeFrom="paragraph">
                        <wp:posOffset>113030</wp:posOffset>
                      </wp:positionV>
                      <wp:extent cx="1600200" cy="0"/>
                      <wp:effectExtent l="10795" t="55880" r="17780" b="58420"/>
                      <wp:wrapNone/>
                      <wp:docPr id="242" name="Line 39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tailEnd type="triangle" w="med" len="med"/>
                              </a:ln>
                            </wps:spPr>
                            <wps:bodyPr/>
                          </wps:wsp>
                        </a:graphicData>
                      </a:graphic>
                    </wp:anchor>
                  </w:drawing>
                </mc:Choice>
                <mc:Fallback>
                  <w:pict>
                    <v:line id="Line 393" o:spid="_x0000_s1026" o:spt="20" style="position:absolute;left:0pt;margin-left:63.85pt;margin-top:8.9pt;height:0pt;width:126pt;z-index:251783168;mso-width-relative:page;mso-height-relative:page;" filled="f" stroked="t" coordsize="21600,21600" o:gfxdata="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rc551gAAAAkBAAAPAAAAAAAAAAEAIAAAACIAAABkcnMv&#10;ZG93bnJldi54bWxQSwECFAAUAAAACACHTuJAb1GswcwBAACD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维修方案</w:t>
            </w:r>
          </w:p>
        </w:tc>
        <w:tc>
          <w:tcPr>
            <w:tcW w:w="16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85216" behindDoc="0" locked="0" layoutInCell="1" allowOverlap="1">
                      <wp:simplePos x="0" y="0"/>
                      <wp:positionH relativeFrom="column">
                        <wp:posOffset>937895</wp:posOffset>
                      </wp:positionH>
                      <wp:positionV relativeFrom="paragraph">
                        <wp:posOffset>95885</wp:posOffset>
                      </wp:positionV>
                      <wp:extent cx="622300" cy="0"/>
                      <wp:effectExtent l="23495" t="57785" r="11430" b="56515"/>
                      <wp:wrapNone/>
                      <wp:docPr id="241" name="Line 394"/>
                      <wp:cNvGraphicFramePr/>
                      <a:graphic xmlns:a="http://schemas.openxmlformats.org/drawingml/2006/main">
                        <a:graphicData uri="http://schemas.microsoft.com/office/word/2010/wordprocessingShape">
                          <wps:wsp>
                            <wps:cNvCnPr>
                              <a:cxnSpLocks noChangeShapeType="1"/>
                            </wps:cNvCnPr>
                            <wps:spPr bwMode="auto">
                              <a:xfrm flipH="1">
                                <a:off x="0" y="0"/>
                                <a:ext cx="622300" cy="0"/>
                              </a:xfrm>
                              <a:prstGeom prst="line">
                                <a:avLst/>
                              </a:prstGeom>
                              <a:noFill/>
                              <a:ln w="9525">
                                <a:solidFill>
                                  <a:srgbClr val="000000"/>
                                </a:solidFill>
                                <a:round/>
                                <a:tailEnd type="triangle" w="med" len="med"/>
                              </a:ln>
                            </wps:spPr>
                            <wps:bodyPr/>
                          </wps:wsp>
                        </a:graphicData>
                      </a:graphic>
                    </wp:anchor>
                  </w:drawing>
                </mc:Choice>
                <mc:Fallback>
                  <w:pict>
                    <v:line id="Line 394" o:spid="_x0000_s1026" o:spt="20" style="position:absolute;left:0pt;flip:x;margin-left:73.85pt;margin-top:7.55pt;height:0pt;width:49pt;z-index:251785216;mso-width-relative:page;mso-height-relative:page;" filled="f" stroked="t" coordsize="21600,21600" o:gfxdata="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uK/ENcAAAAJAQAADwAAAAAAAAABACAAAAAi&#10;AAAAZHJzL2Rvd25yZXYueG1sUEsBAhQAFAAAAAgAh07iQFlfM/nSAQAAjAMAAA4AAAAAAAAAAQAg&#10;AAAAJg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确定维修单位</w:t>
            </w:r>
          </w:p>
        </w:tc>
        <w:tc>
          <w:tcPr>
            <w:tcW w:w="16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84192" behindDoc="0" locked="0" layoutInCell="1" allowOverlap="1">
                      <wp:simplePos x="0" y="0"/>
                      <wp:positionH relativeFrom="column">
                        <wp:posOffset>458470</wp:posOffset>
                      </wp:positionH>
                      <wp:positionV relativeFrom="paragraph">
                        <wp:posOffset>212090</wp:posOffset>
                      </wp:positionV>
                      <wp:extent cx="0" cy="483870"/>
                      <wp:effectExtent l="10795" t="12065" r="8255" b="8890"/>
                      <wp:wrapNone/>
                      <wp:docPr id="240" name="Line 395"/>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395" o:spid="_x0000_s1026" o:spt="20" style="position:absolute;left:0pt;margin-left:36.1pt;margin-top:16.7pt;height:38.1pt;width:0pt;z-index:251784192;mso-width-relative:page;mso-height-relative:page;" filled="f" stroked="t" coordsize="21600,21600" o:gfxdata="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Lf6&#10;1QAAAAgBAAAPAAAAAAAAAAEAIAAAACIAAABkcnMvZG93bnJldi54bWxQSwECFAAUAAAACACHTuJA&#10;TyC5yrIBAABUAwAADgAAAAAAAAABACAAAAAkAQAAZHJzL2Uyb0RvYy54bWxQSwUGAAAAAAYABgBZ&#10;AQAASA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审核</w:t>
            </w:r>
          </w:p>
        </w:tc>
        <w:tc>
          <w:tcPr>
            <w:tcW w:w="16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3096" w:hRule="atLeast"/>
          <w:jc w:val="center"/>
        </w:trPr>
        <w:tc>
          <w:tcPr>
            <w:tcW w:w="528" w:type="dxa"/>
            <w:tcBorders>
              <w:top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维修维护验收、结算</w:t>
            </w:r>
          </w:p>
        </w:tc>
        <w:tc>
          <w:tcPr>
            <w:tcW w:w="1695"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88288" behindDoc="0" locked="0" layoutInCell="1" allowOverlap="1">
                      <wp:simplePos x="0" y="0"/>
                      <wp:positionH relativeFrom="column">
                        <wp:posOffset>442595</wp:posOffset>
                      </wp:positionH>
                      <wp:positionV relativeFrom="paragraph">
                        <wp:posOffset>64770</wp:posOffset>
                      </wp:positionV>
                      <wp:extent cx="1083310" cy="0"/>
                      <wp:effectExtent l="13970" t="7620" r="7620" b="11430"/>
                      <wp:wrapNone/>
                      <wp:docPr id="239" name="Line 396"/>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9525">
                                <a:solidFill>
                                  <a:srgbClr val="000000"/>
                                </a:solidFill>
                                <a:round/>
                              </a:ln>
                            </wps:spPr>
                            <wps:bodyPr/>
                          </wps:wsp>
                        </a:graphicData>
                      </a:graphic>
                    </wp:anchor>
                  </w:drawing>
                </mc:Choice>
                <mc:Fallback>
                  <w:pict>
                    <v:line id="Line 396" o:spid="_x0000_s1026" o:spt="20" style="position:absolute;left:0pt;margin-left:34.85pt;margin-top:5.1pt;height:0pt;width:85.3pt;z-index:251788288;mso-width-relative:page;mso-height-relative:page;" filled="f" stroked="t" coordsize="21600,21600" o:gfxdata="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WEFv1&#10;1QAAAAgBAAAPAAAAAAAAAAEAIAAAACIAAABkcnMvZG93bnJldi54bWxQSwECFAAUAAAACACHTuJA&#10;T80SDbIBAABVAwAADgAAAAAAAAABACAAAAAkAQAAZHJzL2Uyb0RvYy54bWxQSwUGAAAAAAYABgBZ&#10;AQAASA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92384" behindDoc="0" locked="0" layoutInCell="1" allowOverlap="1">
                      <wp:simplePos x="0" y="0"/>
                      <wp:positionH relativeFrom="column">
                        <wp:posOffset>462915</wp:posOffset>
                      </wp:positionH>
                      <wp:positionV relativeFrom="paragraph">
                        <wp:posOffset>182245</wp:posOffset>
                      </wp:positionV>
                      <wp:extent cx="0" cy="241300"/>
                      <wp:effectExtent l="53340" t="10795" r="60960" b="14605"/>
                      <wp:wrapNone/>
                      <wp:docPr id="238" name="Line 397"/>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tailEnd type="triangle" w="med" len="med"/>
                              </a:ln>
                            </wps:spPr>
                            <wps:bodyPr/>
                          </wps:wsp>
                        </a:graphicData>
                      </a:graphic>
                    </wp:anchor>
                  </w:drawing>
                </mc:Choice>
                <mc:Fallback>
                  <w:pict>
                    <v:line id="Line 397" o:spid="_x0000_s1026" o:spt="20" style="position:absolute;left:0pt;margin-left:36.45pt;margin-top:14.35pt;height:19pt;width:0pt;z-index:251792384;mso-width-relative:page;mso-height-relative:page;" filled="f" stroked="t" coordsize="21600,21600" o:gfxdata="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9R921gAAAAcBAAAPAAAAAAAAAAEAIAAAACIAAABkcnMv&#10;ZG93bnJldi54bWxQSwECFAAUAAAACACHTuJAMMp04MwBAACCAwAADgAAAAAAAAABACAAAAAlAQAA&#10;ZHJzL2Uyb0RvYy54bWxQSwUGAAAAAAYABgBZAQAAY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452120</wp:posOffset>
                      </wp:positionH>
                      <wp:positionV relativeFrom="paragraph">
                        <wp:posOffset>194945</wp:posOffset>
                      </wp:positionV>
                      <wp:extent cx="1083310" cy="0"/>
                      <wp:effectExtent l="13970" t="13970" r="7620" b="5080"/>
                      <wp:wrapNone/>
                      <wp:docPr id="237" name="Line 398"/>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line">
                                <a:avLst/>
                              </a:prstGeom>
                              <a:noFill/>
                              <a:ln w="9525">
                                <a:solidFill>
                                  <a:srgbClr val="000000"/>
                                </a:solidFill>
                                <a:round/>
                              </a:ln>
                            </wps:spPr>
                            <wps:bodyPr/>
                          </wps:wsp>
                        </a:graphicData>
                      </a:graphic>
                    </wp:anchor>
                  </w:drawing>
                </mc:Choice>
                <mc:Fallback>
                  <w:pict>
                    <v:line id="Line 398" o:spid="_x0000_s1026" o:spt="20" style="position:absolute;left:0pt;margin-left:35.6pt;margin-top:15.35pt;height:0pt;width:85.3pt;z-index:251791360;mso-width-relative:page;mso-height-relative:page;" filled="f" stroked="t" coordsize="21600,21600" o:gfxdata="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c+FHT&#10;1QAAAAgBAAAPAAAAAAAAAAEAIAAAACIAAABkcnMvZG93bnJldi54bWxQSwECFAAUAAAACACHTuJA&#10;38iBqLIBAABVAwAADgAAAAAAAAABACAAAAAkAQAAZHJzL2Uyb0RvYy54bWxQSwUGAAAAAAYABgBZ&#10;AQAASA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93408" behindDoc="0" locked="0" layoutInCell="1" allowOverlap="1">
                      <wp:simplePos x="0" y="0"/>
                      <wp:positionH relativeFrom="column">
                        <wp:posOffset>774700</wp:posOffset>
                      </wp:positionH>
                      <wp:positionV relativeFrom="paragraph">
                        <wp:posOffset>108585</wp:posOffset>
                      </wp:positionV>
                      <wp:extent cx="3841115" cy="0"/>
                      <wp:effectExtent l="12700" t="60960" r="22860" b="53340"/>
                      <wp:wrapNone/>
                      <wp:docPr id="236" name="Line 399"/>
                      <wp:cNvGraphicFramePr/>
                      <a:graphic xmlns:a="http://schemas.openxmlformats.org/drawingml/2006/main">
                        <a:graphicData uri="http://schemas.microsoft.com/office/word/2010/wordprocessingShape">
                          <wps:wsp>
                            <wps:cNvCnPr>
                              <a:cxnSpLocks noChangeShapeType="1"/>
                            </wps:cNvCnPr>
                            <wps:spPr bwMode="auto">
                              <a:xfrm>
                                <a:off x="0" y="0"/>
                                <a:ext cx="3841115" cy="0"/>
                              </a:xfrm>
                              <a:prstGeom prst="line">
                                <a:avLst/>
                              </a:prstGeom>
                              <a:noFill/>
                              <a:ln w="9525">
                                <a:solidFill>
                                  <a:srgbClr val="000000"/>
                                </a:solidFill>
                                <a:round/>
                                <a:tailEnd type="triangle" w="med" len="med"/>
                              </a:ln>
                            </wps:spPr>
                            <wps:bodyPr/>
                          </wps:wsp>
                        </a:graphicData>
                      </a:graphic>
                    </wp:anchor>
                  </w:drawing>
                </mc:Choice>
                <mc:Fallback>
                  <w:pict>
                    <v:line id="Line 399" o:spid="_x0000_s1026" o:spt="20" style="position:absolute;left:0pt;margin-left:61pt;margin-top:8.55pt;height:0pt;width:302.45pt;z-index:251793408;mso-width-relative:page;mso-height-relative:page;" filled="f" stroked="t" coordsize="21600,21600" o:gfxdata="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&#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2E9m2AAAAAkBAAAPAAAAAAAAAAEAIAAAACIAAABk&#10;cnMvZG93bnJldi54bWxQSwECFAAUAAAACACHTuJAqmPEos0BAACDAwAADgAAAAAAAAABACAAAAAn&#10;AQAAZHJzL2Uyb0RvYy54bWxQSwUGAAAAAAYABgBZAQAAZg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结算清单</w:t>
            </w:r>
          </w:p>
        </w:tc>
        <w:tc>
          <w:tcPr>
            <w:tcW w:w="1695"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89312" behindDoc="0" locked="0" layoutInCell="1" allowOverlap="1">
                      <wp:simplePos x="0" y="0"/>
                      <wp:positionH relativeFrom="column">
                        <wp:posOffset>462915</wp:posOffset>
                      </wp:positionH>
                      <wp:positionV relativeFrom="paragraph">
                        <wp:posOffset>48895</wp:posOffset>
                      </wp:positionV>
                      <wp:extent cx="0" cy="168910"/>
                      <wp:effectExtent l="53340" t="10795" r="60960" b="20320"/>
                      <wp:wrapNone/>
                      <wp:docPr id="235" name="Line 400"/>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tailEnd type="triangle" w="med" len="med"/>
                              </a:ln>
                            </wps:spPr>
                            <wps:bodyPr/>
                          </wps:wsp>
                        </a:graphicData>
                      </a:graphic>
                    </wp:anchor>
                  </w:drawing>
                </mc:Choice>
                <mc:Fallback>
                  <w:pict>
                    <v:line id="Line 400" o:spid="_x0000_s1026" o:spt="20" style="position:absolute;left:0pt;margin-left:36.45pt;margin-top:3.85pt;height:13.3pt;width:0pt;z-index:251789312;mso-width-relative:page;mso-height-relative:page;" filled="f" stroked="t" coordsize="21600,21600" o:gfxdata="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A7t0s1gAAAAYBAAAPAAAAAAAAAAEAIAAAACIAAABkcnMv&#10;ZG93bnJldi54bWxQSwECFAAUAAAACACHTuJAqtpJgMwBAACCAwAADgAAAAAAAAABACAAAAAlAQAA&#10;ZHJzL2Uyb0RvYy54bWxQSwUGAAAAAAYABgBZAQAAYw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90336" behindDoc="0" locked="0" layoutInCell="1" allowOverlap="1">
                      <wp:simplePos x="0" y="0"/>
                      <wp:positionH relativeFrom="column">
                        <wp:posOffset>464820</wp:posOffset>
                      </wp:positionH>
                      <wp:positionV relativeFrom="paragraph">
                        <wp:posOffset>197485</wp:posOffset>
                      </wp:positionV>
                      <wp:extent cx="0" cy="241935"/>
                      <wp:effectExtent l="7620" t="6985" r="11430" b="8255"/>
                      <wp:wrapNone/>
                      <wp:docPr id="234" name="Line 401"/>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401" o:spid="_x0000_s1026" o:spt="20" style="position:absolute;left:0pt;margin-left:36.6pt;margin-top:15.55pt;height:19.05pt;width:0pt;z-index:251790336;mso-width-relative:page;mso-height-relative:page;" filled="f" stroked="t" coordsize="21600,21600" o:gfxdata="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KE341AAA&#10;AAcBAAAPAAAAAAAAAAEAIAAAACIAAABkcnMvZG93bnJldi54bWxQSwECFAAUAAAACACHTuJAm2RU&#10;L7ABAABUAwAADgAAAAAAAAABACAAAAAjAQAAZHJzL2Uyb0RvYy54bWxQSwUGAAAAAAYABgBZAQAA&#10;RQ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组织验收</w:t>
            </w:r>
          </w:p>
        </w:tc>
        <w:tc>
          <w:tcPr>
            <w:tcW w:w="1695"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695"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695"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结算</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794432" behindDoc="0" locked="0" layoutInCell="1" allowOverlap="1">
                      <wp:simplePos x="0" y="0"/>
                      <wp:positionH relativeFrom="column">
                        <wp:posOffset>464820</wp:posOffset>
                      </wp:positionH>
                      <wp:positionV relativeFrom="paragraph">
                        <wp:posOffset>12700</wp:posOffset>
                      </wp:positionV>
                      <wp:extent cx="0" cy="410210"/>
                      <wp:effectExtent l="55245" t="12700" r="59055" b="15240"/>
                      <wp:wrapNone/>
                      <wp:docPr id="233" name="Line 402"/>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02" o:spid="_x0000_s1026" o:spt="20" style="position:absolute;left:0pt;margin-left:36.6pt;margin-top:1pt;height:32.3pt;width:0pt;z-index:251794432;mso-width-relative:page;mso-height-relative:page;" filled="f" stroked="t" coordsize="21600,21600" o:gfxdata="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E8w/3WAAAABgEAAA8AAAAAAAAAAQAgAAAAIgAAAGRycy9k&#10;b3ducmV2LnhtbFBLAQIUABQAAAAIAIdO4kBY9dpgywEAAIIDAAAOAAAAAAAAAAEAIAAAACU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实物资产出租与出借业务工作流程</w:t>
      </w:r>
    </w:p>
    <w:tbl>
      <w:tblPr>
        <w:tblStyle w:val="24"/>
        <w:tblW w:w="9134" w:type="dxa"/>
        <w:jc w:val="center"/>
        <w:tblLayout w:type="fixed"/>
        <w:tblCellMar>
          <w:top w:w="0" w:type="dxa"/>
          <w:left w:w="108" w:type="dxa"/>
          <w:bottom w:w="0" w:type="dxa"/>
          <w:right w:w="108" w:type="dxa"/>
        </w:tblCellMar>
      </w:tblPr>
      <w:tblGrid>
        <w:gridCol w:w="528"/>
        <w:gridCol w:w="1229"/>
        <w:gridCol w:w="1229"/>
        <w:gridCol w:w="1230"/>
        <w:gridCol w:w="1229"/>
        <w:gridCol w:w="1230"/>
        <w:gridCol w:w="1229"/>
        <w:gridCol w:w="1230"/>
      </w:tblGrid>
      <w:tr>
        <w:tblPrEx>
          <w:tblCellMar>
            <w:top w:w="0" w:type="dxa"/>
            <w:left w:w="108" w:type="dxa"/>
            <w:bottom w:w="0" w:type="dxa"/>
            <w:right w:w="108" w:type="dxa"/>
          </w:tblCellMar>
        </w:tblPrEx>
        <w:trPr>
          <w:trHeight w:val="1015" w:hRule="atLeast"/>
          <w:jc w:val="center"/>
        </w:trPr>
        <w:tc>
          <w:tcPr>
            <w:tcW w:w="528" w:type="dxa"/>
            <w:shd w:val="clear" w:color="auto" w:fill="E0E0E0"/>
            <w:vAlign w:val="center"/>
          </w:tcPr>
          <w:p>
            <w:pPr>
              <w:spacing w:line="320" w:lineRule="exact"/>
              <w:ind w:firstLine="0" w:firstLineChars="0"/>
              <w:jc w:val="center"/>
              <w:rPr>
                <w:rFonts w:ascii="仿宋_GB2312" w:eastAsia="仿宋_GB2312"/>
                <w:sz w:val="24"/>
                <w:szCs w:val="24"/>
              </w:rPr>
            </w:pPr>
          </w:p>
        </w:tc>
        <w:tc>
          <w:tcPr>
            <w:tcW w:w="1229"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资产使用部门</w:t>
            </w:r>
          </w:p>
        </w:tc>
        <w:tc>
          <w:tcPr>
            <w:tcW w:w="1229"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230"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229"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c>
          <w:tcPr>
            <w:tcW w:w="1230"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主管部门</w:t>
            </w:r>
          </w:p>
        </w:tc>
        <w:tc>
          <w:tcPr>
            <w:tcW w:w="1229"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财政部门</w:t>
            </w:r>
          </w:p>
        </w:tc>
        <w:tc>
          <w:tcPr>
            <w:tcW w:w="1230"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产权交易机构和招标办</w:t>
            </w:r>
          </w:p>
        </w:tc>
      </w:tr>
      <w:tr>
        <w:tblPrEx>
          <w:tblCellMar>
            <w:top w:w="0" w:type="dxa"/>
            <w:left w:w="108" w:type="dxa"/>
            <w:bottom w:w="0" w:type="dxa"/>
            <w:right w:w="108" w:type="dxa"/>
          </w:tblCellMar>
        </w:tblPrEx>
        <w:trPr>
          <w:trHeight w:val="2467" w:hRule="exact"/>
          <w:jc w:val="center"/>
        </w:trPr>
        <w:tc>
          <w:tcPr>
            <w:tcW w:w="528" w:type="dxa"/>
            <w:tcBorders>
              <w:bottom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出租与出借申请</w:t>
            </w:r>
          </w:p>
        </w:tc>
        <w:tc>
          <w:tcPr>
            <w:tcW w:w="1229"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03648" behindDoc="0" locked="0" layoutInCell="1" allowOverlap="1">
                      <wp:simplePos x="0" y="0"/>
                      <wp:positionH relativeFrom="column">
                        <wp:posOffset>312420</wp:posOffset>
                      </wp:positionH>
                      <wp:positionV relativeFrom="paragraph">
                        <wp:posOffset>640080</wp:posOffset>
                      </wp:positionV>
                      <wp:extent cx="2329180" cy="0"/>
                      <wp:effectExtent l="7620" t="11430" r="6350" b="7620"/>
                      <wp:wrapNone/>
                      <wp:docPr id="232" name="Line 403"/>
                      <wp:cNvGraphicFramePr/>
                      <a:graphic xmlns:a="http://schemas.openxmlformats.org/drawingml/2006/main">
                        <a:graphicData uri="http://schemas.microsoft.com/office/word/2010/wordprocessingShape">
                          <wps:wsp>
                            <wps:cNvCnPr>
                              <a:cxnSpLocks noChangeShapeType="1"/>
                            </wps:cNvCnPr>
                            <wps:spPr bwMode="auto">
                              <a:xfrm flipH="1">
                                <a:off x="0" y="0"/>
                                <a:ext cx="2329180" cy="0"/>
                              </a:xfrm>
                              <a:prstGeom prst="line">
                                <a:avLst/>
                              </a:prstGeom>
                              <a:noFill/>
                              <a:ln w="9525">
                                <a:solidFill>
                                  <a:srgbClr val="000000"/>
                                </a:solidFill>
                                <a:round/>
                              </a:ln>
                            </wps:spPr>
                            <wps:bodyPr/>
                          </wps:wsp>
                        </a:graphicData>
                      </a:graphic>
                    </wp:anchor>
                  </w:drawing>
                </mc:Choice>
                <mc:Fallback>
                  <w:pict>
                    <v:line id="Line 403" o:spid="_x0000_s1026" o:spt="20" style="position:absolute;left:0pt;flip:x;margin-left:24.6pt;margin-top:50.4pt;height:0pt;width:183.4pt;z-index:251803648;mso-width-relative:page;mso-height-relative:page;" filled="f" stroked="t" coordsize="21600,21600" o:gfxdata="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fGi9LUAAAACgEAAA8AAAAAAAAAAQAgAAAAIgAAAGRycy9kb3ducmV2LnhtbFBLAQIUABQAAAAI&#10;AIdO4kAMLqD+uAEAAF8DAAAOAAAAAAAAAAEAIAAAACMBAABkcnMvZTJvRG9jLnhtbFBLBQYAAAAA&#10;BgAGAFkBAABN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319405</wp:posOffset>
                      </wp:positionH>
                      <wp:positionV relativeFrom="paragraph">
                        <wp:posOffset>633095</wp:posOffset>
                      </wp:positionV>
                      <wp:extent cx="0" cy="1137285"/>
                      <wp:effectExtent l="52705" t="13970" r="61595" b="20320"/>
                      <wp:wrapNone/>
                      <wp:docPr id="231" name="Line 404"/>
                      <wp:cNvGraphicFramePr/>
                      <a:graphic xmlns:a="http://schemas.openxmlformats.org/drawingml/2006/main">
                        <a:graphicData uri="http://schemas.microsoft.com/office/word/2010/wordprocessingShape">
                          <wps:wsp>
                            <wps:cNvCnPr>
                              <a:cxnSpLocks noChangeShapeType="1"/>
                            </wps:cNvCnPr>
                            <wps:spPr bwMode="auto">
                              <a:xfrm>
                                <a:off x="0" y="0"/>
                                <a:ext cx="0" cy="1137285"/>
                              </a:xfrm>
                              <a:prstGeom prst="line">
                                <a:avLst/>
                              </a:prstGeom>
                              <a:noFill/>
                              <a:ln w="9525">
                                <a:solidFill>
                                  <a:srgbClr val="000000"/>
                                </a:solidFill>
                                <a:round/>
                                <a:tailEnd type="triangle" w="med" len="med"/>
                              </a:ln>
                            </wps:spPr>
                            <wps:bodyPr/>
                          </wps:wsp>
                        </a:graphicData>
                      </a:graphic>
                    </wp:anchor>
                  </w:drawing>
                </mc:Choice>
                <mc:Fallback>
                  <w:pict>
                    <v:line id="Line 404" o:spid="_x0000_s1026" o:spt="20" style="position:absolute;left:0pt;margin-left:25.15pt;margin-top:49.85pt;height:89.55pt;width:0pt;z-index:251804672;mso-width-relative:page;mso-height-relative:page;" filled="f" stroked="t" coordsize="21600,21600" o:gfxdata="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SbYmtgAAAAIAQAADwAAAAAAAAABACAAAAAiAAAAZHJz&#10;L2Rvd25yZXYueG1sUEsBAhQAFAAAAAgAh07iQOL8Sa/LAQAAgwMAAA4AAAAAAAAAAQAgAAAAJwEA&#10;AGRycy9lMm9Eb2MueG1sUEsFBgAAAAAGAAYAWQEAAG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586105</wp:posOffset>
                      </wp:positionH>
                      <wp:positionV relativeFrom="paragraph">
                        <wp:posOffset>101600</wp:posOffset>
                      </wp:positionV>
                      <wp:extent cx="355600" cy="0"/>
                      <wp:effectExtent l="5080" t="53975" r="20320" b="60325"/>
                      <wp:wrapNone/>
                      <wp:docPr id="230" name="Line 405"/>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tailEnd type="triangle" w="med" len="med"/>
                              </a:ln>
                            </wps:spPr>
                            <wps:bodyPr/>
                          </wps:wsp>
                        </a:graphicData>
                      </a:graphic>
                    </wp:anchor>
                  </w:drawing>
                </mc:Choice>
                <mc:Fallback>
                  <w:pict>
                    <v:line id="Line 405" o:spid="_x0000_s1026" o:spt="20" style="position:absolute;left:0pt;margin-left:46.15pt;margin-top:8pt;height:0pt;width:28pt;z-index:251796480;mso-width-relative:page;mso-height-relative:page;" filled="f" stroked="t" coordsize="21600,21600" o:gfxdata="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4WB9M1wAAAAgBAAAPAAAAAAAAAAEAIAAAACIAAABkcnMv&#10;ZG93bnJldi54bWxQSwECFAAUAAAACACHTuJAQBqhuc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提出出租出借申请</w:t>
            </w:r>
          </w:p>
        </w:tc>
        <w:tc>
          <w:tcPr>
            <w:tcW w:w="1229"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05696" behindDoc="0" locked="0" layoutInCell="1" allowOverlap="1">
                      <wp:simplePos x="0" y="0"/>
                      <wp:positionH relativeFrom="column">
                        <wp:posOffset>380365</wp:posOffset>
                      </wp:positionH>
                      <wp:positionV relativeFrom="paragraph">
                        <wp:posOffset>511810</wp:posOffset>
                      </wp:positionV>
                      <wp:extent cx="732155" cy="241935"/>
                      <wp:effectExtent l="0" t="0" r="1905" b="0"/>
                      <wp:wrapNone/>
                      <wp:docPr id="229" name="Text Box 406"/>
                      <wp:cNvGraphicFramePr/>
                      <a:graphic xmlns:a="http://schemas.openxmlformats.org/drawingml/2006/main">
                        <a:graphicData uri="http://schemas.microsoft.com/office/word/2010/wordprocessingShape">
                          <wps:wsp>
                            <wps:cNvSpPr txBox="1">
                              <a:spLocks noChangeArrowheads="1"/>
                            </wps:cNvSpPr>
                            <wps:spPr bwMode="auto">
                              <a:xfrm>
                                <a:off x="0" y="0"/>
                                <a:ext cx="732155" cy="241935"/>
                              </a:xfrm>
                              <a:prstGeom prst="rect">
                                <a:avLst/>
                              </a:prstGeom>
                              <a:solidFill>
                                <a:srgbClr val="FFFFFF"/>
                              </a:solidFill>
                              <a:ln>
                                <a:noFill/>
                              </a:ln>
                            </wps:spPr>
                            <wps:txbx>
                              <w:txbxContent>
                                <w:p>
                                  <w:pPr>
                                    <w:spacing w:line="220" w:lineRule="exact"/>
                                    <w:ind w:firstLine="0" w:firstLineChars="0"/>
                                    <w:rPr>
                                      <w:sz w:val="21"/>
                                    </w:rPr>
                                  </w:pPr>
                                  <w:r>
                                    <w:rPr>
                                      <w:rFonts w:hint="eastAsia"/>
                                      <w:sz w:val="21"/>
                                    </w:rPr>
                                    <w:t>临时出租</w:t>
                                  </w:r>
                                </w:p>
                              </w:txbxContent>
                            </wps:txbx>
                            <wps:bodyPr rot="0" vert="horz" wrap="square" lIns="91440" tIns="45720" rIns="91440" bIns="45720" anchor="t" anchorCtr="0" upright="1">
                              <a:noAutofit/>
                            </wps:bodyPr>
                          </wps:wsp>
                        </a:graphicData>
                      </a:graphic>
                    </wp:anchor>
                  </w:drawing>
                </mc:Choice>
                <mc:Fallback>
                  <w:pict>
                    <v:shape id="Text Box 406" o:spid="_x0000_s1026" o:spt="202" type="#_x0000_t202" style="position:absolute;left:0pt;margin-left:29.95pt;margin-top:40.3pt;height:19.05pt;width:57.65pt;z-index:251805696;mso-width-relative:page;mso-height-relative:page;" fillcolor="#FFFFFF" filled="t" stroked="f" coordsize="21600,21600" o:gfxdata="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SS1Y3WAAAACQEAAA8AAAAAAAAAAQAgAAAAIgAAAGRycy9k&#10;b3ducmV2LnhtbFBLAQIUABQAAAAIAIdO4kDAY5vRBAIAAPIDAAAOAAAAAAAAAAEAIAAAACUBAABk&#10;cnMvZTJvRG9jLnhtbFBLBQYAAAAABgAGAFkBAACbBQAAAAA=&#10;">
                      <v:fill on="t" focussize="0,0"/>
                      <v:stroke on="f"/>
                      <v:imagedata o:title=""/>
                      <o:lock v:ext="edit" aspectratio="f"/>
                      <v:textbox>
                        <w:txbxContent>
                          <w:p>
                            <w:pPr>
                              <w:spacing w:line="220" w:lineRule="exact"/>
                              <w:ind w:firstLine="0" w:firstLineChars="0"/>
                              <w:rPr>
                                <w:sz w:val="21"/>
                              </w:rPr>
                            </w:pPr>
                            <w:r>
                              <w:rPr>
                                <w:rFonts w:hint="eastAsia"/>
                                <w:sz w:val="21"/>
                              </w:rPr>
                              <w:t>临时出租</w:t>
                            </w:r>
                          </w:p>
                        </w:txbxContent>
                      </v:textbox>
                    </v:shape>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526415</wp:posOffset>
                      </wp:positionH>
                      <wp:positionV relativeFrom="paragraph">
                        <wp:posOffset>101600</wp:posOffset>
                      </wp:positionV>
                      <wp:extent cx="1155700" cy="0"/>
                      <wp:effectExtent l="12065" t="53975" r="22860" b="60325"/>
                      <wp:wrapNone/>
                      <wp:docPr id="228" name="Line 407"/>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tailEnd type="triangle" w="med" len="med"/>
                              </a:ln>
                            </wps:spPr>
                            <wps:bodyPr/>
                          </wps:wsp>
                        </a:graphicData>
                      </a:graphic>
                    </wp:anchor>
                  </w:drawing>
                </mc:Choice>
                <mc:Fallback>
                  <w:pict>
                    <v:line id="Line 407" o:spid="_x0000_s1026" o:spt="20" style="position:absolute;left:0pt;margin-left:41.45pt;margin-top:8pt;height:0pt;width:91pt;z-index:251797504;mso-width-relative:page;mso-height-relative:page;" filled="f" stroked="t" coordsize="21600,21600" o:gfxdata="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6Hfp71gAAAAgBAAAPAAAAAAAAAAEAIAAAACIAAABkcnMv&#10;ZG93bnJldi54bWxQSwECFAAUAAAACACHTuJA6bVrQ8wBAACD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230"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01600" behindDoc="0" locked="0" layoutInCell="1" allowOverlap="1">
                      <wp:simplePos x="0" y="0"/>
                      <wp:positionH relativeFrom="column">
                        <wp:posOffset>416560</wp:posOffset>
                      </wp:positionH>
                      <wp:positionV relativeFrom="paragraph">
                        <wp:posOffset>449580</wp:posOffset>
                      </wp:positionV>
                      <wp:extent cx="791210" cy="241300"/>
                      <wp:effectExtent l="6985" t="11430" r="259080" b="185420"/>
                      <wp:wrapNone/>
                      <wp:docPr id="227" name="AutoShape 408"/>
                      <wp:cNvGraphicFramePr/>
                      <a:graphic xmlns:a="http://schemas.openxmlformats.org/drawingml/2006/main">
                        <a:graphicData uri="http://schemas.microsoft.com/office/word/2010/wordprocessingShape">
                          <wps:wsp>
                            <wps:cNvSpPr/>
                            <wps:spPr bwMode="auto">
                              <a:xfrm>
                                <a:off x="0" y="0"/>
                                <a:ext cx="791210" cy="241300"/>
                              </a:xfrm>
                              <a:prstGeom prst="borderCallout2">
                                <a:avLst>
                                  <a:gd name="adj1" fmla="val 47370"/>
                                  <a:gd name="adj2" fmla="val 109630"/>
                                  <a:gd name="adj3" fmla="val 47370"/>
                                  <a:gd name="adj4" fmla="val 120384"/>
                                  <a:gd name="adj5" fmla="val 171315"/>
                                  <a:gd name="adj6" fmla="val 131139"/>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限额以上</w:t>
                                  </w:r>
                                </w:p>
                              </w:txbxContent>
                            </wps:txbx>
                            <wps:bodyPr rot="0" vert="horz" wrap="square" lIns="91440" tIns="45720" rIns="91440" bIns="45720" anchor="t" anchorCtr="0" upright="1">
                              <a:noAutofit/>
                            </wps:bodyPr>
                          </wps:wsp>
                        </a:graphicData>
                      </a:graphic>
                    </wp:anchor>
                  </w:drawing>
                </mc:Choice>
                <mc:Fallback>
                  <w:pict>
                    <v:shape id="AutoShape 408" o:spid="_x0000_s1026" o:spt="48" type="#_x0000_t48" style="position:absolute;left:0pt;margin-left:32.8pt;margin-top:35.4pt;height:19pt;width:62.3pt;z-index:251801600;mso-width-relative:page;mso-height-relative:page;" fillcolor="#FFFFFF" filled="t" stroked="t" coordsize="21600,21600" o:gfxdata="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yhpSNkAAAAJAQAADwAAAAAAAAAB&#10;ACAAAAAiAAAAZHJzL2Rvd25yZXYueG1sUEsBAhQAFAAAAAgAh07iQNOoOcNIAgAA8QQAAA4AAAAA&#10;AAAAAQAgAAAAKAEAAGRycy9lMm9Eb2MueG1sUEsFBgAAAAAGAAYAWQEAAOIFAAAAAA==&#10;" adj="28326,37004,26003,10232,23680,10232">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限额以上</w:t>
                            </w:r>
                          </w:p>
                        </w:txbxContent>
                      </v:textbox>
                    </v:shape>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-1231265</wp:posOffset>
                      </wp:positionH>
                      <wp:positionV relativeFrom="paragraph">
                        <wp:posOffset>403860</wp:posOffset>
                      </wp:positionV>
                      <wp:extent cx="0" cy="410210"/>
                      <wp:effectExtent l="54610" t="13335" r="59690" b="14605"/>
                      <wp:wrapNone/>
                      <wp:docPr id="226" name="Line 409"/>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09" o:spid="_x0000_s1026" o:spt="20" style="position:absolute;left:0pt;margin-left:-96.95pt;margin-top:31.8pt;height:32.3pt;width:0pt;z-index:251795456;mso-width-relative:page;mso-height-relative:page;" filled="f" stroked="t" coordsize="21600,21600" o:gfxdata="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&#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Q96l2gAAAAwBAAAPAAAAAAAAAAEAIAAAACIAAABk&#10;cnMvZG93bnJldi54bWxQSwECFAAUAAAACACHTuJA21HHQssBAACCAwAADgAAAAAAAAABACAAAAAp&#10;AQAAZHJzL2Uyb0RvYy54bWxQSwUGAAAAAAYABgBZAQAAZgUAAAAA&#10;">
                      <v:fill on="f" focussize="0,0"/>
                      <v:stroke color="#000000" joinstyle="round" endarrow="block"/>
                      <v:imagedata o:title=""/>
                      <o:lock v:ext="edit" aspectratio="f"/>
                    </v:line>
                  </w:pict>
                </mc:Fallback>
              </mc:AlternateContent>
            </w:r>
          </w:p>
        </w:tc>
        <w:tc>
          <w:tcPr>
            <w:tcW w:w="1229"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02624" behindDoc="0" locked="0" layoutInCell="1" allowOverlap="1">
                      <wp:simplePos x="0" y="0"/>
                      <wp:positionH relativeFrom="column">
                        <wp:posOffset>307975</wp:posOffset>
                      </wp:positionH>
                      <wp:positionV relativeFrom="paragraph">
                        <wp:posOffset>196850</wp:posOffset>
                      </wp:positionV>
                      <wp:extent cx="0" cy="483870"/>
                      <wp:effectExtent l="12700" t="6350" r="6350" b="5080"/>
                      <wp:wrapNone/>
                      <wp:docPr id="225" name="Line 410"/>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410" o:spid="_x0000_s1026" o:spt="20" style="position:absolute;left:0pt;margin-left:24.25pt;margin-top:15.5pt;height:38.1pt;width:0pt;z-index:251802624;mso-width-relative:page;mso-height-relative:page;" filled="f" stroked="t" coordsize="21600,21600" o:gfxdata="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YmkFtUA&#10;AAAIAQAADwAAAAAAAAABACAAAAAiAAAAZHJzL2Rvd25yZXYueG1sUEsBAhQAFAAAAAgAh07iQN01&#10;7KWwAQAAVAMAAA4AAAAAAAAAAQAgAAAAJAEAAGRycy9lMm9Eb2MueG1sUEsFBgAAAAAGAAYAWQEA&#10;AE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476250</wp:posOffset>
                      </wp:positionH>
                      <wp:positionV relativeFrom="paragraph">
                        <wp:posOffset>101600</wp:posOffset>
                      </wp:positionV>
                      <wp:extent cx="444500" cy="0"/>
                      <wp:effectExtent l="9525" t="53975" r="22225" b="60325"/>
                      <wp:wrapNone/>
                      <wp:docPr id="224" name="Line 411"/>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411" o:spid="_x0000_s1026" o:spt="20" style="position:absolute;left:0pt;margin-left:37.5pt;margin-top:8pt;height:0pt;width:35pt;z-index:251798528;mso-width-relative:page;mso-height-relative:page;" filled="f" stroked="t" coordsize="21600,21600" o:gfxdata="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hlTE1gAAAAgBAAAPAAAAAAAAAAEAIAAAACIAAABkcnMvZG93&#10;bnJldi54bWxQSwECFAAUAAAACACHTuJAf3XC6MkBAACCAwAADgAAAAAAAAABACAAAAAl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230"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11840" behindDoc="0" locked="0" layoutInCell="1" allowOverlap="1">
                      <wp:simplePos x="0" y="0"/>
                      <wp:positionH relativeFrom="column">
                        <wp:posOffset>318135</wp:posOffset>
                      </wp:positionH>
                      <wp:positionV relativeFrom="paragraph">
                        <wp:posOffset>186055</wp:posOffset>
                      </wp:positionV>
                      <wp:extent cx="0" cy="619125"/>
                      <wp:effectExtent l="13335" t="5080" r="5715" b="13970"/>
                      <wp:wrapNone/>
                      <wp:docPr id="223" name="Line 412"/>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9525">
                                <a:solidFill>
                                  <a:srgbClr val="000000"/>
                                </a:solidFill>
                                <a:round/>
                              </a:ln>
                            </wps:spPr>
                            <wps:bodyPr/>
                          </wps:wsp>
                        </a:graphicData>
                      </a:graphic>
                    </wp:anchor>
                  </w:drawing>
                </mc:Choice>
                <mc:Fallback>
                  <w:pict>
                    <v:line id="Line 412" o:spid="_x0000_s1026" o:spt="20" style="position:absolute;left:0pt;margin-left:25.05pt;margin-top:14.65pt;height:48.75pt;width:0pt;z-index:251811840;mso-width-relative:page;mso-height-relative:page;" filled="f" stroked="t" coordsize="21600,21600" o:gfxdata="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ejiA1QAA&#10;AAgBAAAPAAAAAAAAAAEAIAAAACIAAABkcnMvZG93bnJldi54bWxQSwECFAAUAAAACACHTuJAdFOR&#10;GK8BAABUAwAADgAAAAAAAAABACAAAAAkAQAAZHJzL2Uyb0RvYy54bWxQSwUGAAAAAAYABgBZAQAA&#10;R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476885</wp:posOffset>
                      </wp:positionH>
                      <wp:positionV relativeFrom="paragraph">
                        <wp:posOffset>109855</wp:posOffset>
                      </wp:positionV>
                      <wp:extent cx="444500" cy="0"/>
                      <wp:effectExtent l="10160" t="52705" r="21590" b="61595"/>
                      <wp:wrapNone/>
                      <wp:docPr id="222" name="Line 413"/>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413" o:spid="_x0000_s1026" o:spt="20" style="position:absolute;left:0pt;margin-left:37.55pt;margin-top:8.65pt;height:0pt;width:35pt;z-index:251799552;mso-width-relative:page;mso-height-relative:page;" filled="f" stroked="t" coordsize="21600,21600" o:gfxdata="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Z00aLWAAAACAEAAA8AAAAAAAAAAQAgAAAAIgAAAGRycy9k&#10;b3ducmV2LnhtbFBLAQIUABQAAAAIAIdO4kDcQE8k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229"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00576" behindDoc="0" locked="0" layoutInCell="1" allowOverlap="1">
                      <wp:simplePos x="0" y="0"/>
                      <wp:positionH relativeFrom="column">
                        <wp:posOffset>170180</wp:posOffset>
                      </wp:positionH>
                      <wp:positionV relativeFrom="paragraph">
                        <wp:posOffset>57150</wp:posOffset>
                      </wp:positionV>
                      <wp:extent cx="791210" cy="241300"/>
                      <wp:effectExtent l="294005" t="9525" r="10160" b="206375"/>
                      <wp:wrapNone/>
                      <wp:docPr id="221" name="AutoShape 414"/>
                      <wp:cNvGraphicFramePr/>
                      <a:graphic xmlns:a="http://schemas.openxmlformats.org/drawingml/2006/main">
                        <a:graphicData uri="http://schemas.microsoft.com/office/word/2010/wordprocessingShape">
                          <wps:wsp>
                            <wps:cNvSpPr/>
                            <wps:spPr bwMode="auto">
                              <a:xfrm>
                                <a:off x="0" y="0"/>
                                <a:ext cx="791210" cy="241300"/>
                              </a:xfrm>
                              <a:prstGeom prst="borderCallout2">
                                <a:avLst>
                                  <a:gd name="adj1" fmla="val 47370"/>
                                  <a:gd name="adj2" fmla="val -9630"/>
                                  <a:gd name="adj3" fmla="val 47370"/>
                                  <a:gd name="adj4" fmla="val -22875"/>
                                  <a:gd name="adj5" fmla="val 183157"/>
                                  <a:gd name="adj6" fmla="val -36278"/>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限额以上</w:t>
                                  </w:r>
                                </w:p>
                              </w:txbxContent>
                            </wps:txbx>
                            <wps:bodyPr rot="0" vert="horz" wrap="square" lIns="91440" tIns="45720" rIns="91440" bIns="45720" anchor="t" anchorCtr="0" upright="1">
                              <a:noAutofit/>
                            </wps:bodyPr>
                          </wps:wsp>
                        </a:graphicData>
                      </a:graphic>
                    </wp:anchor>
                  </w:drawing>
                </mc:Choice>
                <mc:Fallback>
                  <w:pict>
                    <v:shape id="AutoShape 414" o:spid="_x0000_s1026" o:spt="48" type="#_x0000_t48" style="position:absolute;left:0pt;margin-left:13.4pt;margin-top:4.5pt;height:19pt;width:62.3pt;z-index:251800576;mso-width-relative:page;mso-height-relative:page;" fillcolor="#FFFFFF" filled="t" stroked="t" coordsize="21600,21600" o:gfxdata="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X1KlNgAAAAHAQAADwAAAAAAAAAB&#10;ACAAAAAiAAAAZHJzL2Rvd25yZXYueG1sUEsBAhQAFAAAAAgAh07iQNxYrbhJAgAA8AQAAA4AAAAA&#10;AAAAAQAgAAAAJwEAAGRycy9lMm9Eb2MueG1sUEsFBgAAAAAGAAYAWQEAAOIFAAAAAA==&#10;" adj="-7836,39562,-4941,10232,-2080,10232">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限额以上</w:t>
                            </w:r>
                          </w:p>
                        </w:txbxContent>
                      </v:textbox>
                    </v:shap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10816" behindDoc="0" locked="0" layoutInCell="1" allowOverlap="1">
                      <wp:simplePos x="0" y="0"/>
                      <wp:positionH relativeFrom="column">
                        <wp:posOffset>308610</wp:posOffset>
                      </wp:positionH>
                      <wp:positionV relativeFrom="paragraph">
                        <wp:posOffset>177800</wp:posOffset>
                      </wp:positionV>
                      <wp:extent cx="0" cy="619125"/>
                      <wp:effectExtent l="13335" t="6350" r="5715" b="12700"/>
                      <wp:wrapNone/>
                      <wp:docPr id="220" name="Line 415"/>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9525">
                                <a:solidFill>
                                  <a:srgbClr val="000000"/>
                                </a:solidFill>
                                <a:round/>
                              </a:ln>
                            </wps:spPr>
                            <wps:bodyPr/>
                          </wps:wsp>
                        </a:graphicData>
                      </a:graphic>
                    </wp:anchor>
                  </w:drawing>
                </mc:Choice>
                <mc:Fallback>
                  <w:pict>
                    <v:line id="Line 415" o:spid="_x0000_s1026" o:spt="20" style="position:absolute;left:0pt;margin-left:24.3pt;margin-top:14pt;height:48.75pt;width:0pt;z-index:251810816;mso-width-relative:page;mso-height-relative:page;" filled="f" stroked="t" coordsize="21600,21600" o:gfxdata="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X3o39QAAAAI&#10;AQAADwAAAAAAAAABACAAAAAiAAAAZHJzL2Rvd25yZXYueG1sUEsBAhQAFAAAAAgAh07iQDZ2hLCu&#10;AQAAVAMAAA4AAAAAAAAAAQAgAAAAIwEAAGRycy9lMm9Eb2MueG1sUEsFBgAAAAAGAAYAWQEAAEMF&#10;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c>
          <w:tcPr>
            <w:tcW w:w="1230" w:type="dxa"/>
            <w:tcBorders>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4033" w:hRule="atLeast"/>
          <w:jc w:val="center"/>
        </w:trPr>
        <w:tc>
          <w:tcPr>
            <w:tcW w:w="528" w:type="dxa"/>
            <w:tcBorders>
              <w:top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出租与出借业务实施</w:t>
            </w:r>
          </w:p>
        </w:tc>
        <w:tc>
          <w:tcPr>
            <w:tcW w:w="1229"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签订合同并办理交接</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06720" behindDoc="0" locked="0" layoutInCell="1" allowOverlap="1">
                      <wp:simplePos x="0" y="0"/>
                      <wp:positionH relativeFrom="column">
                        <wp:posOffset>325120</wp:posOffset>
                      </wp:positionH>
                      <wp:positionV relativeFrom="paragraph">
                        <wp:posOffset>27305</wp:posOffset>
                      </wp:positionV>
                      <wp:extent cx="0" cy="590550"/>
                      <wp:effectExtent l="10795" t="8255" r="8255" b="10795"/>
                      <wp:wrapNone/>
                      <wp:docPr id="219" name="Line 416"/>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ln>
                            </wps:spPr>
                            <wps:bodyPr/>
                          </wps:wsp>
                        </a:graphicData>
                      </a:graphic>
                    </wp:anchor>
                  </w:drawing>
                </mc:Choice>
                <mc:Fallback>
                  <w:pict>
                    <v:line id="Line 416" o:spid="_x0000_s1026" o:spt="20" style="position:absolute;left:0pt;margin-left:25.6pt;margin-top:2.15pt;height:46.5pt;width:0pt;z-index:251806720;mso-width-relative:page;mso-height-relative:page;" filled="f" stroked="t" coordsize="21600,21600" o:gfxdata="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U24sI0wAA&#10;AAYBAAAPAAAAAAAAAAEAIAAAACIAAABkcnMvZG93bnJldi54bWxQSwECFAAUAAAACACHTuJAHmlU&#10;GrEBAABUAwAADgAAAAAAAAABACAAAAAiAQAAZHJzL2Uyb0RvYy54bWxQSwUGAAAAAAYABgBZAQAA&#10;RQ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07744" behindDoc="0" locked="0" layoutInCell="1" allowOverlap="1">
                      <wp:simplePos x="0" y="0"/>
                      <wp:positionH relativeFrom="column">
                        <wp:posOffset>306705</wp:posOffset>
                      </wp:positionH>
                      <wp:positionV relativeFrom="paragraph">
                        <wp:posOffset>218440</wp:posOffset>
                      </wp:positionV>
                      <wp:extent cx="1244600" cy="0"/>
                      <wp:effectExtent l="11430" t="56515" r="20320" b="57785"/>
                      <wp:wrapNone/>
                      <wp:docPr id="218" name="Line 417"/>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Line 417" o:spid="_x0000_s1026" o:spt="20" style="position:absolute;left:0pt;margin-left:24.15pt;margin-top:17.2pt;height:0pt;width:98pt;z-index:251807744;mso-width-relative:page;mso-height-relative:page;" filled="f" stroked="t" coordsize="21600,21600" o:gfxdata="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iyjnXYAAAACAEAAA8AAAAAAAAAAQAgAAAAIgAAAGRy&#10;cy9kb3ducmV2LnhtbFBLAQIUABQAAAAIAIdO4kAmISXNzAEAAIMDAAAOAAAAAAAAAAEAIAAAACcB&#10;AABkcnMvZTJvRG9jLnhtbFBLBQYAAAAABgAGAFkBAABlBQAAAAA=&#10;">
                      <v:fill on="f" focussize="0,0"/>
                      <v:stroke color="#000000" joinstyle="round" endarrow="block"/>
                      <v:imagedata o:title=""/>
                      <o:lock v:ext="edit" aspectratio="f"/>
                    </v:line>
                  </w:pict>
                </mc:Fallback>
              </mc:AlternateContent>
            </w:r>
          </w:p>
        </w:tc>
        <w:tc>
          <w:tcPr>
            <w:tcW w:w="1229"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13888" behindDoc="0" locked="0" layoutInCell="1" allowOverlap="1">
                      <wp:simplePos x="0" y="0"/>
                      <wp:positionH relativeFrom="column">
                        <wp:posOffset>330200</wp:posOffset>
                      </wp:positionH>
                      <wp:positionV relativeFrom="paragraph">
                        <wp:posOffset>36830</wp:posOffset>
                      </wp:positionV>
                      <wp:extent cx="0" cy="168910"/>
                      <wp:effectExtent l="53975" t="8255" r="60325" b="22860"/>
                      <wp:wrapNone/>
                      <wp:docPr id="217" name="Line 418"/>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tailEnd type="triangle" w="med" len="med"/>
                              </a:ln>
                            </wps:spPr>
                            <wps:bodyPr/>
                          </wps:wsp>
                        </a:graphicData>
                      </a:graphic>
                    </wp:anchor>
                  </w:drawing>
                </mc:Choice>
                <mc:Fallback>
                  <w:pict>
                    <v:line id="Line 418" o:spid="_x0000_s1026" o:spt="20" style="position:absolute;left:0pt;margin-left:26pt;margin-top:2.9pt;height:13.3pt;width:0pt;z-index:251813888;mso-width-relative:page;mso-height-relative:page;" filled="f" stroked="t" coordsize="21600,21600" o:gfxdata="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SSvTNcAAAAGAQAADwAAAAAAAAABACAAAAAiAAAAZHJz&#10;L2Rvd25yZXYueG1sUEsBAhQAFAAAAAgAh07iQL8OdiTMAQAAggMAAA4AAAAAAAAAAQAgAAAAJgEA&#10;AGRycy9lMm9Eb2MueG1sUEsFBgAAAAAGAAYAWQEAAG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320040</wp:posOffset>
                      </wp:positionH>
                      <wp:positionV relativeFrom="paragraph">
                        <wp:posOffset>48260</wp:posOffset>
                      </wp:positionV>
                      <wp:extent cx="3111500" cy="0"/>
                      <wp:effectExtent l="5715" t="10160" r="6985" b="8890"/>
                      <wp:wrapNone/>
                      <wp:docPr id="216" name="Line 419"/>
                      <wp:cNvGraphicFramePr/>
                      <a:graphic xmlns:a="http://schemas.openxmlformats.org/drawingml/2006/main">
                        <a:graphicData uri="http://schemas.microsoft.com/office/word/2010/wordprocessingShape">
                          <wps:wsp>
                            <wps:cNvCnPr>
                              <a:cxnSpLocks noChangeShapeType="1"/>
                            </wps:cNvCnPr>
                            <wps:spPr bwMode="auto">
                              <a:xfrm flipH="1">
                                <a:off x="0" y="0"/>
                                <a:ext cx="3111500" cy="0"/>
                              </a:xfrm>
                              <a:prstGeom prst="line">
                                <a:avLst/>
                              </a:prstGeom>
                              <a:noFill/>
                              <a:ln w="9525">
                                <a:solidFill>
                                  <a:srgbClr val="000000"/>
                                </a:solidFill>
                                <a:round/>
                              </a:ln>
                            </wps:spPr>
                            <wps:bodyPr/>
                          </wps:wsp>
                        </a:graphicData>
                      </a:graphic>
                    </wp:anchor>
                  </w:drawing>
                </mc:Choice>
                <mc:Fallback>
                  <w:pict>
                    <v:line id="Line 419" o:spid="_x0000_s1026" o:spt="20" style="position:absolute;left:0pt;flip:x;margin-left:25.2pt;margin-top:3.8pt;height:0pt;width:245pt;z-index:251812864;mso-width-relative:page;mso-height-relative:page;" filled="f" stroked="t" coordsize="21600,21600" o:gfxdata="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zGdMAAAAGAQAADwAAAAAAAAABACAAAAAiAAAAZHJzL2Rvd25yZXYueG1sUEsBAhQAFAAAAAgA&#10;h07iQIMYf4a4AQAAXwMAAA4AAAAAAAAAAQAgAAAAIgEAAGRycy9lMm9Eb2MueG1sUEsFBgAAAAAG&#10;AAYAWQEAAEwFA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09792" behindDoc="0" locked="0" layoutInCell="1" allowOverlap="1">
                      <wp:simplePos x="0" y="0"/>
                      <wp:positionH relativeFrom="column">
                        <wp:posOffset>615315</wp:posOffset>
                      </wp:positionH>
                      <wp:positionV relativeFrom="paragraph">
                        <wp:posOffset>106045</wp:posOffset>
                      </wp:positionV>
                      <wp:extent cx="3289300" cy="0"/>
                      <wp:effectExtent l="5715" t="58420" r="19685" b="55880"/>
                      <wp:wrapNone/>
                      <wp:docPr id="215" name="Line 420"/>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line">
                                <a:avLst/>
                              </a:prstGeom>
                              <a:noFill/>
                              <a:ln w="9525">
                                <a:solidFill>
                                  <a:srgbClr val="000000"/>
                                </a:solidFill>
                                <a:round/>
                                <a:tailEnd type="triangle" w="med" len="med"/>
                              </a:ln>
                            </wps:spPr>
                            <wps:bodyPr/>
                          </wps:wsp>
                        </a:graphicData>
                      </a:graphic>
                    </wp:anchor>
                  </w:drawing>
                </mc:Choice>
                <mc:Fallback>
                  <w:pict>
                    <v:line id="Line 420" o:spid="_x0000_s1026" o:spt="20" style="position:absolute;left:0pt;margin-left:48.45pt;margin-top:8.35pt;height:0pt;width:259pt;z-index:251809792;mso-width-relative:page;mso-height-relative:page;" filled="f" stroked="t" coordsize="21600,21600" o:gfxdata="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UAk/LXAAAACAEAAA8AAAAAAAAAAQAgAAAAIgAAAGRy&#10;cy9kb3ducmV2LnhtbFBLAQIUABQAAAAIAIdO4kCt8BAszQEAAIMDAAAOAAAAAAAAAAEAIAAAACY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办理产权交易事项</w:t>
            </w:r>
          </w:p>
        </w:tc>
        <w:tc>
          <w:tcPr>
            <w:tcW w:w="1230"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收入上缴财政专户</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08768" behindDoc="0" locked="0" layoutInCell="1" allowOverlap="1">
                      <wp:simplePos x="0" y="0"/>
                      <wp:positionH relativeFrom="column">
                        <wp:posOffset>317500</wp:posOffset>
                      </wp:positionH>
                      <wp:positionV relativeFrom="paragraph">
                        <wp:posOffset>3175</wp:posOffset>
                      </wp:positionV>
                      <wp:extent cx="0" cy="410210"/>
                      <wp:effectExtent l="60325" t="12700" r="53975" b="15240"/>
                      <wp:wrapNone/>
                      <wp:docPr id="214" name="Line 421"/>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21" o:spid="_x0000_s1026" o:spt="20" style="position:absolute;left:0pt;margin-left:25pt;margin-top:0.25pt;height:32.3pt;width:0pt;z-index:251808768;mso-width-relative:page;mso-height-relative:page;" filled="f" stroked="t" coordsize="21600,21600" o:gfxdata="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ZkPrjVAAAABQEAAA8AAAAAAAAAAQAgAAAAIgAAAGRycy9kb3du&#10;cmV2LnhtbFBLAQIUABQAAAAIAIdO4kAViKJSyQEAAIIDAAAOAAAAAAAAAAEAIAAAACQBAABkcnMv&#10;ZTJvRG9jLnhtbFBLBQYAAAAABgAGAFkBAABf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结束</w:t>
            </w:r>
          </w:p>
          <w:p>
            <w:pPr>
              <w:spacing w:line="320" w:lineRule="exact"/>
              <w:ind w:firstLine="0" w:firstLineChars="0"/>
              <w:jc w:val="center"/>
              <w:rPr>
                <w:rFonts w:ascii="仿宋_GB2312" w:eastAsia="仿宋_GB2312"/>
                <w:sz w:val="24"/>
                <w:szCs w:val="24"/>
              </w:rPr>
            </w:pPr>
          </w:p>
        </w:tc>
        <w:tc>
          <w:tcPr>
            <w:tcW w:w="1229"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230"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229"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230"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公开招租</w:t>
            </w: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实物资产清查工作流程</w:t>
      </w:r>
    </w:p>
    <w:tbl>
      <w:tblPr>
        <w:tblStyle w:val="24"/>
        <w:tblW w:w="8945" w:type="dxa"/>
        <w:jc w:val="center"/>
        <w:tblLayout w:type="fixed"/>
        <w:tblCellMar>
          <w:top w:w="0" w:type="dxa"/>
          <w:left w:w="108" w:type="dxa"/>
          <w:bottom w:w="0" w:type="dxa"/>
          <w:right w:w="108" w:type="dxa"/>
        </w:tblCellMar>
      </w:tblPr>
      <w:tblGrid>
        <w:gridCol w:w="528"/>
        <w:gridCol w:w="1402"/>
        <w:gridCol w:w="1403"/>
        <w:gridCol w:w="1403"/>
        <w:gridCol w:w="1403"/>
        <w:gridCol w:w="1403"/>
        <w:gridCol w:w="1403"/>
      </w:tblGrid>
      <w:tr>
        <w:tblPrEx>
          <w:tblCellMar>
            <w:top w:w="0" w:type="dxa"/>
            <w:left w:w="108" w:type="dxa"/>
            <w:bottom w:w="0" w:type="dxa"/>
            <w:right w:w="108" w:type="dxa"/>
          </w:tblCellMar>
        </w:tblPrEx>
        <w:trPr>
          <w:trHeight w:val="1015" w:hRule="atLeast"/>
          <w:jc w:val="center"/>
        </w:trPr>
        <w:tc>
          <w:tcPr>
            <w:tcW w:w="528" w:type="dxa"/>
            <w:shd w:val="clear" w:color="auto" w:fill="E0E0E0"/>
            <w:vAlign w:val="center"/>
          </w:tcPr>
          <w:p>
            <w:pPr>
              <w:spacing w:line="320" w:lineRule="exact"/>
              <w:ind w:firstLine="0" w:firstLineChars="0"/>
              <w:jc w:val="center"/>
              <w:rPr>
                <w:rFonts w:ascii="仿宋_GB2312" w:eastAsia="仿宋_GB2312"/>
                <w:sz w:val="24"/>
                <w:szCs w:val="24"/>
              </w:rPr>
            </w:pPr>
          </w:p>
        </w:tc>
        <w:tc>
          <w:tcPr>
            <w:tcW w:w="1402"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资产使用部门</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主管部门</w:t>
            </w: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财政部门</w:t>
            </w:r>
          </w:p>
        </w:tc>
      </w:tr>
      <w:tr>
        <w:tblPrEx>
          <w:tblCellMar>
            <w:top w:w="0" w:type="dxa"/>
            <w:left w:w="108" w:type="dxa"/>
            <w:bottom w:w="0" w:type="dxa"/>
            <w:right w:w="108" w:type="dxa"/>
          </w:tblCellMar>
        </w:tblPrEx>
        <w:trPr>
          <w:trHeight w:val="4491" w:hRule="exact"/>
          <w:jc w:val="center"/>
        </w:trPr>
        <w:tc>
          <w:tcPr>
            <w:tcW w:w="528" w:type="dxa"/>
            <w:tcBorders>
              <w:bottom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清查实物</w:t>
            </w:r>
          </w:p>
        </w:tc>
        <w:tc>
          <w:tcPr>
            <w:tcW w:w="1402"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21056" behindDoc="0" locked="0" layoutInCell="1" allowOverlap="1">
                      <wp:simplePos x="0" y="0"/>
                      <wp:positionH relativeFrom="column">
                        <wp:posOffset>366395</wp:posOffset>
                      </wp:positionH>
                      <wp:positionV relativeFrom="paragraph">
                        <wp:posOffset>236855</wp:posOffset>
                      </wp:positionV>
                      <wp:extent cx="0" cy="483870"/>
                      <wp:effectExtent l="13970" t="8255" r="5080" b="12700"/>
                      <wp:wrapNone/>
                      <wp:docPr id="213" name="Line 422"/>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422" o:spid="_x0000_s1026" o:spt="20" style="position:absolute;left:0pt;margin-left:28.85pt;margin-top:18.65pt;height:38.1pt;width:0pt;z-index:251821056;mso-width-relative:page;mso-height-relative:page;" filled="f" stroked="t" coordsize="21600,21600" o:gfxdata="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81UHV&#10;1QAAAAgBAAAPAAAAAAAAAAEAIAAAACIAAABkcnMvZG93bnJldi54bWxQSwECFAAUAAAACACHTuJA&#10;yJJRd7IBAABUAwAADgAAAAAAAAABACAAAAAkAQAAZHJzL2Uyb0RvYy54bWxQSwUGAAAAAAYABgBZ&#10;AQAAS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376555</wp:posOffset>
                      </wp:positionH>
                      <wp:positionV relativeFrom="paragraph">
                        <wp:posOffset>721360</wp:posOffset>
                      </wp:positionV>
                      <wp:extent cx="533400" cy="0"/>
                      <wp:effectExtent l="5080" t="54610" r="23495" b="59690"/>
                      <wp:wrapNone/>
                      <wp:docPr id="212" name="Line 423"/>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423" o:spid="_x0000_s1026" o:spt="20" style="position:absolute;left:0pt;margin-left:29.65pt;margin-top:56.8pt;height:0pt;width:42pt;z-index:251822080;mso-width-relative:page;mso-height-relative:page;" filled="f" stroked="t" coordsize="21600,21600" o:gfxdata="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MijBtgAAAAKAQAADwAAAAAAAAABACAAAAAiAAAAZHJz&#10;L2Rvd25yZXYueG1sUEsBAhQAFAAAAAgAh07iQDZKQGbLAQAAggMAAA4AAAAAAAAAAQAgAAAAJwEA&#10;AGRycy9lMm9Eb2MueG1sUEsFBgAAAAAGAAYAWQEAAG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671830</wp:posOffset>
                      </wp:positionH>
                      <wp:positionV relativeFrom="paragraph">
                        <wp:posOffset>119380</wp:posOffset>
                      </wp:positionV>
                      <wp:extent cx="266700" cy="0"/>
                      <wp:effectExtent l="14605" t="52705" r="13970" b="61595"/>
                      <wp:wrapNone/>
                      <wp:docPr id="211" name="Line 424"/>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424" o:spid="_x0000_s1026" o:spt="20" style="position:absolute;left:0pt;flip:x;margin-left:52.9pt;margin-top:9.4pt;height:0pt;width:21pt;z-index:251820032;mso-width-relative:page;mso-height-relative:page;" filled="f" stroked="t" coordsize="21600,21600" o:gfxdata="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LtBxzWAAAACQEAAA8AAAAAAAAAAQAgAAAAIgAA&#10;AGRycy9kb3ducmV2LnhtbFBLAQIUABQAAAAIAIdO4kBOXN8T0QEAAIwDAAAOAAAAAAAAAAEAIAAA&#10;ACUBAABkcnMvZTJvRG9jLnhtbFBLBQYAAAAABgAGAFkBAABo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清查确认</w:t>
            </w: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14912" behindDoc="0" locked="0" layoutInCell="1" allowOverlap="1">
                      <wp:simplePos x="0" y="0"/>
                      <wp:positionH relativeFrom="column">
                        <wp:posOffset>353060</wp:posOffset>
                      </wp:positionH>
                      <wp:positionV relativeFrom="paragraph">
                        <wp:posOffset>200025</wp:posOffset>
                      </wp:positionV>
                      <wp:extent cx="0" cy="410210"/>
                      <wp:effectExtent l="57785" t="9525" r="56515" b="18415"/>
                      <wp:wrapNone/>
                      <wp:docPr id="210" name="Line 425"/>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25" o:spid="_x0000_s1026" o:spt="20" style="position:absolute;left:0pt;margin-left:27.8pt;margin-top:15.75pt;height:32.3pt;width:0pt;z-index:251814912;mso-width-relative:page;mso-height-relative:page;" filled="f" stroked="t" coordsize="21600,21600" o:gfxdata="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39pRdYAAAAHAQAADwAAAAAAAAABACAAAAAiAAAAZHJzL2Rvd25y&#10;ZXYueG1sUEsBAhQAFAAAAAgAh07iQE5kSD3HAQAAggMAAA4AAAAAAAAAAQAgAAAAJQEAAGRycy9l&#10;Mm9Eb2MueG1sUEsFBgAAAAAGAAYAWQEAAF4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15936" behindDoc="0" locked="0" layoutInCell="1" allowOverlap="1">
                      <wp:simplePos x="0" y="0"/>
                      <wp:positionH relativeFrom="column">
                        <wp:posOffset>721360</wp:posOffset>
                      </wp:positionH>
                      <wp:positionV relativeFrom="paragraph">
                        <wp:posOffset>111125</wp:posOffset>
                      </wp:positionV>
                      <wp:extent cx="1244600" cy="0"/>
                      <wp:effectExtent l="6985" t="53975" r="15240" b="60325"/>
                      <wp:wrapNone/>
                      <wp:docPr id="209" name="Line 426"/>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Line 426" o:spid="_x0000_s1026" o:spt="20" style="position:absolute;left:0pt;margin-left:56.8pt;margin-top:8.75pt;height:0pt;width:98pt;z-index:251815936;mso-width-relative:page;mso-height-relative:page;" filled="f" stroked="t" coordsize="21600,21600" o:gfxdata="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8tNkbYAAAACQEAAA8AAAAAAAAAAQAgAAAAIgAAAGRy&#10;cy9kb3ducmV2LnhtbFBLAQIUABQAAAAIAIdO4kDT6KXj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规划清查方案</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19008" behindDoc="0" locked="0" layoutInCell="1" allowOverlap="1">
                      <wp:simplePos x="0" y="0"/>
                      <wp:positionH relativeFrom="column">
                        <wp:posOffset>711835</wp:posOffset>
                      </wp:positionH>
                      <wp:positionV relativeFrom="paragraph">
                        <wp:posOffset>109855</wp:posOffset>
                      </wp:positionV>
                      <wp:extent cx="2311400" cy="0"/>
                      <wp:effectExtent l="16510" t="52705" r="5715" b="61595"/>
                      <wp:wrapNone/>
                      <wp:docPr id="208" name="Line 427"/>
                      <wp:cNvGraphicFramePr/>
                      <a:graphic xmlns:a="http://schemas.openxmlformats.org/drawingml/2006/main">
                        <a:graphicData uri="http://schemas.microsoft.com/office/word/2010/wordprocessingShape">
                          <wps:wsp>
                            <wps:cNvCnPr>
                              <a:cxnSpLocks noChangeShapeType="1"/>
                            </wps:cNvCnPr>
                            <wps:spPr bwMode="auto">
                              <a:xfrm flipH="1">
                                <a:off x="0" y="0"/>
                                <a:ext cx="2311400" cy="0"/>
                              </a:xfrm>
                              <a:prstGeom prst="line">
                                <a:avLst/>
                              </a:prstGeom>
                              <a:noFill/>
                              <a:ln w="9525">
                                <a:solidFill>
                                  <a:srgbClr val="000000"/>
                                </a:solidFill>
                                <a:round/>
                                <a:tailEnd type="triangle" w="med" len="med"/>
                              </a:ln>
                            </wps:spPr>
                            <wps:bodyPr/>
                          </wps:wsp>
                        </a:graphicData>
                      </a:graphic>
                    </wp:anchor>
                  </w:drawing>
                </mc:Choice>
                <mc:Fallback>
                  <w:pict>
                    <v:line id="Line 427" o:spid="_x0000_s1026" o:spt="20" style="position:absolute;left:0pt;flip:x;margin-left:56.05pt;margin-top:8.65pt;height:0pt;width:182pt;z-index:251819008;mso-width-relative:page;mso-height-relative:page;" filled="f" stroked="t" coordsize="21600,21600" o:gfxdata="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o868NcAAAAJAQAADwAAAAAAAAABACAAAAAi&#10;AAAAZHJzL2Rvd25yZXYueG1sUEsBAhQAFAAAAAgAh07iQJyzINDSAQAAjQMAAA4AAAAAAAAAAQAg&#10;AAAAJg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组织清查</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23104" behindDoc="0" locked="0" layoutInCell="1" allowOverlap="1">
                      <wp:simplePos x="0" y="0"/>
                      <wp:positionH relativeFrom="column">
                        <wp:posOffset>360045</wp:posOffset>
                      </wp:positionH>
                      <wp:positionV relativeFrom="paragraph">
                        <wp:posOffset>391160</wp:posOffset>
                      </wp:positionV>
                      <wp:extent cx="0" cy="446405"/>
                      <wp:effectExtent l="55245" t="10160" r="59055" b="19685"/>
                      <wp:wrapNone/>
                      <wp:docPr id="207" name="Line 428"/>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tailEnd type="triangle" w="med" len="med"/>
                              </a:ln>
                            </wps:spPr>
                            <wps:bodyPr/>
                          </wps:wsp>
                        </a:graphicData>
                      </a:graphic>
                    </wp:anchor>
                  </w:drawing>
                </mc:Choice>
                <mc:Fallback>
                  <w:pict>
                    <v:line id="Line 428" o:spid="_x0000_s1026" o:spt="20" style="position:absolute;left:0pt;margin-left:28.35pt;margin-top:30.8pt;height:35.15pt;width:0pt;z-index:251823104;mso-width-relative:page;mso-height-relative:page;" filled="f" stroked="t" coordsize="21600,21600" o:gfxdata="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CkaDbXAAAACAEAAA8AAAAAAAAAAQAgAAAAIgAAAGRycy9k&#10;b3ducmV2LnhtbFBLAQIUABQAAAAIAIdO4kDYqryv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清查情况汇总</w:t>
            </w:r>
          </w:p>
          <w:p>
            <w:pPr>
              <w:spacing w:line="320" w:lineRule="exact"/>
              <w:ind w:firstLine="0" w:firstLineChars="0"/>
              <w:jc w:val="center"/>
              <w:rPr>
                <w:rFonts w:ascii="仿宋_GB2312" w:eastAsia="仿宋_GB2312"/>
                <w:sz w:val="24"/>
                <w:szCs w:val="24"/>
              </w:rPr>
            </w:pP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16960" behindDoc="0" locked="0" layoutInCell="1" allowOverlap="1">
                      <wp:simplePos x="0" y="0"/>
                      <wp:positionH relativeFrom="column">
                        <wp:posOffset>539750</wp:posOffset>
                      </wp:positionH>
                      <wp:positionV relativeFrom="paragraph">
                        <wp:posOffset>120650</wp:posOffset>
                      </wp:positionV>
                      <wp:extent cx="533400" cy="0"/>
                      <wp:effectExtent l="6350" t="53975" r="22225" b="60325"/>
                      <wp:wrapNone/>
                      <wp:docPr id="206" name="Line 429"/>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429" o:spid="_x0000_s1026" o:spt="20" style="position:absolute;left:0pt;margin-left:42.5pt;margin-top:9.5pt;height:0pt;width:42pt;z-index:251816960;mso-width-relative:page;mso-height-relative:page;" filled="f" stroked="t" coordsize="21600,21600" o:gfxdata="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2Ii3HVAAAACAEAAA8AAAAAAAAAAQAgAAAAIgAAAGRycy9k&#10;b3ducmV2LnhtbFBLAQIUABQAAAAIAIdO4kATl8PEzAEAAIIDAAAOAAAAAAAAAAEAIAAAACQ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17984" behindDoc="0" locked="0" layoutInCell="1" allowOverlap="1">
                      <wp:simplePos x="0" y="0"/>
                      <wp:positionH relativeFrom="column">
                        <wp:posOffset>369570</wp:posOffset>
                      </wp:positionH>
                      <wp:positionV relativeFrom="paragraph">
                        <wp:posOffset>196850</wp:posOffset>
                      </wp:positionV>
                      <wp:extent cx="0" cy="725805"/>
                      <wp:effectExtent l="7620" t="6350" r="11430" b="10795"/>
                      <wp:wrapNone/>
                      <wp:docPr id="205" name="Line 430"/>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ln>
                            </wps:spPr>
                            <wps:bodyPr/>
                          </wps:wsp>
                        </a:graphicData>
                      </a:graphic>
                    </wp:anchor>
                  </w:drawing>
                </mc:Choice>
                <mc:Fallback>
                  <w:pict>
                    <v:line id="Line 430" o:spid="_x0000_s1026" o:spt="20" style="position:absolute;left:0pt;margin-left:29.1pt;margin-top:15.5pt;height:57.15pt;width:0pt;z-index:251817984;mso-width-relative:page;mso-height-relative:page;" filled="f" stroked="t" coordsize="21600,21600" o:gfxdata="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FkJiNUA&#10;AAAIAQAADwAAAAAAAAABACAAAAAiAAAAZHJzL2Rvd25yZXYueG1sUEsBAhQAFAAAAAgAh07iQOc7&#10;Gp+wAQAAVAMAAA4AAAAAAAAAAQAgAAAAJAEAAGRycy9lMm9Eb2MueG1sUEsFBgAAAAAGAAYAWQEA&#10;AEYF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6386" w:hRule="exact"/>
          <w:jc w:val="center"/>
        </w:trPr>
        <w:tc>
          <w:tcPr>
            <w:tcW w:w="528" w:type="dxa"/>
            <w:tcBorders>
              <w:top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清查结果处置</w:t>
            </w:r>
          </w:p>
        </w:tc>
        <w:tc>
          <w:tcPr>
            <w:tcW w:w="140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33344" behindDoc="0" locked="0" layoutInCell="1" allowOverlap="1">
                      <wp:simplePos x="0" y="0"/>
                      <wp:positionH relativeFrom="column">
                        <wp:posOffset>386080</wp:posOffset>
                      </wp:positionH>
                      <wp:positionV relativeFrom="paragraph">
                        <wp:posOffset>610870</wp:posOffset>
                      </wp:positionV>
                      <wp:extent cx="1760220" cy="0"/>
                      <wp:effectExtent l="5080" t="10795" r="6350" b="8255"/>
                      <wp:wrapNone/>
                      <wp:docPr id="204" name="Line 431"/>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ln>
                            </wps:spPr>
                            <wps:bodyPr/>
                          </wps:wsp>
                        </a:graphicData>
                      </a:graphic>
                    </wp:anchor>
                  </w:drawing>
                </mc:Choice>
                <mc:Fallback>
                  <w:pict>
                    <v:line id="Line 431" o:spid="_x0000_s1026" o:spt="20" style="position:absolute;left:0pt;margin-left:30.4pt;margin-top:48.1pt;height:0pt;width:138.6pt;z-index:251833344;mso-width-relative:page;mso-height-relative:page;" filled="f" stroked="t" coordsize="21600,21600" o:gfxdata="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OozE&#10;1QAAAAgBAAAPAAAAAAAAAAEAIAAAACIAAABkcnMvZG93bnJldi54bWxQSwECFAAUAAAACACHTuJA&#10;UhRN+7IBAABVAwAADgAAAAAAAAABACAAAAAkAQAAZHJzL2Uyb0RvYy54bWxQSwUGAAAAAAYABgBZ&#10;AQAAS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375920</wp:posOffset>
                      </wp:positionH>
                      <wp:positionV relativeFrom="paragraph">
                        <wp:posOffset>388620</wp:posOffset>
                      </wp:positionV>
                      <wp:extent cx="0" cy="241935"/>
                      <wp:effectExtent l="13970" t="7620" r="5080" b="7620"/>
                      <wp:wrapNone/>
                      <wp:docPr id="203" name="Line 432"/>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432" o:spid="_x0000_s1026" o:spt="20" style="position:absolute;left:0pt;margin-left:29.6pt;margin-top:30.6pt;height:19.05pt;width:0pt;z-index:251832320;mso-width-relative:page;mso-height-relative:page;" filled="f" stroked="t" coordsize="21600,21600" o:gfxdata="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rGzyM1AAA&#10;AAcBAAAPAAAAAAAAAAEAIAAAACIAAABkcnMvZG93bnJldi54bWxQSwECFAAUAAAACACHTuJAheXf&#10;TLABAABUAwAADgAAAAAAAAABACAAAAAjAQAAZHJzL2Uyb0RvYy54bWxQSwUGAAAAAAYABgBZAQAA&#10;R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652780</wp:posOffset>
                      </wp:positionH>
                      <wp:positionV relativeFrom="paragraph">
                        <wp:posOffset>107950</wp:posOffset>
                      </wp:positionV>
                      <wp:extent cx="284480" cy="0"/>
                      <wp:effectExtent l="14605" t="60325" r="5715" b="53975"/>
                      <wp:wrapNone/>
                      <wp:docPr id="202" name="Line 433"/>
                      <wp:cNvGraphicFramePr/>
                      <a:graphic xmlns:a="http://schemas.openxmlformats.org/drawingml/2006/main">
                        <a:graphicData uri="http://schemas.microsoft.com/office/word/2010/wordprocessingShape">
                          <wps:wsp>
                            <wps:cNvCnPr>
                              <a:cxnSpLocks noChangeShapeType="1"/>
                            </wps:cNvCnPr>
                            <wps:spPr bwMode="auto">
                              <a:xfrm flipH="1">
                                <a:off x="0" y="0"/>
                                <a:ext cx="284480" cy="0"/>
                              </a:xfrm>
                              <a:prstGeom prst="line">
                                <a:avLst/>
                              </a:prstGeom>
                              <a:noFill/>
                              <a:ln w="9525">
                                <a:solidFill>
                                  <a:srgbClr val="000000"/>
                                </a:solidFill>
                                <a:round/>
                                <a:tailEnd type="triangle" w="med" len="med"/>
                              </a:ln>
                            </wps:spPr>
                            <wps:bodyPr/>
                          </wps:wsp>
                        </a:graphicData>
                      </a:graphic>
                    </wp:anchor>
                  </w:drawing>
                </mc:Choice>
                <mc:Fallback>
                  <w:pict>
                    <v:line id="Line 433" o:spid="_x0000_s1026" o:spt="20" style="position:absolute;left:0pt;flip:x;margin-left:51.4pt;margin-top:8.5pt;height:0pt;width:22.4pt;z-index:251831296;mso-width-relative:page;mso-height-relative:page;" filled="f" stroked="t" coordsize="21600,21600" o:gfxdata="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q9ZT1wAAAAkBAAAPAAAAAAAAAAEAIAAAACIA&#10;AABkcnMvZG93bnJldi54bWxQSwECFAAUAAAACACHTuJAa86wwd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办理资产变动手续</w:t>
            </w: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24128" behindDoc="0" locked="0" layoutInCell="1" allowOverlap="1">
                      <wp:simplePos x="0" y="0"/>
                      <wp:positionH relativeFrom="column">
                        <wp:posOffset>360045</wp:posOffset>
                      </wp:positionH>
                      <wp:positionV relativeFrom="paragraph">
                        <wp:posOffset>194310</wp:posOffset>
                      </wp:positionV>
                      <wp:extent cx="0" cy="410210"/>
                      <wp:effectExtent l="55245" t="13335" r="59055" b="14605"/>
                      <wp:wrapNone/>
                      <wp:docPr id="201" name="Line 434"/>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34" o:spid="_x0000_s1026" o:spt="20" style="position:absolute;left:0pt;margin-left:28.35pt;margin-top:15.3pt;height:32.3pt;width:0pt;z-index:251824128;mso-width-relative:page;mso-height-relative:page;" filled="f" stroked="t" coordsize="21600,21600" o:gfxdata="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8DALWAAAABwEAAA8AAAAAAAAAAQAgAAAAIgAAAGRycy9k&#10;b3ducmV2LnhtbFBLAQIUABQAAAAIAIdO4kBMheOC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盈亏审核</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26176" behindDoc="0" locked="0" layoutInCell="1" allowOverlap="1">
                      <wp:simplePos x="0" y="0"/>
                      <wp:positionH relativeFrom="column">
                        <wp:posOffset>651510</wp:posOffset>
                      </wp:positionH>
                      <wp:positionV relativeFrom="paragraph">
                        <wp:posOffset>127635</wp:posOffset>
                      </wp:positionV>
                      <wp:extent cx="1333500" cy="0"/>
                      <wp:effectExtent l="13335" t="60960" r="15240" b="53340"/>
                      <wp:wrapNone/>
                      <wp:docPr id="200" name="Line 435"/>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tailEnd type="triangle" w="med" len="med"/>
                              </a:ln>
                            </wps:spPr>
                            <wps:bodyPr/>
                          </wps:wsp>
                        </a:graphicData>
                      </a:graphic>
                    </wp:anchor>
                  </w:drawing>
                </mc:Choice>
                <mc:Fallback>
                  <w:pict>
                    <v:line id="Line 435" o:spid="_x0000_s1026" o:spt="20" style="position:absolute;left:0pt;margin-left:51.3pt;margin-top:10.05pt;height:0pt;width:105pt;z-index:251826176;mso-width-relative:page;mso-height-relative:page;" filled="f" stroked="t" coordsize="21600,21600" o:gfxdata="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awp8TXAAAACQEAAA8AAAAAAAAAAQAgAAAAIgAAAGRycy9k&#10;b3ducmV2LnhtbFBLAQIUABQAAAAIAIdO4kDxOAaZygEAAIM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形成清查报告，拟定处置方案</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30272" behindDoc="0" locked="0" layoutInCell="1" allowOverlap="1">
                      <wp:simplePos x="0" y="0"/>
                      <wp:positionH relativeFrom="column">
                        <wp:posOffset>711835</wp:posOffset>
                      </wp:positionH>
                      <wp:positionV relativeFrom="paragraph">
                        <wp:posOffset>98425</wp:posOffset>
                      </wp:positionV>
                      <wp:extent cx="3200400" cy="0"/>
                      <wp:effectExtent l="16510" t="60325" r="12065" b="53975"/>
                      <wp:wrapNone/>
                      <wp:docPr id="199" name="Line 436"/>
                      <wp:cNvGraphicFramePr/>
                      <a:graphic xmlns:a="http://schemas.openxmlformats.org/drawingml/2006/main">
                        <a:graphicData uri="http://schemas.microsoft.com/office/word/2010/wordprocessingShape">
                          <wps:wsp>
                            <wps:cNvCnPr>
                              <a:cxnSpLocks noChangeShapeType="1"/>
                            </wps:cNvCnPr>
                            <wps:spPr bwMode="auto">
                              <a:xfrm flipH="1">
                                <a:off x="0" y="0"/>
                                <a:ext cx="3200400" cy="0"/>
                              </a:xfrm>
                              <a:prstGeom prst="line">
                                <a:avLst/>
                              </a:prstGeom>
                              <a:noFill/>
                              <a:ln w="9525">
                                <a:solidFill>
                                  <a:srgbClr val="000000"/>
                                </a:solidFill>
                                <a:round/>
                                <a:tailEnd type="triangle" w="med" len="med"/>
                              </a:ln>
                            </wps:spPr>
                            <wps:bodyPr/>
                          </wps:wsp>
                        </a:graphicData>
                      </a:graphic>
                    </wp:anchor>
                  </w:drawing>
                </mc:Choice>
                <mc:Fallback>
                  <w:pict>
                    <v:line id="Line 436" o:spid="_x0000_s1026" o:spt="20" style="position:absolute;left:0pt;flip:x;margin-left:56.05pt;margin-top:7.75pt;height:0pt;width:252pt;z-index:251830272;mso-width-relative:page;mso-height-relative:page;" filled="f" stroked="t" coordsize="21600,21600" o:gfxdata="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872V3WAAAACQEAAA8AAAAAAAAAAQAgAAAAIgAA&#10;AGRycy9kb3ducmV2LnhtbFBLAQIUABQAAAAIAIdO4kBT3diP0QEAAI0DAAAOAAAAAAAAAAEAIAAA&#10;ACUBAABkcnMvZTJvRG9jLnhtbFBLBQYAAAAABgAGAFkBAABo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执行处置方案</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35392" behindDoc="0" locked="0" layoutInCell="1" allowOverlap="1">
                      <wp:simplePos x="0" y="0"/>
                      <wp:positionH relativeFrom="column">
                        <wp:posOffset>651510</wp:posOffset>
                      </wp:positionH>
                      <wp:positionV relativeFrom="paragraph">
                        <wp:posOffset>116205</wp:posOffset>
                      </wp:positionV>
                      <wp:extent cx="284480" cy="0"/>
                      <wp:effectExtent l="22860" t="59055" r="6985" b="55245"/>
                      <wp:wrapNone/>
                      <wp:docPr id="198" name="Line 437"/>
                      <wp:cNvGraphicFramePr/>
                      <a:graphic xmlns:a="http://schemas.openxmlformats.org/drawingml/2006/main">
                        <a:graphicData uri="http://schemas.microsoft.com/office/word/2010/wordprocessingShape">
                          <wps:wsp>
                            <wps:cNvCnPr>
                              <a:cxnSpLocks noChangeShapeType="1"/>
                            </wps:cNvCnPr>
                            <wps:spPr bwMode="auto">
                              <a:xfrm flipH="1">
                                <a:off x="0" y="0"/>
                                <a:ext cx="284480" cy="0"/>
                              </a:xfrm>
                              <a:prstGeom prst="line">
                                <a:avLst/>
                              </a:prstGeom>
                              <a:noFill/>
                              <a:ln w="9525">
                                <a:solidFill>
                                  <a:srgbClr val="000000"/>
                                </a:solidFill>
                                <a:round/>
                                <a:tailEnd type="triangle" w="med" len="med"/>
                              </a:ln>
                            </wps:spPr>
                            <wps:bodyPr/>
                          </wps:wsp>
                        </a:graphicData>
                      </a:graphic>
                    </wp:anchor>
                  </w:drawing>
                </mc:Choice>
                <mc:Fallback>
                  <w:pict>
                    <v:line id="Line 437" o:spid="_x0000_s1026" o:spt="20" style="position:absolute;left:0pt;flip:x;margin-left:51.3pt;margin-top:9.15pt;height:0pt;width:22.4pt;z-index:251835392;mso-width-relative:page;mso-height-relative:page;" filled="f" stroked="t" coordsize="21600,21600" o:gfxdata="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6gLOr1wAAAAkBAAAPAAAAAAAAAAEAIAAAACIA&#10;AABkcnMvZG93bnJldi54bWxQSwECFAAUAAAACACHTuJAGVGY39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注销或登记资产账目</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25152" behindDoc="0" locked="0" layoutInCell="1" allowOverlap="1">
                      <wp:simplePos x="0" y="0"/>
                      <wp:positionH relativeFrom="column">
                        <wp:posOffset>352425</wp:posOffset>
                      </wp:positionH>
                      <wp:positionV relativeFrom="paragraph">
                        <wp:posOffset>-4445</wp:posOffset>
                      </wp:positionV>
                      <wp:extent cx="0" cy="410210"/>
                      <wp:effectExtent l="57150" t="5080" r="57150" b="22860"/>
                      <wp:wrapNone/>
                      <wp:docPr id="197" name="Line 438"/>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38" o:spid="_x0000_s1026" o:spt="20" style="position:absolute;left:0pt;margin-left:27.75pt;margin-top:-0.35pt;height:32.3pt;width:0pt;z-index:251825152;mso-width-relative:page;mso-height-relative:page;" filled="f" stroked="t" coordsize="21600,21600" o:gfxdata="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z6+G1gAAAAYBAAAPAAAAAAAAAAEAIAAAACIAAABkcnMv&#10;ZG93bnJldi54bWxQSwECFAAUAAAACACHTuJAkW8j6MwBAACCAwAADgAAAAAAAAABACAAAAAlAQAA&#10;ZHJzL2Uyb0RvYy54bWxQSwUGAAAAAAYABgBZAQAAYw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结束</w:t>
            </w:r>
          </w:p>
          <w:p>
            <w:pPr>
              <w:spacing w:line="320" w:lineRule="exact"/>
              <w:ind w:firstLine="0" w:firstLineChars="0"/>
              <w:jc w:val="center"/>
              <w:rPr>
                <w:rFonts w:ascii="仿宋_GB2312" w:eastAsia="仿宋_GB2312"/>
                <w:sz w:val="24"/>
                <w:szCs w:val="24"/>
              </w:rPr>
            </w:pP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34368" behindDoc="0" locked="0" layoutInCell="1" allowOverlap="1">
                      <wp:simplePos x="0" y="0"/>
                      <wp:positionH relativeFrom="column">
                        <wp:posOffset>366395</wp:posOffset>
                      </wp:positionH>
                      <wp:positionV relativeFrom="paragraph">
                        <wp:posOffset>181610</wp:posOffset>
                      </wp:positionV>
                      <wp:extent cx="0" cy="252095"/>
                      <wp:effectExtent l="61595" t="10160" r="52705" b="23495"/>
                      <wp:wrapNone/>
                      <wp:docPr id="196" name="Line 439"/>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tailEnd type="triangle" w="med" len="med"/>
                              </a:ln>
                            </wps:spPr>
                            <wps:bodyPr/>
                          </wps:wsp>
                        </a:graphicData>
                      </a:graphic>
                    </wp:anchor>
                  </w:drawing>
                </mc:Choice>
                <mc:Fallback>
                  <w:pict>
                    <v:line id="Line 439" o:spid="_x0000_s1026" o:spt="20" style="position:absolute;left:0pt;margin-left:28.85pt;margin-top:14.3pt;height:19.85pt;width:0pt;z-index:251834368;mso-width-relative:page;mso-height-relative:page;" filled="f" stroked="t" coordsize="21600,21600" o:gfxdata="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pZn9NYAAAAHAQAADwAAAAAAAAABACAAAAAiAAAAZHJzL2Rv&#10;d25yZXYueG1sUEsBAhQAFAAAAAgAh07iQOlsQdDKAQAAgg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账务处理</w:t>
            </w:r>
          </w:p>
          <w:p>
            <w:pPr>
              <w:spacing w:line="320" w:lineRule="exact"/>
              <w:ind w:firstLine="0" w:firstLineChars="0"/>
              <w:jc w:val="center"/>
              <w:rPr>
                <w:rFonts w:ascii="仿宋_GB2312" w:eastAsia="仿宋_GB2312"/>
                <w:sz w:val="24"/>
                <w:szCs w:val="24"/>
              </w:rPr>
            </w:pP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27200" behindDoc="0" locked="0" layoutInCell="1" allowOverlap="1">
                      <wp:simplePos x="0" y="0"/>
                      <wp:positionH relativeFrom="column">
                        <wp:posOffset>539750</wp:posOffset>
                      </wp:positionH>
                      <wp:positionV relativeFrom="paragraph">
                        <wp:posOffset>118110</wp:posOffset>
                      </wp:positionV>
                      <wp:extent cx="533400" cy="0"/>
                      <wp:effectExtent l="6350" t="60960" r="22225" b="53340"/>
                      <wp:wrapNone/>
                      <wp:docPr id="195" name="Line 440"/>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440" o:spid="_x0000_s1026" o:spt="20" style="position:absolute;left:0pt;margin-left:42.5pt;margin-top:9.3pt;height:0pt;width:42pt;z-index:251827200;mso-width-relative:page;mso-height-relative:page;" filled="f" stroked="t" coordsize="21600,21600" o:gfxdata="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WADA1gAAAAgBAAAPAAAAAAAAAAEAIAAAACIAAABkcnMv&#10;ZG93bnJldi54bWxQSwECFAAUAAAACACHTuJA81G2B8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28224" behindDoc="0" locked="0" layoutInCell="1" allowOverlap="1">
                      <wp:simplePos x="0" y="0"/>
                      <wp:positionH relativeFrom="column">
                        <wp:posOffset>548640</wp:posOffset>
                      </wp:positionH>
                      <wp:positionV relativeFrom="paragraph">
                        <wp:posOffset>118110</wp:posOffset>
                      </wp:positionV>
                      <wp:extent cx="533400" cy="0"/>
                      <wp:effectExtent l="5715" t="60960" r="22860" b="53340"/>
                      <wp:wrapNone/>
                      <wp:docPr id="194" name="Line 441"/>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441" o:spid="_x0000_s1026" o:spt="20" style="position:absolute;left:0pt;margin-left:43.2pt;margin-top:9.3pt;height:0pt;width:42pt;z-index:251828224;mso-width-relative:page;mso-height-relative:page;" filled="f" stroked="t" coordsize="21600,21600" o:gfxdata="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mA3WdYAAAAIAQAADwAAAAAAAAABACAAAAAiAAAAZHJzL2Rv&#10;d25yZXYueG1sUEsBAhQAFAAAAAgAh07iQFUoKIfKAQAAggMAAA4AAAAAAAAAAQAgAAAAJQ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29248" behindDoc="0" locked="0" layoutInCell="1" allowOverlap="1">
                      <wp:simplePos x="0" y="0"/>
                      <wp:positionH relativeFrom="column">
                        <wp:posOffset>367665</wp:posOffset>
                      </wp:positionH>
                      <wp:positionV relativeFrom="paragraph">
                        <wp:posOffset>203835</wp:posOffset>
                      </wp:positionV>
                      <wp:extent cx="0" cy="896620"/>
                      <wp:effectExtent l="5715" t="13335" r="13335" b="13970"/>
                      <wp:wrapNone/>
                      <wp:docPr id="193" name="Line 442"/>
                      <wp:cNvGraphicFramePr/>
                      <a:graphic xmlns:a="http://schemas.openxmlformats.org/drawingml/2006/main">
                        <a:graphicData uri="http://schemas.microsoft.com/office/word/2010/wordprocessingShape">
                          <wps:wsp>
                            <wps:cNvCnPr>
                              <a:cxnSpLocks noChangeShapeType="1"/>
                            </wps:cNvCnPr>
                            <wps:spPr bwMode="auto">
                              <a:xfrm>
                                <a:off x="0" y="0"/>
                                <a:ext cx="0" cy="896620"/>
                              </a:xfrm>
                              <a:prstGeom prst="line">
                                <a:avLst/>
                              </a:prstGeom>
                              <a:noFill/>
                              <a:ln w="9525">
                                <a:solidFill>
                                  <a:srgbClr val="000000"/>
                                </a:solidFill>
                                <a:round/>
                              </a:ln>
                            </wps:spPr>
                            <wps:bodyPr/>
                          </wps:wsp>
                        </a:graphicData>
                      </a:graphic>
                    </wp:anchor>
                  </w:drawing>
                </mc:Choice>
                <mc:Fallback>
                  <w:pict>
                    <v:line id="Line 442" o:spid="_x0000_s1026" o:spt="20" style="position:absolute;left:0pt;margin-left:28.95pt;margin-top:16.05pt;height:70.6pt;width:0pt;z-index:251829248;mso-width-relative:page;mso-height-relative:page;" filled="f" stroked="t" coordsize="21600,21600" o:gfxdata="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h0Df&#10;1QAAAAgBAAAPAAAAAAAAAAEAIAAAACIAAABkcnMvZG93bnJldi54bWxQSwECFAAUAAAACACHTuJA&#10;2zw+WLIBAABUAwAADgAAAAAAAAABACAAAAAkAQAAZHJzL2Uyb0RvYy54bWxQSwUGAAAAAAYABgBZ&#10;AQAASA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r>
    </w:tbl>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实物资产处置工作流程</w:t>
      </w:r>
    </w:p>
    <w:tbl>
      <w:tblPr>
        <w:tblStyle w:val="24"/>
        <w:tblW w:w="8945" w:type="dxa"/>
        <w:jc w:val="center"/>
        <w:tblLayout w:type="fixed"/>
        <w:tblCellMar>
          <w:top w:w="0" w:type="dxa"/>
          <w:left w:w="108" w:type="dxa"/>
          <w:bottom w:w="0" w:type="dxa"/>
          <w:right w:w="108" w:type="dxa"/>
        </w:tblCellMar>
      </w:tblPr>
      <w:tblGrid>
        <w:gridCol w:w="528"/>
        <w:gridCol w:w="1402"/>
        <w:gridCol w:w="1403"/>
        <w:gridCol w:w="1403"/>
        <w:gridCol w:w="1403"/>
        <w:gridCol w:w="1403"/>
        <w:gridCol w:w="1403"/>
      </w:tblGrid>
      <w:tr>
        <w:tblPrEx>
          <w:tblCellMar>
            <w:top w:w="0" w:type="dxa"/>
            <w:left w:w="108" w:type="dxa"/>
            <w:bottom w:w="0" w:type="dxa"/>
            <w:right w:w="108" w:type="dxa"/>
          </w:tblCellMar>
        </w:tblPrEx>
        <w:trPr>
          <w:trHeight w:val="1015" w:hRule="atLeast"/>
          <w:jc w:val="center"/>
        </w:trPr>
        <w:tc>
          <w:tcPr>
            <w:tcW w:w="528" w:type="dxa"/>
            <w:shd w:val="clear" w:color="auto" w:fill="E0E0E0"/>
            <w:vAlign w:val="center"/>
          </w:tcPr>
          <w:p>
            <w:pPr>
              <w:spacing w:line="320" w:lineRule="exact"/>
              <w:ind w:firstLine="0" w:firstLineChars="0"/>
              <w:jc w:val="center"/>
              <w:rPr>
                <w:rFonts w:ascii="仿宋_GB2312" w:eastAsia="仿宋_GB2312"/>
                <w:sz w:val="24"/>
                <w:szCs w:val="24"/>
              </w:rPr>
            </w:pPr>
          </w:p>
        </w:tc>
        <w:tc>
          <w:tcPr>
            <w:tcW w:w="1402"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资产使用部门</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分管院领导</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c>
          <w:tcPr>
            <w:tcW w:w="1403" w:type="dxa"/>
            <w:shd w:val="clear" w:color="auto" w:fill="E0E0E0"/>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主管部门</w:t>
            </w: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财政部门</w:t>
            </w:r>
          </w:p>
        </w:tc>
      </w:tr>
      <w:tr>
        <w:tblPrEx>
          <w:tblCellMar>
            <w:top w:w="0" w:type="dxa"/>
            <w:left w:w="108" w:type="dxa"/>
            <w:bottom w:w="0" w:type="dxa"/>
            <w:right w:w="108" w:type="dxa"/>
          </w:tblCellMar>
        </w:tblPrEx>
        <w:trPr>
          <w:trHeight w:val="3712" w:hRule="exact"/>
          <w:jc w:val="center"/>
        </w:trPr>
        <w:tc>
          <w:tcPr>
            <w:tcW w:w="528" w:type="dxa"/>
            <w:tcBorders>
              <w:bottom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实物处置申请</w:t>
            </w:r>
            <w:r>
              <w:rPr>
                <w:rFonts w:ascii="仿宋_GB2312" w:eastAsia="仿宋_GB2312"/>
                <w:sz w:val="24"/>
                <w:szCs w:val="24"/>
              </w:rPr>
              <w:t xml:space="preserve"> </w:t>
            </w:r>
            <w:r>
              <w:rPr>
                <w:rFonts w:hint="eastAsia" w:ascii="仿宋_GB2312" w:eastAsia="仿宋_GB2312"/>
                <w:sz w:val="24"/>
                <w:szCs w:val="24"/>
              </w:rPr>
              <w:t>及批准</w:t>
            </w:r>
          </w:p>
        </w:tc>
        <w:tc>
          <w:tcPr>
            <w:tcW w:w="1402"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36416" behindDoc="0" locked="0" layoutInCell="1" allowOverlap="1">
                      <wp:simplePos x="0" y="0"/>
                      <wp:positionH relativeFrom="column">
                        <wp:posOffset>356870</wp:posOffset>
                      </wp:positionH>
                      <wp:positionV relativeFrom="paragraph">
                        <wp:posOffset>199390</wp:posOffset>
                      </wp:positionV>
                      <wp:extent cx="0" cy="410210"/>
                      <wp:effectExtent l="61595" t="8890" r="52705" b="19050"/>
                      <wp:wrapNone/>
                      <wp:docPr id="192" name="Line 443"/>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43" o:spid="_x0000_s1026" o:spt="20" style="position:absolute;left:0pt;margin-left:28.1pt;margin-top:15.7pt;height:32.3pt;width:0pt;z-index:251836416;mso-width-relative:page;mso-height-relative:page;" filled="f" stroked="t" coordsize="21600,21600" o:gfxdata="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CEcyH1gAAAAcBAAAPAAAAAAAAAAEAIAAAACIAAABkcnMv&#10;ZG93bnJldi54bWxQSwECFAAUAAAACACHTuJAdurKs8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39488" behindDoc="0" locked="0" layoutInCell="1" allowOverlap="1">
                      <wp:simplePos x="0" y="0"/>
                      <wp:positionH relativeFrom="column">
                        <wp:posOffset>678180</wp:posOffset>
                      </wp:positionH>
                      <wp:positionV relativeFrom="paragraph">
                        <wp:posOffset>114935</wp:posOffset>
                      </wp:positionV>
                      <wp:extent cx="388620" cy="0"/>
                      <wp:effectExtent l="11430" t="57785" r="19050" b="56515"/>
                      <wp:wrapNone/>
                      <wp:docPr id="191" name="Line 444"/>
                      <wp:cNvGraphicFramePr/>
                      <a:graphic xmlns:a="http://schemas.openxmlformats.org/drawingml/2006/main">
                        <a:graphicData uri="http://schemas.microsoft.com/office/word/2010/wordprocessingShape">
                          <wps:wsp>
                            <wps:cNvCnPr>
                              <a:cxnSpLocks noChangeShapeType="1"/>
                            </wps:cNvCnPr>
                            <wps:spPr bwMode="auto">
                              <a:xfrm>
                                <a:off x="0" y="0"/>
                                <a:ext cx="388620" cy="0"/>
                              </a:xfrm>
                              <a:prstGeom prst="line">
                                <a:avLst/>
                              </a:prstGeom>
                              <a:noFill/>
                              <a:ln w="9525">
                                <a:solidFill>
                                  <a:srgbClr val="000000"/>
                                </a:solidFill>
                                <a:round/>
                                <a:tailEnd type="triangle" w="med" len="med"/>
                              </a:ln>
                            </wps:spPr>
                            <wps:bodyPr/>
                          </wps:wsp>
                        </a:graphicData>
                      </a:graphic>
                    </wp:anchor>
                  </w:drawing>
                </mc:Choice>
                <mc:Fallback>
                  <w:pict>
                    <v:line id="Line 444" o:spid="_x0000_s1026" o:spt="20" style="position:absolute;left:0pt;margin-left:53.4pt;margin-top:9.05pt;height:0pt;width:30.6pt;z-index:251839488;mso-width-relative:page;mso-height-relative:page;" filled="f" stroked="t" coordsize="21600,21600" o:gfxdata="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Nh0e1gAAAAkBAAAPAAAAAAAAAAEAIAAAACIAAABkcnMv&#10;ZG93bnJldi54bWxQSwECFAAUAAAACACHTuJASG2V2M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提出处置申请</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842560" behindDoc="0" locked="0" layoutInCell="1" allowOverlap="1">
                      <wp:simplePos x="0" y="0"/>
                      <wp:positionH relativeFrom="column">
                        <wp:posOffset>347980</wp:posOffset>
                      </wp:positionH>
                      <wp:positionV relativeFrom="paragraph">
                        <wp:posOffset>118110</wp:posOffset>
                      </wp:positionV>
                      <wp:extent cx="4489450" cy="1850390"/>
                      <wp:effectExtent l="5080" t="13335" r="39370" b="22225"/>
                      <wp:wrapNone/>
                      <wp:docPr id="180" name="Group 445"/>
                      <wp:cNvGraphicFramePr/>
                      <a:graphic xmlns:a="http://schemas.openxmlformats.org/drawingml/2006/main">
                        <a:graphicData uri="http://schemas.microsoft.com/office/word/2010/wordprocessingGroup">
                          <wpg:wgp>
                            <wpg:cNvGrpSpPr/>
                            <wpg:grpSpPr>
                              <a:xfrm>
                                <a:off x="0" y="0"/>
                                <a:ext cx="4489450" cy="1850390"/>
                                <a:chOff x="2806" y="5743"/>
                                <a:chExt cx="7070" cy="2914"/>
                              </a:xfrm>
                            </wpg:grpSpPr>
                            <wpg:grpSp>
                              <wpg:cNvPr id="181" name="Group 446"/>
                              <wpg:cNvGrpSpPr/>
                              <wpg:grpSpPr>
                                <a:xfrm>
                                  <a:off x="8748" y="5743"/>
                                  <a:ext cx="1128" cy="816"/>
                                  <a:chOff x="8748" y="5743"/>
                                  <a:chExt cx="1128" cy="816"/>
                                </a:xfrm>
                              </wpg:grpSpPr>
                              <wps:wsp>
                                <wps:cNvPr id="182" name="Line 447"/>
                                <wps:cNvCnPr/>
                                <wps:spPr bwMode="auto">
                                  <a:xfrm>
                                    <a:off x="9844" y="5743"/>
                                    <a:ext cx="0" cy="816"/>
                                  </a:xfrm>
                                  <a:prstGeom prst="line">
                                    <a:avLst/>
                                  </a:prstGeom>
                                  <a:noFill/>
                                  <a:ln w="9525">
                                    <a:solidFill>
                                      <a:srgbClr val="000000"/>
                                    </a:solidFill>
                                    <a:round/>
                                    <a:tailEnd type="triangle" w="med" len="med"/>
                                  </a:ln>
                                </wps:spPr>
                                <wps:bodyPr/>
                              </wps:wsp>
                              <wps:wsp>
                                <wps:cNvPr id="183" name="Line 448"/>
                                <wps:cNvCnPr/>
                                <wps:spPr bwMode="auto">
                                  <a:xfrm>
                                    <a:off x="8748" y="5754"/>
                                    <a:ext cx="1128" cy="0"/>
                                  </a:xfrm>
                                  <a:prstGeom prst="line">
                                    <a:avLst/>
                                  </a:prstGeom>
                                  <a:noFill/>
                                  <a:ln w="9525">
                                    <a:solidFill>
                                      <a:srgbClr val="000000"/>
                                    </a:solidFill>
                                    <a:round/>
                                  </a:ln>
                                </wps:spPr>
                                <wps:bodyPr/>
                              </wps:wsp>
                            </wpg:grpSp>
                            <wpg:grpSp>
                              <wpg:cNvPr id="184" name="Group 449"/>
                              <wpg:cNvGrpSpPr/>
                              <wpg:grpSpPr>
                                <a:xfrm>
                                  <a:off x="4778" y="6812"/>
                                  <a:ext cx="5073" cy="762"/>
                                  <a:chOff x="4778" y="6812"/>
                                  <a:chExt cx="5073" cy="762"/>
                                </a:xfrm>
                              </wpg:grpSpPr>
                              <wps:wsp>
                                <wps:cNvPr id="185" name="Line 450"/>
                                <wps:cNvCnPr/>
                                <wps:spPr bwMode="auto">
                                  <a:xfrm flipH="1">
                                    <a:off x="4778" y="7559"/>
                                    <a:ext cx="5040" cy="0"/>
                                  </a:xfrm>
                                  <a:prstGeom prst="line">
                                    <a:avLst/>
                                  </a:prstGeom>
                                  <a:noFill/>
                                  <a:ln w="9525">
                                    <a:solidFill>
                                      <a:srgbClr val="000000"/>
                                    </a:solidFill>
                                    <a:round/>
                                    <a:tailEnd type="triangle" w="med" len="med"/>
                                  </a:ln>
                                </wps:spPr>
                                <wps:bodyPr/>
                              </wps:wsp>
                              <wps:wsp>
                                <wps:cNvPr id="186" name="Line 451"/>
                                <wps:cNvCnPr/>
                                <wps:spPr bwMode="auto">
                                  <a:xfrm>
                                    <a:off x="9851" y="6812"/>
                                    <a:ext cx="0" cy="762"/>
                                  </a:xfrm>
                                  <a:prstGeom prst="line">
                                    <a:avLst/>
                                  </a:prstGeom>
                                  <a:noFill/>
                                  <a:ln w="9525">
                                    <a:solidFill>
                                      <a:srgbClr val="000000"/>
                                    </a:solidFill>
                                    <a:round/>
                                  </a:ln>
                                </wps:spPr>
                                <wps:bodyPr/>
                              </wps:wsp>
                            </wpg:grpSp>
                            <wpg:grpSp>
                              <wpg:cNvPr id="187" name="Group 452"/>
                              <wpg:cNvGrpSpPr/>
                              <wpg:grpSpPr>
                                <a:xfrm>
                                  <a:off x="2806" y="7895"/>
                                  <a:ext cx="2829" cy="762"/>
                                  <a:chOff x="2806" y="7895"/>
                                  <a:chExt cx="2829" cy="762"/>
                                </a:xfrm>
                              </wpg:grpSpPr>
                              <wps:wsp>
                                <wps:cNvPr id="188" name="Line 453"/>
                                <wps:cNvCnPr/>
                                <wps:spPr bwMode="auto">
                                  <a:xfrm>
                                    <a:off x="2821" y="7895"/>
                                    <a:ext cx="0" cy="381"/>
                                  </a:xfrm>
                                  <a:prstGeom prst="line">
                                    <a:avLst/>
                                  </a:prstGeom>
                                  <a:noFill/>
                                  <a:ln w="9525">
                                    <a:solidFill>
                                      <a:srgbClr val="000000"/>
                                    </a:solidFill>
                                    <a:round/>
                                  </a:ln>
                                </wps:spPr>
                                <wps:bodyPr/>
                              </wps:wsp>
                              <wps:wsp>
                                <wps:cNvPr id="189" name="Line 454"/>
                                <wps:cNvCnPr/>
                                <wps:spPr bwMode="auto">
                                  <a:xfrm>
                                    <a:off x="2806" y="8276"/>
                                    <a:ext cx="2829" cy="0"/>
                                  </a:xfrm>
                                  <a:prstGeom prst="line">
                                    <a:avLst/>
                                  </a:prstGeom>
                                  <a:noFill/>
                                  <a:ln w="9525">
                                    <a:solidFill>
                                      <a:srgbClr val="000000"/>
                                    </a:solidFill>
                                    <a:round/>
                                  </a:ln>
                                </wps:spPr>
                                <wps:bodyPr/>
                              </wps:wsp>
                              <wps:wsp>
                                <wps:cNvPr id="190" name="Line 455"/>
                                <wps:cNvCnPr/>
                                <wps:spPr bwMode="auto">
                                  <a:xfrm>
                                    <a:off x="5621" y="8276"/>
                                    <a:ext cx="0" cy="381"/>
                                  </a:xfrm>
                                  <a:prstGeom prst="line">
                                    <a:avLst/>
                                  </a:prstGeom>
                                  <a:noFill/>
                                  <a:ln w="9525">
                                    <a:solidFill>
                                      <a:srgbClr val="000000"/>
                                    </a:solidFill>
                                    <a:round/>
                                    <a:tailEnd type="triangle" w="med" len="med"/>
                                  </a:ln>
                                </wps:spPr>
                                <wps:bodyPr/>
                              </wps:wsp>
                            </wpg:grpSp>
                          </wpg:wgp>
                        </a:graphicData>
                      </a:graphic>
                    </wp:anchor>
                  </w:drawing>
                </mc:Choice>
                <mc:Fallback>
                  <w:pict>
                    <v:group id="Group 445" o:spid="_x0000_s1026" o:spt="203" style="position:absolute;left:0pt;margin-left:27.4pt;margin-top:9.3pt;height:145.7pt;width:353.5pt;z-index:251842560;mso-width-relative:page;mso-height-relative:page;" coordorigin="2806,5743" coordsize="7070,2914" o:gfxdata="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JXqdPnYAAAACQEAAA8AAAAAAAAAAQAgAAAAIgAAAGRycy9kb3ducmV2Lnht&#10;bFBLAQIUABQAAAAIAIdO4kBAD8lAiAMAABASAAAOAAAAAAAAAAEAIAAAACcBAABkcnMvZTJvRG9j&#10;LnhtbFBLBQYAAAAABgAGAFkBAAAhBwAAAAA=&#10;">
                      <o:lock v:ext="edit" aspectratio="f"/>
                      <v:group id="Group 446" o:spid="_x0000_s1026" o:spt="203" style="position:absolute;left:8748;top:5743;height:816;width:1128;" coordorigin="8748,5743" coordsize="1128,816" o:gfxdata="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wU7EL0AAADcAAAADwAAAAAAAAABACAAAAAiAAAAZHJzL2Rvd25yZXYueG1s&#10;UEsBAhQAFAAAAAgAh07iQDMvBZ47AAAAOQAAABUAAAAAAAAAAQAgAAAADAEAAGRycy9ncm91cHNo&#10;YXBleG1sLnhtbFBLBQYAAAAABgAGAGABAADJAwAAAAA=&#10;">
                        <o:lock v:ext="edit" aspectratio="f"/>
                        <v:line id="Line 447" o:spid="_x0000_s1026" o:spt="20" style="position:absolute;left:9844;top:5743;height:816;width:0;" filled="f" stroked="t" coordsize="21600,21600" o:gfxdata="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wxg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448" o:spid="_x0000_s1026" o:spt="20" style="position:absolute;left:8748;top:5754;height:0;width:1128;"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id="Group 449" o:spid="_x0000_s1026" o:spt="203" style="position:absolute;left:4778;top:6812;height:762;width:5073;" coordorigin="4778,6812" coordsize="5073,762"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aspectratio="f"/>
                        <v:line id="Line 450" o:spid="_x0000_s1026" o:spt="20" style="position:absolute;left:4778;top:7559;flip:x;height:0;width:5040;" filled="f" stroked="t" coordsize="21600,21600" o:gfxdata="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1L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51" o:spid="_x0000_s1026" o:spt="20" style="position:absolute;left:9851;top:6812;height:762;width:0;"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id="Group 452" o:spid="_x0000_s1026" o:spt="203" style="position:absolute;left:2806;top:7895;height:762;width:2829;" coordorigin="2806,7895" coordsize="2829,762"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line id="Line 453" o:spid="_x0000_s1026" o:spt="20" style="position:absolute;left:2821;top:7895;height:381;width:0;"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4" o:spid="_x0000_s1026" o:spt="20" style="position:absolute;left:2806;top:8276;height:0;width:2829;"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55" o:spid="_x0000_s1026" o:spt="20" style="position:absolute;left:5621;top:8276;height:381;width:0;" filled="f" stroked="t" coordsize="21600,21600" o:gfxdata="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rdr&#10;Mc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group>
                    </v:group>
                  </w:pict>
                </mc:Fallback>
              </mc:AlternateContent>
            </w:r>
          </w:p>
          <w:p>
            <w:pPr>
              <w:spacing w:line="320" w:lineRule="exact"/>
              <w:ind w:firstLine="0" w:firstLineChars="0"/>
              <w:jc w:val="center"/>
              <w:rPr>
                <w:rFonts w:ascii="仿宋_GB2312" w:eastAsia="仿宋_GB2312"/>
                <w:sz w:val="24"/>
                <w:szCs w:val="24"/>
              </w:rPr>
            </w:pP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41536" behindDoc="0" locked="0" layoutInCell="1" allowOverlap="1">
                      <wp:simplePos x="0" y="0"/>
                      <wp:positionH relativeFrom="column">
                        <wp:posOffset>347980</wp:posOffset>
                      </wp:positionH>
                      <wp:positionV relativeFrom="paragraph">
                        <wp:posOffset>2540</wp:posOffset>
                      </wp:positionV>
                      <wp:extent cx="0" cy="410210"/>
                      <wp:effectExtent l="52705" t="12065" r="61595" b="15875"/>
                      <wp:wrapNone/>
                      <wp:docPr id="179" name="Line 456"/>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56" o:spid="_x0000_s1026" o:spt="20" style="position:absolute;left:0pt;margin-left:27.4pt;margin-top:0.2pt;height:32.3pt;width:0pt;z-index:251841536;mso-width-relative:page;mso-height-relative:page;" filled="f" stroked="t" coordsize="21600,21600" o:gfxdata="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9UGqDVAAAABQEAAA8AAAAAAAAAAQAgAAAAIgAAAGRycy9k&#10;b3ducmV2LnhtbFBLAQIUABQAAAAIAIdO4kD3YRxizAEAAIIDAAAOAAAAAAAAAAEAIAAAACQ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37440" behindDoc="0" locked="0" layoutInCell="1" allowOverlap="1">
                      <wp:simplePos x="0" y="0"/>
                      <wp:positionH relativeFrom="column">
                        <wp:posOffset>704215</wp:posOffset>
                      </wp:positionH>
                      <wp:positionV relativeFrom="paragraph">
                        <wp:posOffset>118745</wp:posOffset>
                      </wp:positionV>
                      <wp:extent cx="1244600" cy="0"/>
                      <wp:effectExtent l="8890" t="61595" r="22860" b="52705"/>
                      <wp:wrapNone/>
                      <wp:docPr id="178" name="Line 457"/>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tailEnd type="triangle" w="med" len="med"/>
                              </a:ln>
                            </wps:spPr>
                            <wps:bodyPr/>
                          </wps:wsp>
                        </a:graphicData>
                      </a:graphic>
                    </wp:anchor>
                  </w:drawing>
                </mc:Choice>
                <mc:Fallback>
                  <w:pict>
                    <v:line id="Line 457" o:spid="_x0000_s1026" o:spt="20" style="position:absolute;left:0pt;margin-left:55.45pt;margin-top:9.35pt;height:0pt;width:98pt;z-index:251837440;mso-width-relative:page;mso-height-relative:page;" filled="f" stroked="t" coordsize="21600,21600" o:gfxdata="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KnLLdcAAAAJAQAADwAAAAAAAAABACAAAAAiAAAAZHJz&#10;L2Rvd25yZXYueG1sUEsBAhQAFAAAAAgAh07iQCptRAnMAQAAgw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统计汇总</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38464" behindDoc="0" locked="0" layoutInCell="1" allowOverlap="1">
                      <wp:simplePos x="0" y="0"/>
                      <wp:positionH relativeFrom="column">
                        <wp:posOffset>549275</wp:posOffset>
                      </wp:positionH>
                      <wp:positionV relativeFrom="paragraph">
                        <wp:posOffset>120650</wp:posOffset>
                      </wp:positionV>
                      <wp:extent cx="533400" cy="0"/>
                      <wp:effectExtent l="6350" t="53975" r="22225" b="60325"/>
                      <wp:wrapNone/>
                      <wp:docPr id="177" name="Line 458"/>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tailEnd type="triangle" w="med" len="med"/>
                              </a:ln>
                            </wps:spPr>
                            <wps:bodyPr/>
                          </wps:wsp>
                        </a:graphicData>
                      </a:graphic>
                    </wp:anchor>
                  </w:drawing>
                </mc:Choice>
                <mc:Fallback>
                  <w:pict>
                    <v:line id="Line 458" o:spid="_x0000_s1026" o:spt="20" style="position:absolute;left:0pt;margin-left:43.25pt;margin-top:9.5pt;height:0pt;width:42pt;z-index:251838464;mso-width-relative:page;mso-height-relative:page;" filled="f" stroked="t" coordsize="21600,21600" o:gfxdata="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kxis1gAAAAgBAAAPAAAAAAAAAAEAIAAAACIAAABkcnMv&#10;ZG93bnJldi54bWxQSwECFAAUAAAACACHTuJAl1cB8MwBAACCAwAADgAAAAAAAAABACAAAAAl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审定</w:t>
            </w:r>
          </w:p>
        </w:tc>
        <w:tc>
          <w:tcPr>
            <w:tcW w:w="140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审批</w:t>
            </w:r>
          </w:p>
        </w:tc>
      </w:tr>
      <w:tr>
        <w:tblPrEx>
          <w:tblCellMar>
            <w:top w:w="0" w:type="dxa"/>
            <w:left w:w="108" w:type="dxa"/>
            <w:bottom w:w="0" w:type="dxa"/>
            <w:right w:w="108" w:type="dxa"/>
          </w:tblCellMar>
        </w:tblPrEx>
        <w:trPr>
          <w:trHeight w:val="3431" w:hRule="exact"/>
          <w:jc w:val="center"/>
        </w:trPr>
        <w:tc>
          <w:tcPr>
            <w:tcW w:w="528" w:type="dxa"/>
            <w:tcBorders>
              <w:top w:val="dashed" w:color="auto" w:sz="4" w:space="0"/>
            </w:tcBorders>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实物资产处置实施</w:t>
            </w:r>
          </w:p>
        </w:tc>
        <w:tc>
          <w:tcPr>
            <w:tcW w:w="140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40512" behindDoc="0" locked="0" layoutInCell="1" allowOverlap="1">
                      <wp:simplePos x="0" y="0"/>
                      <wp:positionH relativeFrom="column">
                        <wp:posOffset>652780</wp:posOffset>
                      </wp:positionH>
                      <wp:positionV relativeFrom="paragraph">
                        <wp:posOffset>107950</wp:posOffset>
                      </wp:positionV>
                      <wp:extent cx="284480" cy="0"/>
                      <wp:effectExtent l="14605" t="60325" r="5715" b="53975"/>
                      <wp:wrapNone/>
                      <wp:docPr id="176" name="Line 459"/>
                      <wp:cNvGraphicFramePr/>
                      <a:graphic xmlns:a="http://schemas.openxmlformats.org/drawingml/2006/main">
                        <a:graphicData uri="http://schemas.microsoft.com/office/word/2010/wordprocessingShape">
                          <wps:wsp>
                            <wps:cNvCnPr>
                              <a:cxnSpLocks noChangeShapeType="1"/>
                            </wps:cNvCnPr>
                            <wps:spPr bwMode="auto">
                              <a:xfrm flipH="1">
                                <a:off x="0" y="0"/>
                                <a:ext cx="284480" cy="0"/>
                              </a:xfrm>
                              <a:prstGeom prst="line">
                                <a:avLst/>
                              </a:prstGeom>
                              <a:noFill/>
                              <a:ln w="9525">
                                <a:solidFill>
                                  <a:srgbClr val="000000"/>
                                </a:solidFill>
                                <a:round/>
                                <a:tailEnd type="triangle" w="med" len="med"/>
                              </a:ln>
                            </wps:spPr>
                            <wps:bodyPr/>
                          </wps:wsp>
                        </a:graphicData>
                      </a:graphic>
                    </wp:anchor>
                  </w:drawing>
                </mc:Choice>
                <mc:Fallback>
                  <w:pict>
                    <v:line id="Line 459" o:spid="_x0000_s1026" o:spt="20" style="position:absolute;left:0pt;flip:x;margin-left:51.4pt;margin-top:8.5pt;height:0pt;width:22.4pt;z-index:251840512;mso-width-relative:page;mso-height-relative:page;" filled="f" stroked="t" coordsize="21600,21600" o:gfxdata="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q9ZT1wAAAAkBAAAPAAAAAAAAAAEAIAAAACIA&#10;AABkcnMvZG93bnJldi54bWxQSwECFAAUAAAACACHTuJA0Qoou9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办理资产变动手续</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43584" behindDoc="0" locked="0" layoutInCell="1" allowOverlap="1">
                      <wp:simplePos x="0" y="0"/>
                      <wp:positionH relativeFrom="column">
                        <wp:posOffset>665480</wp:posOffset>
                      </wp:positionH>
                      <wp:positionV relativeFrom="paragraph">
                        <wp:posOffset>106045</wp:posOffset>
                      </wp:positionV>
                      <wp:extent cx="1155700" cy="0"/>
                      <wp:effectExtent l="17780" t="58420" r="7620" b="55880"/>
                      <wp:wrapNone/>
                      <wp:docPr id="175" name="Line 460"/>
                      <wp:cNvGraphicFramePr/>
                      <a:graphic xmlns:a="http://schemas.openxmlformats.org/drawingml/2006/main">
                        <a:graphicData uri="http://schemas.microsoft.com/office/word/2010/wordprocessingShape">
                          <wps:wsp>
                            <wps:cNvCnPr>
                              <a:cxnSpLocks noChangeShapeType="1"/>
                            </wps:cNvCnPr>
                            <wps:spPr bwMode="auto">
                              <a:xfrm flipH="1">
                                <a:off x="0" y="0"/>
                                <a:ext cx="1155700" cy="0"/>
                              </a:xfrm>
                              <a:prstGeom prst="line">
                                <a:avLst/>
                              </a:prstGeom>
                              <a:noFill/>
                              <a:ln w="9525">
                                <a:solidFill>
                                  <a:srgbClr val="000000"/>
                                </a:solidFill>
                                <a:round/>
                                <a:tailEnd type="triangle" w="med" len="med"/>
                              </a:ln>
                            </wps:spPr>
                            <wps:bodyPr/>
                          </wps:wsp>
                        </a:graphicData>
                      </a:graphic>
                    </wp:anchor>
                  </w:drawing>
                </mc:Choice>
                <mc:Fallback>
                  <w:pict>
                    <v:line id="Line 460" o:spid="_x0000_s1026" o:spt="20" style="position:absolute;left:0pt;flip:x;margin-left:52.4pt;margin-top:8.35pt;height:0pt;width:91pt;z-index:251843584;mso-width-relative:page;mso-height-relative:page;" filled="f" stroked="t" coordsize="21600,21600" o:gfxdata="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CYkHdcAAAAJAQAADwAAAAAAAAABACAAAAAi&#10;AAAAZHJzL2Rvd25yZXYueG1sUEsBAhQAFAAAAAgAh07iQL66qU3SAQAAjQMAAA4AAAAAAAAAAQAg&#10;AAAAJgEAAGRycy9lMm9Eb2MueG1sUEsFBgAAAAAGAAYAWQEAAGo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调整资产曲账目</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44608" behindDoc="0" locked="0" layoutInCell="1" allowOverlap="1">
                      <wp:simplePos x="0" y="0"/>
                      <wp:positionH relativeFrom="column">
                        <wp:posOffset>375285</wp:posOffset>
                      </wp:positionH>
                      <wp:positionV relativeFrom="paragraph">
                        <wp:posOffset>-4445</wp:posOffset>
                      </wp:positionV>
                      <wp:extent cx="0" cy="410210"/>
                      <wp:effectExtent l="60960" t="5080" r="53340" b="22860"/>
                      <wp:wrapNone/>
                      <wp:docPr id="174" name="Line 461"/>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461" o:spid="_x0000_s1026" o:spt="20" style="position:absolute;left:0pt;margin-left:29.55pt;margin-top:-0.35pt;height:32.3pt;width:0pt;z-index:251844608;mso-width-relative:page;mso-height-relative:page;" filled="f" stroked="t" coordsize="21600,21600" o:gfxdata="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wdGX1gAAAAYBAAAPAAAAAAAAAAEAIAAAACIAAABkcnMvZG93&#10;bnJldi54bWxQSwECFAAUAAAACACHTuJA7DykUskBAACCAwAADgAAAAAAAAABACAAAAAl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处置资产</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账务处理</w:t>
            </w:r>
          </w:p>
          <w:p>
            <w:pPr>
              <w:spacing w:line="320" w:lineRule="exact"/>
              <w:ind w:firstLine="0" w:firstLineChars="0"/>
              <w:jc w:val="center"/>
              <w:rPr>
                <w:rFonts w:ascii="仿宋_GB2312" w:eastAsia="仿宋_GB2312"/>
                <w:sz w:val="24"/>
                <w:szCs w:val="24"/>
              </w:rPr>
            </w:pP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40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pStyle w:val="3"/>
        <w:spacing w:after="156" w:afterLines="50"/>
      </w:pPr>
      <w:bookmarkStart w:id="341" w:name="_Toc481480655"/>
      <w:bookmarkStart w:id="342" w:name="_Toc476123298"/>
      <w:bookmarkStart w:id="343" w:name="_Toc470743757"/>
      <w:r>
        <w:rPr>
          <w:rFonts w:hint="eastAsia"/>
        </w:rPr>
        <w:t>内部控制基建项目业务管理制度</w:t>
      </w:r>
      <w:bookmarkEnd w:id="341"/>
      <w:bookmarkEnd w:id="342"/>
    </w:p>
    <w:p>
      <w:pPr>
        <w:pStyle w:val="3"/>
        <w:spacing w:before="312" w:beforeLines="100" w:after="156" w:afterLines="50"/>
      </w:pPr>
      <w:bookmarkStart w:id="344" w:name="_Toc481480656"/>
      <w:bookmarkStart w:id="345" w:name="_Toc476123299"/>
      <w:r>
        <w:rPr>
          <w:rFonts w:hint="eastAsia"/>
        </w:rPr>
        <w:t>第一章</w:t>
      </w:r>
      <w:r>
        <w:t xml:space="preserve">  </w:t>
      </w:r>
      <w:r>
        <w:rPr>
          <w:rFonts w:hint="eastAsia"/>
        </w:rPr>
        <w:t>总则</w:t>
      </w:r>
      <w:bookmarkEnd w:id="343"/>
      <w:bookmarkEnd w:id="344"/>
      <w:bookmarkEnd w:id="345"/>
    </w:p>
    <w:p>
      <w:pPr>
        <w:spacing w:line="500" w:lineRule="exact"/>
        <w:ind w:firstLine="602"/>
        <w:rPr>
          <w:rFonts w:ascii="仿宋_GB2312" w:eastAsia="仿宋_GB2312"/>
          <w:sz w:val="30"/>
          <w:szCs w:val="30"/>
        </w:rPr>
      </w:pPr>
      <w:r>
        <w:rPr>
          <w:rFonts w:hint="eastAsia" w:ascii="仿宋_GB2312" w:eastAsia="仿宋_GB2312"/>
          <w:b/>
          <w:sz w:val="30"/>
          <w:szCs w:val="30"/>
        </w:rPr>
        <w:t>第一条</w:t>
      </w:r>
      <w:r>
        <w:rPr>
          <w:rFonts w:ascii="仿宋_GB2312" w:eastAsia="仿宋_GB2312"/>
          <w:sz w:val="30"/>
          <w:szCs w:val="30"/>
        </w:rPr>
        <w:t xml:space="preserve">  </w:t>
      </w:r>
      <w:r>
        <w:rPr>
          <w:rFonts w:hint="eastAsia" w:ascii="仿宋_GB2312" w:eastAsia="仿宋_GB2312"/>
          <w:sz w:val="30"/>
          <w:szCs w:val="30"/>
        </w:rPr>
        <w:t>为加强和规范我院基本建设项目管理，保证基本建设项目工程质量、提高投资效益，依据《中华人民共和国会计法》、《中华人民共和国建设法》、国务院《建设工程质量管理条例》、</w:t>
      </w:r>
      <w:r>
        <w:rPr>
          <w:rFonts w:ascii="仿宋_GB2312" w:eastAsia="仿宋_GB2312"/>
          <w:sz w:val="30"/>
          <w:szCs w:val="30"/>
        </w:rPr>
        <w:t>2016</w:t>
      </w:r>
      <w:r>
        <w:rPr>
          <w:rFonts w:hint="eastAsia" w:ascii="仿宋_GB2312" w:eastAsia="仿宋_GB2312"/>
          <w:sz w:val="30"/>
          <w:szCs w:val="30"/>
        </w:rPr>
        <w:t>年财政部令第</w:t>
      </w:r>
      <w:r>
        <w:rPr>
          <w:rFonts w:ascii="仿宋_GB2312" w:eastAsia="仿宋_GB2312"/>
          <w:sz w:val="30"/>
          <w:szCs w:val="30"/>
        </w:rPr>
        <w:t>81</w:t>
      </w:r>
      <w:r>
        <w:rPr>
          <w:rFonts w:hint="eastAsia" w:ascii="仿宋_GB2312" w:eastAsia="仿宋_GB2312"/>
          <w:sz w:val="30"/>
          <w:szCs w:val="30"/>
        </w:rPr>
        <w:t>号《基本建设财务规则》、《国有建设单位会计制度》、《</w:t>
      </w:r>
      <w:r>
        <w:rPr>
          <w:rFonts w:hint="eastAsia" w:ascii="仿宋_GB2312" w:eastAsia="仿宋_GB2312"/>
          <w:sz w:val="30"/>
          <w:szCs w:val="30"/>
          <w:lang w:eastAsia="zh-CN"/>
        </w:rPr>
        <w:t>政府会计</w:t>
      </w:r>
      <w:r>
        <w:rPr>
          <w:rFonts w:hint="eastAsia" w:ascii="仿宋_GB2312" w:eastAsia="仿宋_GB2312"/>
          <w:sz w:val="30"/>
          <w:szCs w:val="30"/>
        </w:rPr>
        <w:t>制度》（财政部令</w:t>
      </w:r>
      <w:r>
        <w:rPr>
          <w:rFonts w:hint="eastAsia" w:ascii="仿宋_GB2312" w:eastAsia="仿宋_GB2312"/>
          <w:sz w:val="30"/>
          <w:szCs w:val="30"/>
          <w:lang w:val="en-US" w:eastAsia="zh-CN"/>
        </w:rPr>
        <w:t>[2019]</w:t>
      </w:r>
      <w:r>
        <w:rPr>
          <w:rFonts w:hint="eastAsia" w:ascii="仿宋_GB2312" w:eastAsia="仿宋_GB2312"/>
          <w:sz w:val="30"/>
          <w:szCs w:val="30"/>
        </w:rPr>
        <w:t>第</w:t>
      </w:r>
      <w:r>
        <w:rPr>
          <w:rFonts w:hint="eastAsia" w:ascii="仿宋_GB2312" w:eastAsia="仿宋_GB2312"/>
          <w:sz w:val="30"/>
          <w:szCs w:val="30"/>
          <w:lang w:val="en-US" w:eastAsia="zh-CN"/>
        </w:rPr>
        <w:t>78</w:t>
      </w:r>
      <w:r>
        <w:rPr>
          <w:rFonts w:hint="eastAsia" w:ascii="仿宋_GB2312" w:eastAsia="仿宋_GB2312"/>
          <w:sz w:val="30"/>
          <w:szCs w:val="30"/>
        </w:rPr>
        <w:t>号）等有关法规，结合学院实际，制定本制度。</w:t>
      </w:r>
    </w:p>
    <w:p>
      <w:pPr>
        <w:pStyle w:val="3"/>
        <w:spacing w:before="312" w:beforeLines="100" w:after="156" w:afterLines="50"/>
      </w:pPr>
      <w:bookmarkStart w:id="346" w:name="_Toc481480657"/>
      <w:bookmarkStart w:id="347" w:name="_Toc3325"/>
      <w:r>
        <w:rPr>
          <w:rFonts w:hint="eastAsia"/>
        </w:rPr>
        <w:t>第二章</w:t>
      </w:r>
      <w:r>
        <w:t xml:space="preserve">  </w:t>
      </w:r>
      <w:r>
        <w:rPr>
          <w:rFonts w:hint="eastAsia"/>
        </w:rPr>
        <w:t>基本原则</w:t>
      </w:r>
      <w:bookmarkEnd w:id="346"/>
      <w:bookmarkEnd w:id="347"/>
    </w:p>
    <w:p>
      <w:pPr>
        <w:spacing w:line="500" w:lineRule="exact"/>
        <w:ind w:firstLine="602"/>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凡纳入学院基本建设管理的所有工程项目均按照本办法的规定执行。</w:t>
      </w:r>
    </w:p>
    <w:p>
      <w:pPr>
        <w:spacing w:line="500" w:lineRule="exact"/>
        <w:ind w:firstLine="600"/>
        <w:rPr>
          <w:rFonts w:ascii="仿宋_GB2312" w:eastAsia="仿宋_GB2312"/>
          <w:sz w:val="30"/>
          <w:szCs w:val="30"/>
        </w:rPr>
      </w:pPr>
      <w:r>
        <w:rPr>
          <w:rFonts w:hint="eastAsia" w:ascii="仿宋_GB2312" w:eastAsia="仿宋_GB2312"/>
          <w:sz w:val="30"/>
          <w:szCs w:val="30"/>
        </w:rPr>
        <w:t>基本建设是指以提高办学效益、扩大办学能力为主要目的的新建、续建、改扩建、迁建、大型维修改造工程及相关工作。</w:t>
      </w:r>
    </w:p>
    <w:p>
      <w:pPr>
        <w:spacing w:line="500" w:lineRule="exact"/>
        <w:ind w:firstLine="602"/>
        <w:rPr>
          <w:rFonts w:ascii="仿宋_GB2312" w:eastAsia="仿宋_GB2312"/>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基建财务管理应当严格执行国家有关法律、行政法规和财务规章制度，坚持勤俭节约、量力而行、讲求实效，正确处理资金使用效益与资金供给的关系。</w:t>
      </w:r>
    </w:p>
    <w:p>
      <w:pPr>
        <w:spacing w:line="500" w:lineRule="exact"/>
        <w:ind w:firstLine="602"/>
        <w:rPr>
          <w:rFonts w:ascii="仿宋_GB2312" w:eastAsia="仿宋_GB2312"/>
          <w:sz w:val="30"/>
          <w:szCs w:val="30"/>
        </w:rPr>
      </w:pPr>
      <w:r>
        <w:rPr>
          <w:rFonts w:hint="eastAsia" w:ascii="仿宋_GB2312" w:eastAsia="仿宋_GB2312"/>
          <w:b/>
          <w:sz w:val="30"/>
          <w:szCs w:val="30"/>
        </w:rPr>
        <w:t>第四条</w:t>
      </w:r>
      <w:r>
        <w:rPr>
          <w:rFonts w:ascii="仿宋_GB2312" w:eastAsia="仿宋_GB2312"/>
          <w:sz w:val="30"/>
          <w:szCs w:val="30"/>
        </w:rPr>
        <w:t xml:space="preserve">  </w:t>
      </w:r>
      <w:r>
        <w:rPr>
          <w:rFonts w:hint="eastAsia" w:ascii="仿宋_GB2312" w:eastAsia="仿宋_GB2312"/>
          <w:sz w:val="30"/>
          <w:szCs w:val="30"/>
        </w:rPr>
        <w:t>基建财务纳入学院财务处集中管理，其主要任务是：</w:t>
      </w:r>
    </w:p>
    <w:p>
      <w:pPr>
        <w:spacing w:line="500" w:lineRule="exact"/>
        <w:ind w:firstLine="600"/>
        <w:rPr>
          <w:rFonts w:ascii="仿宋_GB2312" w:eastAsia="仿宋_GB2312"/>
          <w:sz w:val="30"/>
          <w:szCs w:val="30"/>
        </w:rPr>
      </w:pPr>
      <w:r>
        <w:rPr>
          <w:rFonts w:hint="eastAsia" w:ascii="仿宋_GB2312" w:eastAsia="仿宋_GB2312"/>
          <w:sz w:val="30"/>
          <w:szCs w:val="30"/>
        </w:rPr>
        <w:t>（一）依法筹集和使用基本项目（以下简称项目）建设资金，防范财务风险；</w:t>
      </w:r>
    </w:p>
    <w:p>
      <w:pPr>
        <w:spacing w:line="500" w:lineRule="exact"/>
        <w:ind w:firstLine="600"/>
        <w:rPr>
          <w:rFonts w:ascii="仿宋_GB2312" w:eastAsia="仿宋_GB2312"/>
          <w:sz w:val="30"/>
          <w:szCs w:val="30"/>
        </w:rPr>
      </w:pPr>
      <w:r>
        <w:rPr>
          <w:rFonts w:hint="eastAsia" w:ascii="仿宋_GB2312" w:eastAsia="仿宋_GB2312"/>
          <w:sz w:val="30"/>
          <w:szCs w:val="30"/>
        </w:rPr>
        <w:t>（二）合理编制项目资金预算，加强预算审核，严格预算执行；</w:t>
      </w:r>
    </w:p>
    <w:p>
      <w:pPr>
        <w:spacing w:line="500" w:lineRule="exact"/>
        <w:ind w:firstLine="600"/>
        <w:rPr>
          <w:rFonts w:ascii="仿宋_GB2312" w:eastAsia="仿宋_GB2312"/>
          <w:sz w:val="30"/>
          <w:szCs w:val="30"/>
        </w:rPr>
      </w:pPr>
      <w:r>
        <w:rPr>
          <w:rFonts w:hint="eastAsia" w:ascii="仿宋_GB2312" w:eastAsia="仿宋_GB2312"/>
          <w:sz w:val="30"/>
          <w:szCs w:val="30"/>
        </w:rPr>
        <w:t>（三）加强项目核算管理，规范和控制建设成本；</w:t>
      </w:r>
    </w:p>
    <w:p>
      <w:pPr>
        <w:spacing w:line="500" w:lineRule="exact"/>
        <w:ind w:firstLine="600"/>
        <w:rPr>
          <w:rFonts w:ascii="仿宋_GB2312" w:eastAsia="仿宋_GB2312"/>
          <w:sz w:val="30"/>
          <w:szCs w:val="30"/>
        </w:rPr>
      </w:pPr>
      <w:r>
        <w:rPr>
          <w:rFonts w:hint="eastAsia" w:ascii="仿宋_GB2312" w:eastAsia="仿宋_GB2312"/>
          <w:sz w:val="30"/>
          <w:szCs w:val="30"/>
        </w:rPr>
        <w:t>（四）及时准确编制项目竣工财务决算，全面反映基本建设财务状况；</w:t>
      </w:r>
    </w:p>
    <w:p>
      <w:pPr>
        <w:spacing w:line="500" w:lineRule="exact"/>
        <w:ind w:firstLine="600"/>
        <w:rPr>
          <w:rFonts w:ascii="仿宋_GB2312" w:eastAsia="仿宋_GB2312"/>
          <w:sz w:val="30"/>
          <w:szCs w:val="30"/>
        </w:rPr>
      </w:pPr>
      <w:r>
        <w:rPr>
          <w:rFonts w:hint="eastAsia" w:ascii="仿宋_GB2312" w:eastAsia="仿宋_GB2312"/>
          <w:sz w:val="30"/>
          <w:szCs w:val="30"/>
        </w:rPr>
        <w:t>（五）加强对基本建设活动的财务控制和监督，实施绩效评价。</w:t>
      </w:r>
    </w:p>
    <w:p>
      <w:pPr>
        <w:spacing w:line="500" w:lineRule="exact"/>
        <w:ind w:firstLine="602"/>
        <w:rPr>
          <w:rFonts w:ascii="仿宋_GB2312" w:eastAsia="仿宋_GB2312"/>
          <w:sz w:val="30"/>
          <w:szCs w:val="30"/>
        </w:rPr>
      </w:pPr>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基建管理部门每年需编制年度基建投资计划，制订基建预算，按年度计划进行基建投资，杜绝无计划、无预算的基建支出。</w:t>
      </w:r>
    </w:p>
    <w:p>
      <w:pPr>
        <w:spacing w:line="500" w:lineRule="exact"/>
        <w:ind w:firstLine="602"/>
        <w:rPr>
          <w:rFonts w:ascii="仿宋_GB2312" w:eastAsia="仿宋_GB2312"/>
          <w:sz w:val="30"/>
          <w:szCs w:val="30"/>
        </w:rPr>
      </w:pPr>
      <w:r>
        <w:rPr>
          <w:rFonts w:hint="eastAsia" w:ascii="仿宋_GB2312" w:eastAsia="仿宋_GB2312"/>
          <w:b/>
          <w:sz w:val="30"/>
          <w:szCs w:val="30"/>
        </w:rPr>
        <w:t>第六条</w:t>
      </w:r>
      <w:r>
        <w:rPr>
          <w:rFonts w:ascii="仿宋_GB2312" w:eastAsia="仿宋_GB2312"/>
          <w:sz w:val="30"/>
          <w:szCs w:val="30"/>
        </w:rPr>
        <w:t xml:space="preserve">  </w:t>
      </w:r>
      <w:r>
        <w:rPr>
          <w:rFonts w:hint="eastAsia" w:ascii="仿宋_GB2312" w:eastAsia="仿宋_GB2312"/>
          <w:sz w:val="30"/>
          <w:szCs w:val="30"/>
        </w:rPr>
        <w:t>基建财务单独设账，单独核算，确保专款专用原则。</w:t>
      </w:r>
    </w:p>
    <w:p>
      <w:pPr>
        <w:pStyle w:val="3"/>
        <w:spacing w:before="312" w:beforeLines="100" w:after="156" w:afterLines="50"/>
        <w:rPr>
          <w:b/>
        </w:rPr>
      </w:pPr>
      <w:bookmarkStart w:id="348" w:name="_Toc470197792"/>
      <w:bookmarkStart w:id="349" w:name="_Toc481480658"/>
      <w:bookmarkStart w:id="350" w:name="_Toc467849700"/>
      <w:bookmarkStart w:id="351" w:name="_Toc4462"/>
      <w:bookmarkStart w:id="352" w:name="_Toc467849434"/>
      <w:r>
        <w:rPr>
          <w:rFonts w:hint="eastAsia"/>
          <w:b/>
        </w:rPr>
        <w:t>第三章</w:t>
      </w:r>
      <w:r>
        <w:rPr>
          <w:b/>
        </w:rPr>
        <w:t xml:space="preserve">  </w:t>
      </w:r>
      <w:r>
        <w:rPr>
          <w:rFonts w:hint="eastAsia"/>
          <w:b/>
        </w:rPr>
        <w:t>管理机构及其职责分工</w:t>
      </w:r>
      <w:bookmarkEnd w:id="348"/>
      <w:bookmarkEnd w:id="349"/>
      <w:bookmarkEnd w:id="350"/>
      <w:bookmarkEnd w:id="351"/>
      <w:bookmarkEnd w:id="352"/>
    </w:p>
    <w:p>
      <w:pPr>
        <w:spacing w:line="500" w:lineRule="exact"/>
        <w:ind w:firstLine="602"/>
        <w:rPr>
          <w:rFonts w:ascii="仿宋_GB2312" w:eastAsia="仿宋_GB2312"/>
          <w:sz w:val="30"/>
          <w:szCs w:val="30"/>
        </w:rPr>
      </w:pPr>
      <w:r>
        <w:rPr>
          <w:rFonts w:hint="eastAsia" w:ascii="仿宋_GB2312" w:eastAsia="仿宋_GB2312"/>
          <w:b/>
          <w:sz w:val="30"/>
          <w:szCs w:val="30"/>
        </w:rPr>
        <w:t>第七条</w:t>
      </w:r>
      <w:r>
        <w:rPr>
          <w:rFonts w:ascii="仿宋_GB2312" w:eastAsia="仿宋_GB2312"/>
          <w:sz w:val="30"/>
          <w:szCs w:val="30"/>
        </w:rPr>
        <w:t xml:space="preserve">  </w:t>
      </w:r>
      <w:r>
        <w:rPr>
          <w:rFonts w:hint="eastAsia" w:ascii="仿宋_GB2312" w:eastAsia="仿宋_GB2312"/>
          <w:sz w:val="30"/>
          <w:szCs w:val="30"/>
        </w:rPr>
        <w:t>党委会是学院基本建设项目的决策机构；院务会是基本建设的审议、审查机构；基建与资产管理处是负责学院基本建设工程项目从立项到竣工保修工作的归口管理部门，是代表学院行使建设项目的管理、协调职责。</w:t>
      </w:r>
    </w:p>
    <w:p>
      <w:pPr>
        <w:spacing w:line="500" w:lineRule="exact"/>
        <w:ind w:firstLine="602"/>
        <w:rPr>
          <w:rFonts w:ascii="仿宋_GB2312" w:eastAsia="仿宋_GB2312"/>
          <w:sz w:val="30"/>
          <w:szCs w:val="30"/>
        </w:rPr>
      </w:pPr>
      <w:r>
        <w:rPr>
          <w:rFonts w:hint="eastAsia" w:ascii="仿宋_GB2312" w:eastAsia="仿宋_GB2312"/>
          <w:b/>
          <w:sz w:val="30"/>
          <w:szCs w:val="30"/>
        </w:rPr>
        <w:t>第八条</w:t>
      </w:r>
      <w:r>
        <w:rPr>
          <w:rFonts w:ascii="仿宋_GB2312" w:eastAsia="仿宋_GB2312"/>
          <w:sz w:val="30"/>
          <w:szCs w:val="30"/>
        </w:rPr>
        <w:t xml:space="preserve">  </w:t>
      </w:r>
      <w:r>
        <w:rPr>
          <w:rFonts w:hint="eastAsia" w:ascii="仿宋_GB2312" w:eastAsia="仿宋_GB2312"/>
          <w:sz w:val="30"/>
          <w:szCs w:val="30"/>
        </w:rPr>
        <w:t>院务会负责研究审议基建管理工作中的重大事项，并报党委会进行决策。具体职责包括：</w:t>
      </w:r>
    </w:p>
    <w:p>
      <w:pPr>
        <w:spacing w:line="500" w:lineRule="exact"/>
        <w:ind w:firstLine="600"/>
        <w:rPr>
          <w:rFonts w:ascii="仿宋_GB2312" w:eastAsia="仿宋_GB2312"/>
          <w:sz w:val="30"/>
          <w:szCs w:val="30"/>
        </w:rPr>
      </w:pPr>
      <w:r>
        <w:rPr>
          <w:rFonts w:hint="eastAsia" w:ascii="仿宋_GB2312" w:eastAsia="仿宋_GB2312"/>
          <w:sz w:val="30"/>
          <w:szCs w:val="30"/>
        </w:rPr>
        <w:t>（一）审议、审查基建项目的可行性研究、立项和设计方案；</w:t>
      </w:r>
    </w:p>
    <w:p>
      <w:pPr>
        <w:spacing w:line="500" w:lineRule="exact"/>
        <w:ind w:firstLine="600"/>
        <w:rPr>
          <w:rFonts w:ascii="仿宋_GB2312" w:eastAsia="仿宋_GB2312"/>
          <w:sz w:val="30"/>
          <w:szCs w:val="30"/>
        </w:rPr>
      </w:pPr>
      <w:r>
        <w:rPr>
          <w:rFonts w:hint="eastAsia" w:ascii="仿宋_GB2312" w:eastAsia="仿宋_GB2312"/>
          <w:sz w:val="30"/>
          <w:szCs w:val="30"/>
        </w:rPr>
        <w:t>（二）监督和管理基建项目招标工作；</w:t>
      </w:r>
    </w:p>
    <w:p>
      <w:pPr>
        <w:spacing w:line="500" w:lineRule="exact"/>
        <w:ind w:firstLine="600"/>
        <w:rPr>
          <w:rFonts w:ascii="仿宋_GB2312" w:eastAsia="仿宋_GB2312"/>
          <w:sz w:val="30"/>
          <w:szCs w:val="30"/>
        </w:rPr>
      </w:pPr>
      <w:r>
        <w:rPr>
          <w:rFonts w:hint="eastAsia" w:ascii="仿宋_GB2312" w:eastAsia="仿宋_GB2312"/>
          <w:sz w:val="30"/>
          <w:szCs w:val="30"/>
        </w:rPr>
        <w:t>（三）监督和管理基建项目的材料、设备采购工作；</w:t>
      </w:r>
    </w:p>
    <w:p>
      <w:pPr>
        <w:spacing w:line="500" w:lineRule="exact"/>
        <w:ind w:firstLine="600"/>
        <w:rPr>
          <w:rFonts w:ascii="仿宋_GB2312" w:eastAsia="仿宋_GB2312"/>
          <w:sz w:val="30"/>
          <w:szCs w:val="30"/>
        </w:rPr>
      </w:pPr>
      <w:r>
        <w:rPr>
          <w:rFonts w:hint="eastAsia" w:ascii="仿宋_GB2312" w:eastAsia="仿宋_GB2312"/>
          <w:sz w:val="30"/>
          <w:szCs w:val="30"/>
        </w:rPr>
        <w:t>（四）监督和管理基建项目的变更、签证工作，审定造价和使用功能发生较大变化的基建项目变更、签证；</w:t>
      </w:r>
    </w:p>
    <w:p>
      <w:pPr>
        <w:spacing w:line="500" w:lineRule="exact"/>
        <w:ind w:firstLine="600"/>
        <w:rPr>
          <w:rFonts w:ascii="仿宋_GB2312" w:eastAsia="仿宋_GB2312"/>
          <w:sz w:val="30"/>
          <w:szCs w:val="30"/>
        </w:rPr>
      </w:pPr>
      <w:r>
        <w:rPr>
          <w:rFonts w:hint="eastAsia" w:ascii="仿宋_GB2312" w:eastAsia="仿宋_GB2312"/>
          <w:sz w:val="30"/>
          <w:szCs w:val="30"/>
        </w:rPr>
        <w:t>（五）监督和管理基建项目的质量、进度、投资；</w:t>
      </w:r>
    </w:p>
    <w:p>
      <w:pPr>
        <w:spacing w:line="500" w:lineRule="exact"/>
        <w:ind w:firstLine="600"/>
        <w:rPr>
          <w:rFonts w:ascii="仿宋_GB2312" w:eastAsia="仿宋_GB2312"/>
          <w:sz w:val="30"/>
          <w:szCs w:val="30"/>
        </w:rPr>
      </w:pPr>
      <w:r>
        <w:rPr>
          <w:rFonts w:hint="eastAsia" w:ascii="仿宋_GB2312" w:eastAsia="仿宋_GB2312"/>
          <w:sz w:val="30"/>
          <w:szCs w:val="30"/>
        </w:rPr>
        <w:t>（六）审议和审定基建工作管理的相关程序、规则、制度；</w:t>
      </w:r>
    </w:p>
    <w:p>
      <w:pPr>
        <w:spacing w:line="500" w:lineRule="exact"/>
        <w:ind w:firstLine="600"/>
        <w:rPr>
          <w:rFonts w:ascii="仿宋_GB2312" w:eastAsia="仿宋_GB2312"/>
          <w:sz w:val="30"/>
          <w:szCs w:val="30"/>
        </w:rPr>
      </w:pPr>
      <w:r>
        <w:rPr>
          <w:rFonts w:hint="eastAsia" w:ascii="仿宋_GB2312" w:eastAsia="仿宋_GB2312"/>
          <w:sz w:val="30"/>
          <w:szCs w:val="30"/>
        </w:rPr>
        <w:t>（七）党委授权的其他基建管理工作事项。</w:t>
      </w:r>
    </w:p>
    <w:p>
      <w:pPr>
        <w:spacing w:line="500" w:lineRule="exact"/>
        <w:ind w:firstLine="602"/>
        <w:rPr>
          <w:rFonts w:ascii="仿宋_GB2312" w:eastAsia="仿宋_GB2312"/>
          <w:sz w:val="30"/>
          <w:szCs w:val="30"/>
        </w:rPr>
      </w:pPr>
      <w:r>
        <w:rPr>
          <w:rFonts w:hint="eastAsia" w:ascii="仿宋_GB2312" w:eastAsia="仿宋_GB2312"/>
          <w:b/>
          <w:sz w:val="30"/>
          <w:szCs w:val="30"/>
        </w:rPr>
        <w:t>第九条</w:t>
      </w:r>
      <w:r>
        <w:rPr>
          <w:rFonts w:ascii="仿宋_GB2312" w:eastAsia="仿宋_GB2312"/>
          <w:sz w:val="30"/>
          <w:szCs w:val="30"/>
        </w:rPr>
        <w:t xml:space="preserve">  </w:t>
      </w:r>
      <w:r>
        <w:rPr>
          <w:rFonts w:hint="eastAsia" w:ascii="仿宋_GB2312" w:eastAsia="仿宋_GB2312"/>
          <w:sz w:val="30"/>
          <w:szCs w:val="30"/>
        </w:rPr>
        <w:t>基建工作实行监察员制度，监察人员由纪检监审处的人员组成。监察员以独立的身份对基建工作实行全过程监督。基建办要维护监察人员的知情权、参与权和建议权。</w:t>
      </w:r>
    </w:p>
    <w:p>
      <w:pPr>
        <w:pStyle w:val="3"/>
        <w:spacing w:before="312" w:beforeLines="100" w:after="156" w:afterLines="50"/>
        <w:rPr>
          <w:b/>
        </w:rPr>
      </w:pPr>
      <w:bookmarkStart w:id="353" w:name="_Toc14138"/>
      <w:bookmarkStart w:id="354" w:name="_Toc470743759"/>
      <w:bookmarkStart w:id="355" w:name="_Toc481480659"/>
      <w:bookmarkStart w:id="356" w:name="_Toc477163886"/>
      <w:r>
        <w:rPr>
          <w:rFonts w:hint="eastAsia"/>
          <w:b/>
        </w:rPr>
        <w:t>第四章</w:t>
      </w:r>
      <w:r>
        <w:rPr>
          <w:b/>
        </w:rPr>
        <w:t xml:space="preserve">  </w:t>
      </w:r>
      <w:r>
        <w:rPr>
          <w:rFonts w:hint="eastAsia"/>
          <w:b/>
        </w:rPr>
        <w:t>建设项目资金筹集与使用管理</w:t>
      </w:r>
      <w:bookmarkEnd w:id="353"/>
      <w:bookmarkEnd w:id="354"/>
      <w:bookmarkEnd w:id="355"/>
      <w:bookmarkEnd w:id="356"/>
    </w:p>
    <w:p>
      <w:pPr>
        <w:spacing w:line="500" w:lineRule="exact"/>
        <w:ind w:firstLine="602"/>
        <w:rPr>
          <w:rFonts w:ascii="仿宋_GB2312" w:eastAsia="仿宋_GB2312"/>
          <w:sz w:val="30"/>
          <w:szCs w:val="30"/>
        </w:rPr>
      </w:pPr>
      <w:r>
        <w:rPr>
          <w:rFonts w:hint="eastAsia" w:ascii="仿宋_GB2312" w:eastAsia="仿宋_GB2312"/>
          <w:b/>
          <w:sz w:val="30"/>
          <w:szCs w:val="30"/>
        </w:rPr>
        <w:t>第十条</w:t>
      </w:r>
      <w:r>
        <w:rPr>
          <w:rFonts w:ascii="仿宋_GB2312" w:eastAsia="仿宋_GB2312"/>
          <w:sz w:val="30"/>
          <w:szCs w:val="30"/>
        </w:rPr>
        <w:t xml:space="preserve">  </w:t>
      </w:r>
      <w:r>
        <w:rPr>
          <w:rFonts w:hint="eastAsia" w:ascii="仿宋_GB2312" w:eastAsia="仿宋_GB2312"/>
          <w:sz w:val="30"/>
          <w:szCs w:val="30"/>
        </w:rPr>
        <w:t>建设资金是指为满足项目建设需要筹集和使用的资金</w:t>
      </w:r>
      <w:r>
        <w:rPr>
          <w:rFonts w:ascii="仿宋_GB2312" w:eastAsia="仿宋_GB2312"/>
          <w:sz w:val="30"/>
          <w:szCs w:val="30"/>
        </w:rPr>
        <w:t>,</w:t>
      </w:r>
      <w:r>
        <w:rPr>
          <w:rFonts w:hint="eastAsia" w:ascii="仿宋_GB2312" w:eastAsia="仿宋_GB2312"/>
          <w:sz w:val="30"/>
          <w:szCs w:val="30"/>
        </w:rPr>
        <w:t>按照来源分为财政资金和自筹资金。其中，财政资金包括一般公共预算安排的基本建设投资资金和其他专项建设资金，政府性基金预算安排的建设资金，政府依法举债取得的建设资金，以及国有资本经营预算安排的基本建设项目资金。</w:t>
      </w:r>
    </w:p>
    <w:p>
      <w:pPr>
        <w:spacing w:line="500" w:lineRule="exact"/>
        <w:ind w:firstLine="602"/>
        <w:rPr>
          <w:rFonts w:ascii="仿宋_GB2312" w:eastAsia="仿宋_GB2312"/>
          <w:sz w:val="30"/>
          <w:szCs w:val="30"/>
        </w:rPr>
      </w:pPr>
      <w:r>
        <w:rPr>
          <w:rFonts w:hint="eastAsia" w:ascii="仿宋_GB2312" w:eastAsia="仿宋_GB2312"/>
          <w:b/>
          <w:sz w:val="30"/>
          <w:szCs w:val="30"/>
        </w:rPr>
        <w:t>第十一条</w:t>
      </w:r>
      <w:r>
        <w:rPr>
          <w:rFonts w:ascii="仿宋_GB2312" w:eastAsia="仿宋_GB2312"/>
          <w:sz w:val="30"/>
          <w:szCs w:val="30"/>
        </w:rPr>
        <w:t xml:space="preserve">  </w:t>
      </w:r>
      <w:r>
        <w:rPr>
          <w:rFonts w:hint="eastAsia" w:ascii="仿宋_GB2312" w:eastAsia="仿宋_GB2312"/>
          <w:sz w:val="30"/>
          <w:szCs w:val="30"/>
        </w:rPr>
        <w:t>学院应当按照审批单位下达的投资计划和预算对建设项目资金实行专款专用，严禁截留、挪用和超批复内容使用资金。财务处、基建与资产管理处应当加强与建设项目承建单位的沟通，准确掌握建设进度，加强价款支付审核，按照规定办理价款结算。实行国库集中支付的建设项目，学院应当按照财政国库管理制度相关规定支付资金。</w:t>
      </w:r>
    </w:p>
    <w:p>
      <w:pPr>
        <w:spacing w:line="500" w:lineRule="exact"/>
        <w:ind w:firstLine="600"/>
        <w:rPr>
          <w:rFonts w:ascii="仿宋_GB2312" w:eastAsia="仿宋_GB2312"/>
          <w:sz w:val="30"/>
          <w:szCs w:val="30"/>
        </w:rPr>
      </w:pPr>
      <w:r>
        <w:rPr>
          <w:rFonts w:hint="eastAsia" w:ascii="仿宋_GB2312" w:eastAsia="仿宋_GB2312"/>
          <w:sz w:val="30"/>
          <w:szCs w:val="30"/>
        </w:rPr>
        <w:t>学院应当根据项目概算、建设工期、年度投资和自筹资金计划、以前年度项目各类资金结转情况等，提出项目财政资金预算建议数，按照规定程序经项目主管部门审核汇总报省财政厅。</w:t>
      </w:r>
    </w:p>
    <w:p>
      <w:pPr>
        <w:spacing w:line="500" w:lineRule="exact"/>
        <w:ind w:firstLine="600"/>
        <w:rPr>
          <w:rFonts w:ascii="仿宋_GB2312" w:eastAsia="仿宋_GB2312"/>
          <w:sz w:val="30"/>
          <w:szCs w:val="30"/>
        </w:rPr>
      </w:pPr>
      <w:r>
        <w:rPr>
          <w:rFonts w:hint="eastAsia" w:ascii="仿宋_GB2312" w:eastAsia="仿宋_GB2312"/>
          <w:sz w:val="30"/>
          <w:szCs w:val="30"/>
        </w:rPr>
        <w:t>学院根据财政厅下达的预算控制数编制预算，由项目主管部门审核汇总报省商务厅、省财政厅，经法定程序审核批复后执行。</w:t>
      </w:r>
    </w:p>
    <w:p>
      <w:pPr>
        <w:spacing w:line="500" w:lineRule="exact"/>
        <w:ind w:firstLine="600"/>
        <w:rPr>
          <w:rFonts w:ascii="仿宋_GB2312" w:eastAsia="仿宋_GB2312"/>
          <w:sz w:val="30"/>
          <w:szCs w:val="30"/>
        </w:rPr>
      </w:pPr>
      <w:r>
        <w:rPr>
          <w:rFonts w:hint="eastAsia" w:ascii="仿宋_GB2312" w:eastAsia="仿宋_GB2312"/>
          <w:sz w:val="30"/>
          <w:szCs w:val="30"/>
        </w:rPr>
        <w:t>学院应当严格执行项目财政资金预算。对发生停建、缓建、迁移、合并、分立、重大设计变更等变动事项和其他特殊情况确需调整的项目，学院应当按照规定程序报主管部门审核后，向省财政厅申请调整项目财政资金预算。</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、学院编制项目预算应当以批准的概算为基础</w:t>
      </w:r>
      <w:r>
        <w:rPr>
          <w:rFonts w:ascii="仿宋_GB2312" w:eastAsia="仿宋_GB2312"/>
          <w:sz w:val="30"/>
          <w:szCs w:val="30"/>
        </w:rPr>
        <w:t xml:space="preserve">, </w:t>
      </w:r>
      <w:r>
        <w:rPr>
          <w:rFonts w:hint="eastAsia" w:ascii="仿宋_GB2312" w:eastAsia="仿宋_GB2312"/>
          <w:sz w:val="30"/>
          <w:szCs w:val="30"/>
        </w:rPr>
        <w:t>按照项目实际建设资金需求编制，并控制在批准的概算总投资规模、范围和标准以内。</w:t>
      </w:r>
      <w:r>
        <w:rPr>
          <w:rFonts w:ascii="仿宋_GB2312" w:eastAsia="仿宋_GB2312"/>
          <w:sz w:val="30"/>
          <w:szCs w:val="30"/>
        </w:rPr>
        <w:t xml:space="preserve"> </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、学院应当细化项目预算</w:t>
      </w:r>
      <w:r>
        <w:rPr>
          <w:rFonts w:ascii="仿宋_GB2312" w:eastAsia="仿宋_GB2312"/>
          <w:sz w:val="30"/>
          <w:szCs w:val="30"/>
        </w:rPr>
        <w:t>,</w:t>
      </w:r>
      <w:r>
        <w:rPr>
          <w:rFonts w:hint="eastAsia" w:ascii="仿宋_GB2312" w:eastAsia="仿宋_GB2312"/>
          <w:sz w:val="30"/>
          <w:szCs w:val="30"/>
        </w:rPr>
        <w:t>分解项目各年度预算和财政资金预算需求。涉及政府采购的，应当按照规定编制政府采购预算。</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、项目资金预算应当纳入主管部门的部门预算或者国有资本经营预算统一管理。</w:t>
      </w:r>
    </w:p>
    <w:p>
      <w:pPr>
        <w:spacing w:line="500" w:lineRule="exact"/>
        <w:ind w:firstLine="602"/>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财政资金管理应当遵循专款专用原则，严格按照批准的项目预算执行，不得挤占挪用。</w:t>
      </w:r>
    </w:p>
    <w:p>
      <w:pPr>
        <w:spacing w:line="500" w:lineRule="exact"/>
        <w:ind w:firstLine="602"/>
        <w:rPr>
          <w:rFonts w:ascii="仿宋_GB2312" w:eastAsia="仿宋_GB2312"/>
          <w:sz w:val="30"/>
          <w:szCs w:val="30"/>
        </w:rPr>
      </w:pPr>
      <w:r>
        <w:rPr>
          <w:rFonts w:hint="eastAsia" w:ascii="仿宋_GB2312" w:eastAsia="仿宋_GB2312"/>
          <w:b/>
          <w:sz w:val="30"/>
          <w:szCs w:val="30"/>
        </w:rPr>
        <w:t>第十三条</w:t>
      </w:r>
      <w:r>
        <w:rPr>
          <w:rFonts w:ascii="仿宋_GB2312" w:eastAsia="仿宋_GB2312"/>
          <w:sz w:val="30"/>
          <w:szCs w:val="30"/>
        </w:rPr>
        <w:t xml:space="preserve">  </w:t>
      </w:r>
      <w:r>
        <w:rPr>
          <w:rFonts w:hint="eastAsia" w:ascii="仿宋_GB2312" w:eastAsia="仿宋_GB2312"/>
          <w:sz w:val="30"/>
          <w:szCs w:val="30"/>
        </w:rPr>
        <w:t>财政资金的支付，按照国库集中支付制度有关规定和合同约定，综合考虑项目财政资金预算、建设进度等因素执行。</w:t>
      </w:r>
    </w:p>
    <w:p>
      <w:pPr>
        <w:pStyle w:val="3"/>
        <w:spacing w:before="312" w:beforeLines="100" w:after="156" w:afterLines="50"/>
        <w:rPr>
          <w:b/>
        </w:rPr>
      </w:pPr>
      <w:bookmarkStart w:id="357" w:name="_Toc481480660"/>
      <w:bookmarkStart w:id="358" w:name="_Toc32747"/>
      <w:r>
        <w:rPr>
          <w:rFonts w:hint="eastAsia"/>
          <w:b/>
        </w:rPr>
        <w:t>第五章</w:t>
      </w:r>
      <w:r>
        <w:rPr>
          <w:b/>
        </w:rPr>
        <w:t xml:space="preserve">  </w:t>
      </w:r>
      <w:r>
        <w:rPr>
          <w:rFonts w:hint="eastAsia"/>
          <w:b/>
        </w:rPr>
        <w:t>基建项目资金来源</w:t>
      </w:r>
      <w:bookmarkEnd w:id="357"/>
      <w:bookmarkEnd w:id="358"/>
    </w:p>
    <w:p>
      <w:pPr>
        <w:spacing w:line="500" w:lineRule="exact"/>
        <w:ind w:firstLine="602"/>
        <w:rPr>
          <w:rFonts w:ascii="仿宋_GB2312" w:eastAsia="仿宋_GB2312"/>
          <w:sz w:val="30"/>
          <w:szCs w:val="30"/>
        </w:rPr>
      </w:pPr>
      <w:r>
        <w:rPr>
          <w:rFonts w:hint="eastAsia" w:ascii="仿宋_GB2312" w:eastAsia="仿宋_GB2312"/>
          <w:b/>
          <w:sz w:val="30"/>
          <w:szCs w:val="30"/>
        </w:rPr>
        <w:t>第十四条</w:t>
      </w:r>
      <w:r>
        <w:rPr>
          <w:rFonts w:ascii="仿宋_GB2312" w:eastAsia="仿宋_GB2312"/>
          <w:sz w:val="30"/>
          <w:szCs w:val="30"/>
        </w:rPr>
        <w:t xml:space="preserve">  </w:t>
      </w:r>
      <w:r>
        <w:rPr>
          <w:rFonts w:hint="eastAsia" w:ascii="仿宋_GB2312" w:eastAsia="仿宋_GB2312"/>
          <w:sz w:val="30"/>
          <w:szCs w:val="30"/>
        </w:rPr>
        <w:t>公共财政预算拨款安排的基建项目资金；</w:t>
      </w:r>
    </w:p>
    <w:p>
      <w:pPr>
        <w:spacing w:line="500" w:lineRule="exact"/>
        <w:ind w:firstLine="602"/>
        <w:rPr>
          <w:rFonts w:ascii="仿宋_GB2312" w:eastAsia="仿宋_GB2312"/>
          <w:sz w:val="30"/>
          <w:szCs w:val="30"/>
        </w:rPr>
      </w:pPr>
      <w:r>
        <w:rPr>
          <w:rFonts w:hint="eastAsia" w:ascii="仿宋_GB2312" w:eastAsia="仿宋_GB2312"/>
          <w:b/>
          <w:sz w:val="30"/>
          <w:szCs w:val="30"/>
        </w:rPr>
        <w:t>第十五条</w:t>
      </w:r>
      <w:r>
        <w:rPr>
          <w:rFonts w:ascii="仿宋_GB2312" w:eastAsia="仿宋_GB2312"/>
          <w:sz w:val="30"/>
          <w:szCs w:val="30"/>
        </w:rPr>
        <w:t xml:space="preserve">  </w:t>
      </w:r>
      <w:r>
        <w:rPr>
          <w:rFonts w:hint="eastAsia" w:ascii="仿宋_GB2312" w:eastAsia="仿宋_GB2312"/>
          <w:sz w:val="30"/>
          <w:szCs w:val="30"/>
        </w:rPr>
        <w:t>纳入财政预算管理的专户资金安排的基建项目资金；</w:t>
      </w:r>
    </w:p>
    <w:p>
      <w:pPr>
        <w:spacing w:line="500" w:lineRule="exact"/>
        <w:ind w:firstLine="602"/>
        <w:rPr>
          <w:rFonts w:ascii="仿宋_GB2312" w:eastAsia="仿宋_GB2312"/>
          <w:sz w:val="30"/>
          <w:szCs w:val="30"/>
        </w:rPr>
      </w:pPr>
      <w:r>
        <w:rPr>
          <w:rFonts w:hint="eastAsia" w:ascii="仿宋_GB2312" w:eastAsia="仿宋_GB2312"/>
          <w:b/>
          <w:sz w:val="30"/>
          <w:szCs w:val="30"/>
        </w:rPr>
        <w:t>第十六条</w:t>
      </w:r>
      <w:r>
        <w:rPr>
          <w:rFonts w:ascii="仿宋_GB2312" w:eastAsia="仿宋_GB2312"/>
          <w:sz w:val="30"/>
          <w:szCs w:val="30"/>
        </w:rPr>
        <w:t xml:space="preserve">  </w:t>
      </w:r>
      <w:r>
        <w:rPr>
          <w:rFonts w:hint="eastAsia" w:ascii="仿宋_GB2312" w:eastAsia="仿宋_GB2312"/>
          <w:sz w:val="30"/>
          <w:szCs w:val="30"/>
        </w:rPr>
        <w:t>国家返还的资产处置收入；</w:t>
      </w:r>
    </w:p>
    <w:p>
      <w:pPr>
        <w:spacing w:line="500" w:lineRule="exact"/>
        <w:ind w:firstLine="602"/>
        <w:rPr>
          <w:rFonts w:ascii="仿宋_GB2312" w:eastAsia="仿宋_GB2312"/>
          <w:sz w:val="30"/>
          <w:szCs w:val="30"/>
        </w:rPr>
      </w:pPr>
      <w:r>
        <w:rPr>
          <w:rFonts w:hint="eastAsia" w:ascii="仿宋_GB2312" w:eastAsia="仿宋_GB2312"/>
          <w:b/>
          <w:sz w:val="30"/>
          <w:szCs w:val="30"/>
        </w:rPr>
        <w:t>第十七条</w:t>
      </w:r>
      <w:r>
        <w:rPr>
          <w:rFonts w:ascii="仿宋_GB2312" w:eastAsia="仿宋_GB2312"/>
          <w:sz w:val="30"/>
          <w:szCs w:val="30"/>
        </w:rPr>
        <w:t xml:space="preserve">  </w:t>
      </w:r>
      <w:r>
        <w:rPr>
          <w:rFonts w:hint="eastAsia" w:ascii="仿宋_GB2312" w:eastAsia="仿宋_GB2312"/>
          <w:sz w:val="30"/>
          <w:szCs w:val="30"/>
        </w:rPr>
        <w:t>学院其他资金中安排的基建项目资金；</w:t>
      </w:r>
    </w:p>
    <w:p>
      <w:pPr>
        <w:spacing w:line="500" w:lineRule="exact"/>
        <w:ind w:firstLine="602"/>
        <w:rPr>
          <w:rFonts w:ascii="仿宋_GB2312" w:eastAsia="仿宋_GB2312"/>
          <w:sz w:val="30"/>
          <w:szCs w:val="30"/>
        </w:rPr>
      </w:pPr>
      <w:r>
        <w:rPr>
          <w:rFonts w:hint="eastAsia" w:ascii="仿宋_GB2312" w:eastAsia="仿宋_GB2312"/>
          <w:b/>
          <w:sz w:val="30"/>
          <w:szCs w:val="30"/>
        </w:rPr>
        <w:t>第十八条</w:t>
      </w:r>
      <w:r>
        <w:rPr>
          <w:rFonts w:ascii="仿宋_GB2312" w:eastAsia="仿宋_GB2312"/>
          <w:sz w:val="30"/>
          <w:szCs w:val="30"/>
        </w:rPr>
        <w:t xml:space="preserve">  </w:t>
      </w:r>
      <w:r>
        <w:rPr>
          <w:rFonts w:hint="eastAsia" w:ascii="仿宋_GB2312" w:eastAsia="仿宋_GB2312"/>
          <w:sz w:val="30"/>
          <w:szCs w:val="30"/>
        </w:rPr>
        <w:t>基建项目贷款及金融机构融资；</w:t>
      </w:r>
    </w:p>
    <w:p>
      <w:pPr>
        <w:spacing w:line="500" w:lineRule="exact"/>
        <w:ind w:firstLine="602"/>
        <w:rPr>
          <w:rFonts w:ascii="仿宋_GB2312" w:eastAsia="仿宋_GB2312"/>
          <w:sz w:val="30"/>
          <w:szCs w:val="30"/>
        </w:rPr>
      </w:pPr>
      <w:r>
        <w:rPr>
          <w:rFonts w:hint="eastAsia" w:ascii="仿宋_GB2312" w:eastAsia="仿宋_GB2312"/>
          <w:b/>
          <w:sz w:val="30"/>
          <w:szCs w:val="30"/>
        </w:rPr>
        <w:t>第十九条</w:t>
      </w:r>
      <w:r>
        <w:rPr>
          <w:rFonts w:ascii="仿宋_GB2312" w:eastAsia="仿宋_GB2312"/>
          <w:sz w:val="30"/>
          <w:szCs w:val="30"/>
        </w:rPr>
        <w:t xml:space="preserve">  </w:t>
      </w:r>
      <w:r>
        <w:rPr>
          <w:rFonts w:hint="eastAsia" w:ascii="仿宋_GB2312" w:eastAsia="仿宋_GB2312"/>
          <w:sz w:val="30"/>
          <w:szCs w:val="30"/>
        </w:rPr>
        <w:t>其他经批准用于基建项目的资金。</w:t>
      </w:r>
    </w:p>
    <w:p>
      <w:pPr>
        <w:pStyle w:val="3"/>
        <w:spacing w:before="312" w:beforeLines="100" w:after="156" w:afterLines="50"/>
        <w:rPr>
          <w:b/>
        </w:rPr>
      </w:pPr>
      <w:bookmarkStart w:id="359" w:name="_Toc481480661"/>
      <w:bookmarkStart w:id="360" w:name="_Toc15688"/>
      <w:r>
        <w:rPr>
          <w:rFonts w:hint="eastAsia"/>
          <w:b/>
        </w:rPr>
        <w:t>第六章</w:t>
      </w:r>
      <w:r>
        <w:rPr>
          <w:b/>
        </w:rPr>
        <w:t xml:space="preserve">  </w:t>
      </w:r>
      <w:r>
        <w:rPr>
          <w:rFonts w:hint="eastAsia"/>
          <w:b/>
        </w:rPr>
        <w:t>基建项目成本管理</w:t>
      </w:r>
      <w:bookmarkEnd w:id="359"/>
      <w:bookmarkEnd w:id="360"/>
    </w:p>
    <w:p>
      <w:pPr>
        <w:spacing w:line="500" w:lineRule="exact"/>
        <w:ind w:firstLine="602"/>
        <w:rPr>
          <w:rFonts w:ascii="仿宋_GB2312" w:eastAsia="仿宋_GB2312"/>
          <w:sz w:val="30"/>
          <w:szCs w:val="30"/>
        </w:rPr>
      </w:pPr>
      <w:r>
        <w:rPr>
          <w:rFonts w:hint="eastAsia" w:ascii="仿宋_GB2312" w:eastAsia="仿宋_GB2312"/>
          <w:b/>
          <w:sz w:val="30"/>
          <w:szCs w:val="30"/>
        </w:rPr>
        <w:t>第二十条</w:t>
      </w:r>
      <w:r>
        <w:rPr>
          <w:rFonts w:ascii="仿宋_GB2312" w:eastAsia="仿宋_GB2312"/>
          <w:sz w:val="30"/>
          <w:szCs w:val="30"/>
        </w:rPr>
        <w:t xml:space="preserve">  </w:t>
      </w:r>
      <w:r>
        <w:rPr>
          <w:rFonts w:hint="eastAsia" w:ascii="仿宋_GB2312" w:eastAsia="仿宋_GB2312"/>
          <w:sz w:val="30"/>
          <w:szCs w:val="30"/>
        </w:rPr>
        <w:t>基建工程建设成本是基建财务管理的核心内容，加强成本核算和管理对防止建设项目超规模、超计划具有重要作用。建设成本是指按照批准的建设内容由项目建设资金安排的各项支出，包括建筑安装工程投资支出、设备投资支出、待摊投资支出和其他投资支出。</w:t>
      </w:r>
    </w:p>
    <w:p>
      <w:pPr>
        <w:spacing w:line="500" w:lineRule="exact"/>
        <w:ind w:firstLine="600"/>
        <w:rPr>
          <w:rFonts w:ascii="仿宋_GB2312" w:eastAsia="仿宋_GB2312"/>
          <w:sz w:val="30"/>
          <w:szCs w:val="30"/>
        </w:rPr>
      </w:pPr>
      <w:r>
        <w:rPr>
          <w:rFonts w:hint="eastAsia" w:ascii="仿宋_GB2312" w:eastAsia="仿宋_GB2312"/>
          <w:sz w:val="30"/>
          <w:szCs w:val="30"/>
        </w:rPr>
        <w:t>（一）建筑安装工程投资支出是指按批准的建设内容发生的建筑工程和安装工程的实际成本，其中不包括被安装设备本身的价值，以及按照合同规定支付给施工单位的预付备料款和预付工程款；</w:t>
      </w:r>
    </w:p>
    <w:p>
      <w:pPr>
        <w:spacing w:line="500" w:lineRule="exact"/>
        <w:ind w:firstLine="600"/>
        <w:rPr>
          <w:rFonts w:ascii="仿宋_GB2312" w:eastAsia="仿宋_GB2312"/>
          <w:sz w:val="30"/>
          <w:szCs w:val="30"/>
        </w:rPr>
      </w:pPr>
      <w:r>
        <w:rPr>
          <w:rFonts w:hint="eastAsia" w:ascii="仿宋_GB2312" w:eastAsia="仿宋_GB2312"/>
          <w:sz w:val="30"/>
          <w:szCs w:val="30"/>
        </w:rPr>
        <w:t>（二）设备投资支出是指按照批准的建设内容发生的各种设备的实际成本（不包括工程抵扣的增值税进项税额），包括需要安装设备、不需要安装设备和为生产准备的不够固定资产标准的工具、器具的实际成本。</w:t>
      </w:r>
    </w:p>
    <w:p>
      <w:pPr>
        <w:spacing w:line="500" w:lineRule="exact"/>
        <w:ind w:firstLine="600"/>
        <w:rPr>
          <w:rFonts w:ascii="仿宋_GB2312" w:eastAsia="仿宋_GB2312"/>
          <w:sz w:val="30"/>
          <w:szCs w:val="30"/>
        </w:rPr>
      </w:pPr>
      <w:r>
        <w:rPr>
          <w:rFonts w:hint="eastAsia" w:ascii="仿宋_GB2312" w:eastAsia="仿宋_GB2312"/>
          <w:sz w:val="30"/>
          <w:szCs w:val="30"/>
        </w:rPr>
        <w:t>（三）待摊投资支出是指按项目概算内容发生的，按照规定应当分摊计入相关资产价值的各项费用和税金支出。包括管理费、土地征用及迁移补偿费、土地复垦及补偿费、勘察设计费、研究试验费、可行性研究费、临时设施费、设备检测费、合同公证费、工程质量监理、项目评估费、社会中介机构审计费、招投标费、经济合同仲裁费、诉讼费、律师代理费、土地使用税、耕地占用税、车船使用税、汇兑损益、报废工程损失、坏账损失、借款利息、固定资产损失、器材处理亏损、设备盘亏及毁损、其他待摊投资等。</w:t>
      </w:r>
    </w:p>
    <w:p>
      <w:pPr>
        <w:spacing w:line="500" w:lineRule="exact"/>
        <w:ind w:firstLine="600"/>
        <w:rPr>
          <w:rFonts w:ascii="仿宋_GB2312" w:eastAsia="仿宋_GB2312"/>
          <w:sz w:val="30"/>
          <w:szCs w:val="30"/>
        </w:rPr>
      </w:pPr>
      <w:r>
        <w:rPr>
          <w:rFonts w:hint="eastAsia" w:ascii="仿宋_GB2312" w:eastAsia="仿宋_GB2312"/>
          <w:sz w:val="30"/>
          <w:szCs w:val="30"/>
        </w:rPr>
        <w:t>（四）其他投资支出是指按项目概算内容发生的房屋购置支出，基本畜禽、林木等的购置、饲养、培育支出，办公生活用家具、器具购置支出，软件研发和不能计入设备投资的软件购置等支出。</w:t>
      </w:r>
    </w:p>
    <w:p>
      <w:pPr>
        <w:spacing w:line="500" w:lineRule="exact"/>
        <w:ind w:firstLine="602"/>
        <w:rPr>
          <w:rFonts w:ascii="仿宋_GB2312" w:eastAsia="仿宋_GB2312"/>
          <w:sz w:val="30"/>
          <w:szCs w:val="30"/>
        </w:rPr>
      </w:pPr>
      <w:r>
        <w:rPr>
          <w:rFonts w:hint="eastAsia" w:ascii="仿宋_GB2312" w:eastAsia="仿宋_GB2312"/>
          <w:b/>
          <w:sz w:val="30"/>
          <w:szCs w:val="30"/>
        </w:rPr>
        <w:t>第二十一条</w:t>
      </w:r>
      <w:r>
        <w:rPr>
          <w:rFonts w:ascii="仿宋_GB2312" w:eastAsia="仿宋_GB2312"/>
          <w:sz w:val="30"/>
          <w:szCs w:val="30"/>
        </w:rPr>
        <w:t xml:space="preserve">  </w:t>
      </w:r>
      <w:r>
        <w:rPr>
          <w:rFonts w:hint="eastAsia" w:ascii="仿宋_GB2312" w:eastAsia="仿宋_GB2312"/>
          <w:sz w:val="30"/>
          <w:szCs w:val="30"/>
        </w:rPr>
        <w:t>基建管理部门应当严格控制建设成本的范围、标准和支出责任，以下支出不得列入项目建设成本：</w:t>
      </w:r>
    </w:p>
    <w:p>
      <w:pPr>
        <w:spacing w:line="500" w:lineRule="exact"/>
        <w:ind w:firstLine="600"/>
        <w:rPr>
          <w:rFonts w:ascii="仿宋_GB2312" w:eastAsia="仿宋_GB2312"/>
          <w:sz w:val="30"/>
          <w:szCs w:val="30"/>
        </w:rPr>
      </w:pPr>
      <w:r>
        <w:rPr>
          <w:rFonts w:hint="eastAsia" w:ascii="仿宋_GB2312" w:eastAsia="仿宋_GB2312"/>
          <w:sz w:val="30"/>
          <w:szCs w:val="30"/>
        </w:rPr>
        <w:t>（一）超过批准建设内容发生的支出；</w:t>
      </w:r>
    </w:p>
    <w:p>
      <w:pPr>
        <w:spacing w:line="500" w:lineRule="exact"/>
        <w:ind w:firstLine="600"/>
        <w:rPr>
          <w:rFonts w:ascii="仿宋_GB2312" w:eastAsia="仿宋_GB2312"/>
          <w:sz w:val="30"/>
          <w:szCs w:val="30"/>
        </w:rPr>
      </w:pPr>
      <w:r>
        <w:rPr>
          <w:rFonts w:hint="eastAsia" w:ascii="仿宋_GB2312" w:eastAsia="仿宋_GB2312"/>
          <w:sz w:val="30"/>
          <w:szCs w:val="30"/>
        </w:rPr>
        <w:t>（二）不符合合同、协议的支出；</w:t>
      </w:r>
    </w:p>
    <w:p>
      <w:pPr>
        <w:spacing w:line="500" w:lineRule="exact"/>
        <w:ind w:firstLine="600"/>
        <w:rPr>
          <w:rFonts w:ascii="仿宋_GB2312" w:eastAsia="仿宋_GB2312"/>
          <w:sz w:val="30"/>
          <w:szCs w:val="30"/>
        </w:rPr>
      </w:pPr>
      <w:r>
        <w:rPr>
          <w:rFonts w:hint="eastAsia" w:ascii="仿宋_GB2312" w:eastAsia="仿宋_GB2312"/>
          <w:sz w:val="30"/>
          <w:szCs w:val="30"/>
        </w:rPr>
        <w:t>（三）非法收费和摊派；</w:t>
      </w:r>
    </w:p>
    <w:p>
      <w:pPr>
        <w:spacing w:line="500" w:lineRule="exact"/>
        <w:ind w:firstLine="600"/>
        <w:rPr>
          <w:rFonts w:ascii="仿宋_GB2312" w:eastAsia="仿宋_GB2312"/>
          <w:sz w:val="30"/>
          <w:szCs w:val="30"/>
        </w:rPr>
      </w:pPr>
      <w:r>
        <w:rPr>
          <w:rFonts w:hint="eastAsia" w:ascii="仿宋_GB2312" w:eastAsia="仿宋_GB2312"/>
          <w:sz w:val="30"/>
          <w:szCs w:val="30"/>
        </w:rPr>
        <w:t>（四）无发票或者发票项目不全、无审批手续、无责任人员签字的支出；</w:t>
      </w:r>
    </w:p>
    <w:p>
      <w:pPr>
        <w:spacing w:line="500" w:lineRule="exact"/>
        <w:ind w:firstLine="600"/>
        <w:rPr>
          <w:rFonts w:ascii="仿宋_GB2312" w:eastAsia="仿宋_GB2312"/>
          <w:sz w:val="30"/>
          <w:szCs w:val="30"/>
        </w:rPr>
      </w:pPr>
      <w:r>
        <w:rPr>
          <w:rFonts w:hint="eastAsia" w:ascii="仿宋_GB2312" w:eastAsia="仿宋_GB2312"/>
          <w:sz w:val="30"/>
          <w:szCs w:val="30"/>
        </w:rPr>
        <w:t>（五）因设计单位、施工单位、供货单位等原因造成的工程报废等损失，以及未按照规定报经批准的损失；</w:t>
      </w:r>
    </w:p>
    <w:p>
      <w:pPr>
        <w:spacing w:line="500" w:lineRule="exact"/>
        <w:ind w:firstLine="600"/>
        <w:rPr>
          <w:rFonts w:ascii="仿宋_GB2312" w:eastAsia="仿宋_GB2312"/>
          <w:sz w:val="30"/>
          <w:szCs w:val="30"/>
        </w:rPr>
      </w:pPr>
      <w:r>
        <w:rPr>
          <w:rFonts w:hint="eastAsia" w:ascii="仿宋_GB2312" w:eastAsia="仿宋_GB2312"/>
          <w:sz w:val="30"/>
          <w:szCs w:val="30"/>
        </w:rPr>
        <w:t>（六）项目符合规定的验收条件之日起</w:t>
      </w:r>
      <w:r>
        <w:rPr>
          <w:rFonts w:ascii="仿宋_GB2312" w:eastAsia="仿宋_GB2312"/>
          <w:sz w:val="30"/>
          <w:szCs w:val="30"/>
        </w:rPr>
        <w:t>3</w:t>
      </w:r>
      <w:r>
        <w:rPr>
          <w:rFonts w:hint="eastAsia" w:ascii="仿宋_GB2312" w:eastAsia="仿宋_GB2312"/>
          <w:sz w:val="30"/>
          <w:szCs w:val="30"/>
        </w:rPr>
        <w:t>个月后发生的支出；</w:t>
      </w:r>
    </w:p>
    <w:p>
      <w:pPr>
        <w:spacing w:line="500" w:lineRule="exact"/>
        <w:ind w:firstLine="600"/>
        <w:rPr>
          <w:rFonts w:ascii="仿宋_GB2312" w:eastAsia="仿宋_GB2312"/>
          <w:sz w:val="30"/>
          <w:szCs w:val="30"/>
        </w:rPr>
      </w:pPr>
      <w:r>
        <w:rPr>
          <w:rFonts w:hint="eastAsia" w:ascii="仿宋_GB2312" w:eastAsia="仿宋_GB2312"/>
          <w:sz w:val="30"/>
          <w:szCs w:val="30"/>
        </w:rPr>
        <w:t>（七）其他不属于本项目应当负担的支出。</w:t>
      </w:r>
    </w:p>
    <w:p>
      <w:pPr>
        <w:spacing w:line="500" w:lineRule="exact"/>
        <w:ind w:firstLine="602"/>
        <w:rPr>
          <w:rFonts w:ascii="仿宋_GB2312" w:eastAsia="仿宋_GB2312"/>
          <w:sz w:val="30"/>
          <w:szCs w:val="30"/>
        </w:rPr>
      </w:pPr>
      <w:r>
        <w:rPr>
          <w:rFonts w:hint="eastAsia" w:ascii="仿宋_GB2312" w:eastAsia="仿宋_GB2312"/>
          <w:b/>
          <w:sz w:val="30"/>
          <w:szCs w:val="30"/>
        </w:rPr>
        <w:t>第二十二条</w:t>
      </w:r>
      <w:r>
        <w:rPr>
          <w:rFonts w:ascii="仿宋_GB2312" w:eastAsia="仿宋_GB2312"/>
          <w:sz w:val="30"/>
          <w:szCs w:val="30"/>
        </w:rPr>
        <w:t xml:space="preserve">  </w:t>
      </w:r>
      <w:r>
        <w:rPr>
          <w:rFonts w:hint="eastAsia" w:ascii="仿宋_GB2312" w:eastAsia="仿宋_GB2312"/>
          <w:sz w:val="30"/>
          <w:szCs w:val="30"/>
        </w:rPr>
        <w:t>用于项目前期工作经费部分，在项目批准建设后，列入项目建设成本。没有被批准或者批准后又被取消的项目，财政资金如有结余，全部缴回国库。</w:t>
      </w:r>
    </w:p>
    <w:p>
      <w:pPr>
        <w:spacing w:line="500" w:lineRule="exact"/>
        <w:ind w:firstLine="602"/>
        <w:rPr>
          <w:rFonts w:ascii="仿宋_GB2312" w:eastAsia="仿宋_GB2312"/>
          <w:sz w:val="30"/>
          <w:szCs w:val="30"/>
        </w:rPr>
      </w:pPr>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基建收入是指在基本建设过程中形成的各项工程建设副产品变价收入、负荷试车和试运行收入以及其他收入。</w:t>
      </w:r>
    </w:p>
    <w:p>
      <w:pPr>
        <w:spacing w:line="500" w:lineRule="exact"/>
        <w:ind w:firstLine="600"/>
        <w:rPr>
          <w:rFonts w:ascii="仿宋_GB2312" w:eastAsia="仿宋_GB2312"/>
          <w:sz w:val="30"/>
          <w:szCs w:val="30"/>
        </w:rPr>
      </w:pPr>
      <w:r>
        <w:rPr>
          <w:rFonts w:hint="eastAsia" w:ascii="仿宋_GB2312" w:eastAsia="仿宋_GB2312"/>
          <w:sz w:val="30"/>
          <w:szCs w:val="30"/>
        </w:rPr>
        <w:t>工程建设副产品变价收入包括矿山建设中的矿产品收入，油气、油田钻井建设中的原油气收入，林业工程建设中的路影材收入，以及其他项目建设过程中产生或者伴生的副产品、试验产品的变价收入。</w:t>
      </w:r>
    </w:p>
    <w:p>
      <w:pPr>
        <w:spacing w:line="500" w:lineRule="exact"/>
        <w:ind w:firstLine="600"/>
        <w:rPr>
          <w:rFonts w:ascii="仿宋_GB2312" w:eastAsia="仿宋_GB2312"/>
          <w:sz w:val="30"/>
          <w:szCs w:val="30"/>
        </w:rPr>
      </w:pPr>
      <w:r>
        <w:rPr>
          <w:rFonts w:hint="eastAsia" w:ascii="仿宋_GB2312" w:eastAsia="仿宋_GB2312"/>
          <w:sz w:val="30"/>
          <w:szCs w:val="30"/>
        </w:rPr>
        <w:t>负荷试车和试运行收入包括水利、电力建设移交生产前的供水、供电、供热收入，原材料、机电轻纺、农林建设移交生产前的产品收入，交通临时运营收入等。</w:t>
      </w:r>
    </w:p>
    <w:p>
      <w:pPr>
        <w:spacing w:line="500" w:lineRule="exact"/>
        <w:ind w:firstLine="600"/>
        <w:rPr>
          <w:rFonts w:ascii="仿宋_GB2312" w:eastAsia="仿宋_GB2312"/>
          <w:sz w:val="30"/>
          <w:szCs w:val="30"/>
        </w:rPr>
      </w:pPr>
      <w:r>
        <w:rPr>
          <w:rFonts w:hint="eastAsia" w:ascii="仿宋_GB2312" w:eastAsia="仿宋_GB2312"/>
          <w:sz w:val="30"/>
          <w:szCs w:val="30"/>
        </w:rPr>
        <w:t>其他收入包括项目总体建设尚未完成或者移交生产，但其中部分工程简易投产而发生的经营性收入等。</w:t>
      </w:r>
    </w:p>
    <w:p>
      <w:pPr>
        <w:spacing w:line="500" w:lineRule="exact"/>
        <w:ind w:firstLine="600"/>
        <w:rPr>
          <w:rFonts w:ascii="仿宋_GB2312" w:eastAsia="仿宋_GB2312"/>
          <w:sz w:val="30"/>
          <w:szCs w:val="30"/>
        </w:rPr>
      </w:pPr>
      <w:r>
        <w:rPr>
          <w:rFonts w:hint="eastAsia" w:ascii="仿宋_GB2312" w:eastAsia="仿宋_GB2312"/>
          <w:sz w:val="30"/>
          <w:szCs w:val="30"/>
        </w:rPr>
        <w:t>符合验收条件而未按照规定及时办理竣工验收的经营性项目所实现的收入，不得作为项目基建收入管理。</w:t>
      </w:r>
    </w:p>
    <w:p>
      <w:pPr>
        <w:spacing w:line="500" w:lineRule="exact"/>
        <w:ind w:firstLine="602"/>
        <w:rPr>
          <w:rFonts w:ascii="仿宋_GB2312" w:eastAsia="仿宋_GB2312"/>
          <w:sz w:val="30"/>
          <w:szCs w:val="30"/>
        </w:rPr>
      </w:pP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项目所取得的基建收入扣除相关费用并依法纳税后，其净收入按照国家财务、会计制度的有关规定处理。</w:t>
      </w:r>
    </w:p>
    <w:p>
      <w:pPr>
        <w:pStyle w:val="3"/>
        <w:spacing w:before="312" w:beforeLines="100" w:after="156" w:afterLines="50"/>
        <w:rPr>
          <w:b/>
        </w:rPr>
      </w:pPr>
      <w:bookmarkStart w:id="361" w:name="_Toc481480662"/>
      <w:bookmarkStart w:id="362" w:name="_Toc477163888"/>
      <w:bookmarkStart w:id="363" w:name="_Toc11732"/>
      <w:bookmarkStart w:id="364" w:name="_Toc470743761"/>
      <w:r>
        <w:rPr>
          <w:rFonts w:hint="eastAsia"/>
          <w:b/>
        </w:rPr>
        <w:t>第七章</w:t>
      </w:r>
      <w:r>
        <w:rPr>
          <w:b/>
        </w:rPr>
        <w:t xml:space="preserve">  </w:t>
      </w:r>
      <w:r>
        <w:rPr>
          <w:rFonts w:hint="eastAsia"/>
          <w:b/>
        </w:rPr>
        <w:t>招投标管理</w:t>
      </w:r>
      <w:bookmarkEnd w:id="361"/>
      <w:bookmarkEnd w:id="362"/>
      <w:bookmarkEnd w:id="363"/>
      <w:bookmarkEnd w:id="364"/>
    </w:p>
    <w:p>
      <w:pPr>
        <w:spacing w:line="500" w:lineRule="exact"/>
        <w:ind w:firstLine="602"/>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学院应当建立与建设项目相关的审核机制。项目建议书、可行性研究报告、概预算、竣工决算报告等应当由学院内部的规划、技术、财会、法律等相关工作人员或者根据国家有关规定委托具有相应资质的中介机构进行审核，出具评审意见。</w:t>
      </w:r>
    </w:p>
    <w:p>
      <w:pPr>
        <w:spacing w:line="500" w:lineRule="exact"/>
        <w:ind w:firstLine="602"/>
        <w:rPr>
          <w:rFonts w:ascii="仿宋_GB2312" w:eastAsia="仿宋_GB2312"/>
          <w:sz w:val="30"/>
          <w:szCs w:val="30"/>
        </w:rPr>
      </w:pPr>
      <w:r>
        <w:rPr>
          <w:rFonts w:hint="eastAsia" w:ascii="仿宋_GB2312" w:eastAsia="仿宋_GB2312"/>
          <w:b/>
          <w:sz w:val="30"/>
          <w:szCs w:val="30"/>
        </w:rPr>
        <w:t>第二十六条</w:t>
      </w:r>
      <w:r>
        <w:rPr>
          <w:rFonts w:ascii="仿宋_GB2312" w:eastAsia="仿宋_GB2312"/>
          <w:sz w:val="30"/>
          <w:szCs w:val="30"/>
        </w:rPr>
        <w:t xml:space="preserve">  </w:t>
      </w:r>
      <w:r>
        <w:rPr>
          <w:rFonts w:hint="eastAsia" w:ascii="仿宋_GB2312" w:eastAsia="仿宋_GB2312"/>
          <w:sz w:val="30"/>
          <w:szCs w:val="30"/>
        </w:rPr>
        <w:t>学院应当依据国家有关规定及学院招标与采购管理制度组织建设项目招标工作，并接受有关部门的监督。</w:t>
      </w:r>
    </w:p>
    <w:p>
      <w:pPr>
        <w:spacing w:line="500" w:lineRule="exact"/>
        <w:ind w:firstLine="600"/>
        <w:rPr>
          <w:rFonts w:ascii="仿宋_GB2312" w:eastAsia="仿宋_GB2312"/>
          <w:sz w:val="30"/>
          <w:szCs w:val="30"/>
        </w:rPr>
      </w:pPr>
      <w:r>
        <w:rPr>
          <w:rFonts w:hint="eastAsia" w:ascii="仿宋_GB2312" w:eastAsia="仿宋_GB2312"/>
          <w:sz w:val="30"/>
          <w:szCs w:val="30"/>
        </w:rPr>
        <w:t>学院应当采取签订保密协议、限制接触等必要措施，确保标底编制、评标等工作在严格保密的情况下进行。</w:t>
      </w:r>
    </w:p>
    <w:p>
      <w:pPr>
        <w:pStyle w:val="3"/>
        <w:spacing w:before="312" w:beforeLines="100" w:after="156" w:afterLines="50"/>
        <w:rPr>
          <w:b/>
        </w:rPr>
      </w:pPr>
      <w:bookmarkStart w:id="365" w:name="_Toc481480663"/>
      <w:bookmarkStart w:id="366" w:name="_Toc21878"/>
      <w:r>
        <w:rPr>
          <w:rFonts w:hint="eastAsia"/>
          <w:b/>
        </w:rPr>
        <w:t>第八章</w:t>
      </w:r>
      <w:r>
        <w:rPr>
          <w:b/>
        </w:rPr>
        <w:t xml:space="preserve">  </w:t>
      </w:r>
      <w:r>
        <w:rPr>
          <w:rFonts w:hint="eastAsia"/>
          <w:b/>
        </w:rPr>
        <w:t>工程价款结算、支付管理</w:t>
      </w:r>
      <w:bookmarkEnd w:id="365"/>
      <w:bookmarkEnd w:id="366"/>
    </w:p>
    <w:p>
      <w:pPr>
        <w:spacing w:line="500" w:lineRule="exact"/>
        <w:ind w:firstLine="602"/>
        <w:rPr>
          <w:rFonts w:ascii="仿宋_GB2312" w:eastAsia="仿宋_GB2312"/>
          <w:sz w:val="30"/>
          <w:szCs w:val="30"/>
        </w:rPr>
      </w:pPr>
      <w:r>
        <w:rPr>
          <w:rFonts w:hint="eastAsia" w:ascii="仿宋_GB2312" w:eastAsia="仿宋_GB2312"/>
          <w:b/>
          <w:sz w:val="30"/>
          <w:szCs w:val="30"/>
        </w:rPr>
        <w:t>第二十七条</w:t>
      </w:r>
      <w:r>
        <w:rPr>
          <w:rFonts w:ascii="仿宋_GB2312" w:eastAsia="仿宋_GB2312"/>
          <w:sz w:val="30"/>
          <w:szCs w:val="30"/>
        </w:rPr>
        <w:t xml:space="preserve">  </w:t>
      </w:r>
      <w:r>
        <w:rPr>
          <w:rFonts w:hint="eastAsia" w:ascii="仿宋_GB2312" w:eastAsia="仿宋_GB2312"/>
          <w:sz w:val="30"/>
          <w:szCs w:val="30"/>
        </w:rPr>
        <w:t>工程价款结算是指依据基本建设工程发承包合同等进行工程预付款、进度款、竣工结算价款结算的活动。</w:t>
      </w:r>
    </w:p>
    <w:p>
      <w:pPr>
        <w:spacing w:line="500" w:lineRule="exact"/>
        <w:ind w:firstLine="602"/>
        <w:rPr>
          <w:rFonts w:ascii="仿宋_GB2312" w:eastAsia="仿宋_GB2312"/>
          <w:sz w:val="30"/>
          <w:szCs w:val="30"/>
        </w:rPr>
      </w:pPr>
      <w:r>
        <w:rPr>
          <w:rFonts w:hint="eastAsia" w:ascii="仿宋_GB2312" w:eastAsia="仿宋_GB2312"/>
          <w:b/>
          <w:sz w:val="30"/>
          <w:szCs w:val="30"/>
        </w:rPr>
        <w:t>第二十八条</w:t>
      </w:r>
      <w:r>
        <w:rPr>
          <w:rFonts w:ascii="仿宋_GB2312" w:eastAsia="仿宋_GB2312"/>
          <w:sz w:val="30"/>
          <w:szCs w:val="30"/>
        </w:rPr>
        <w:t xml:space="preserve">  </w:t>
      </w:r>
      <w:r>
        <w:rPr>
          <w:rFonts w:hint="eastAsia" w:ascii="仿宋_GB2312" w:eastAsia="仿宋_GB2312"/>
          <w:sz w:val="30"/>
          <w:szCs w:val="30"/>
        </w:rPr>
        <w:t>基建管理部门应当严格按照合同约定和工程价款结算程序支付工程款。基建管理部门应当会同财务部门加强工程价款结算的监督，重点审查工程招投标文件、工程量及各项费用的计取、合同协议、施工变更签证、人工和材料价差、工程索赔等。</w:t>
      </w:r>
    </w:p>
    <w:p>
      <w:pPr>
        <w:spacing w:line="500" w:lineRule="exact"/>
        <w:ind w:firstLine="602"/>
        <w:rPr>
          <w:rFonts w:ascii="仿宋_GB2312" w:eastAsia="仿宋_GB2312"/>
          <w:sz w:val="30"/>
          <w:szCs w:val="30"/>
        </w:rPr>
      </w:pPr>
      <w:r>
        <w:rPr>
          <w:rFonts w:hint="eastAsia" w:ascii="仿宋_GB2312" w:eastAsia="仿宋_GB2312"/>
          <w:b/>
          <w:sz w:val="30"/>
          <w:szCs w:val="30"/>
        </w:rPr>
        <w:t>第二十九条</w:t>
      </w:r>
      <w:r>
        <w:rPr>
          <w:rFonts w:ascii="仿宋_GB2312" w:eastAsia="仿宋_GB2312"/>
          <w:sz w:val="30"/>
          <w:szCs w:val="30"/>
        </w:rPr>
        <w:t xml:space="preserve">  </w:t>
      </w:r>
      <w:r>
        <w:rPr>
          <w:rFonts w:hint="eastAsia" w:ascii="仿宋_GB2312" w:eastAsia="仿宋_GB2312"/>
          <w:sz w:val="30"/>
          <w:szCs w:val="30"/>
        </w:rPr>
        <w:t>所有基建项目支付工程价款，首先必须征得监理单位的签字同意。</w:t>
      </w:r>
    </w:p>
    <w:p>
      <w:pPr>
        <w:spacing w:line="500" w:lineRule="exact"/>
        <w:ind w:firstLine="602"/>
        <w:rPr>
          <w:rFonts w:ascii="仿宋_GB2312" w:eastAsia="仿宋_GB2312"/>
          <w:sz w:val="30"/>
          <w:szCs w:val="30"/>
        </w:rPr>
      </w:pPr>
      <w:r>
        <w:rPr>
          <w:rFonts w:hint="eastAsia" w:ascii="仿宋_GB2312" w:eastAsia="仿宋_GB2312"/>
          <w:b/>
          <w:sz w:val="30"/>
          <w:szCs w:val="30"/>
        </w:rPr>
        <w:t>第三十条</w:t>
      </w:r>
      <w:r>
        <w:rPr>
          <w:rFonts w:ascii="仿宋_GB2312" w:eastAsia="仿宋_GB2312"/>
          <w:sz w:val="30"/>
          <w:szCs w:val="30"/>
        </w:rPr>
        <w:t xml:space="preserve">  </w:t>
      </w:r>
      <w:r>
        <w:rPr>
          <w:rFonts w:hint="eastAsia" w:ascii="仿宋_GB2312" w:eastAsia="仿宋_GB2312"/>
          <w:sz w:val="30"/>
          <w:szCs w:val="30"/>
        </w:rPr>
        <w:t>基建项目建设过程中，如施工单位已按合同约定完成工程量，由基建管理部门向财务部门提交《工程款支付计划表》、正式发票、工程合同等材料，按工程价款支付程序办理，工程进度款最多不超过合同总金额的</w:t>
      </w:r>
      <w:r>
        <w:rPr>
          <w:rFonts w:ascii="仿宋_GB2312" w:eastAsia="仿宋_GB2312"/>
          <w:sz w:val="30"/>
          <w:szCs w:val="30"/>
        </w:rPr>
        <w:t>65%</w:t>
      </w:r>
      <w:r>
        <w:rPr>
          <w:rFonts w:hint="eastAsia" w:ascii="仿宋_GB2312" w:eastAsia="仿宋_GB2312"/>
          <w:sz w:val="30"/>
          <w:szCs w:val="30"/>
        </w:rPr>
        <w:t>。</w:t>
      </w:r>
    </w:p>
    <w:p>
      <w:pPr>
        <w:spacing w:line="500" w:lineRule="exact"/>
        <w:ind w:firstLine="602"/>
        <w:rPr>
          <w:rFonts w:ascii="仿宋_GB2312" w:eastAsia="仿宋_GB2312"/>
          <w:sz w:val="30"/>
          <w:szCs w:val="30"/>
        </w:rPr>
      </w:pPr>
      <w:r>
        <w:rPr>
          <w:rFonts w:hint="eastAsia" w:ascii="仿宋_GB2312" w:eastAsia="仿宋_GB2312"/>
          <w:b/>
          <w:sz w:val="30"/>
          <w:szCs w:val="30"/>
        </w:rPr>
        <w:t>第三十一条</w:t>
      </w:r>
      <w:r>
        <w:rPr>
          <w:rFonts w:ascii="仿宋_GB2312" w:eastAsia="仿宋_GB2312"/>
          <w:sz w:val="30"/>
          <w:szCs w:val="30"/>
        </w:rPr>
        <w:t xml:space="preserve">  </w:t>
      </w:r>
      <w:r>
        <w:rPr>
          <w:rFonts w:hint="eastAsia" w:ascii="仿宋_GB2312" w:eastAsia="仿宋_GB2312"/>
          <w:sz w:val="30"/>
          <w:szCs w:val="30"/>
        </w:rPr>
        <w:t>工程竣工后，基建管理部门向财务部门提交基建项目工程承包合同、《工程造价审计报告》、《工程款支付计划表》、正式发票，《工程竣工验收表》等工程竣工文件，按工程价款支付程序办理。未按规定进行审计的工程决算，财务处原则上不进行工程款结算支付，审计造价原则上不超过合同总金额的</w:t>
      </w:r>
      <w:r>
        <w:rPr>
          <w:rFonts w:ascii="仿宋_GB2312" w:eastAsia="仿宋_GB2312"/>
          <w:sz w:val="30"/>
          <w:szCs w:val="30"/>
        </w:rPr>
        <w:t>10%</w:t>
      </w:r>
      <w:r>
        <w:rPr>
          <w:rFonts w:hint="eastAsia" w:ascii="仿宋_GB2312" w:eastAsia="仿宋_GB2312"/>
          <w:sz w:val="30"/>
          <w:szCs w:val="30"/>
        </w:rPr>
        <w:t>，超过</w:t>
      </w:r>
      <w:r>
        <w:rPr>
          <w:rFonts w:ascii="仿宋_GB2312" w:eastAsia="仿宋_GB2312"/>
          <w:sz w:val="30"/>
          <w:szCs w:val="30"/>
        </w:rPr>
        <w:t>10%</w:t>
      </w:r>
      <w:r>
        <w:rPr>
          <w:rFonts w:hint="eastAsia" w:ascii="仿宋_GB2312" w:eastAsia="仿宋_GB2312"/>
          <w:sz w:val="30"/>
          <w:szCs w:val="30"/>
        </w:rPr>
        <w:t>以上的项目由院务会审议后交党交委会审定，报财政部门批准后才能办理付款手续。</w:t>
      </w:r>
    </w:p>
    <w:p>
      <w:pPr>
        <w:spacing w:line="500" w:lineRule="exact"/>
        <w:ind w:firstLine="602"/>
        <w:rPr>
          <w:rFonts w:ascii="仿宋_GB2312" w:eastAsia="仿宋_GB2312"/>
          <w:sz w:val="30"/>
          <w:szCs w:val="30"/>
        </w:rPr>
      </w:pPr>
      <w:r>
        <w:rPr>
          <w:rFonts w:hint="eastAsia" w:ascii="仿宋_GB2312" w:eastAsia="仿宋_GB2312"/>
          <w:b/>
          <w:sz w:val="30"/>
          <w:szCs w:val="30"/>
        </w:rPr>
        <w:t>第三十二条</w:t>
      </w:r>
      <w:r>
        <w:rPr>
          <w:rFonts w:ascii="仿宋_GB2312" w:eastAsia="仿宋_GB2312"/>
          <w:sz w:val="30"/>
          <w:szCs w:val="30"/>
        </w:rPr>
        <w:t xml:space="preserve">  </w:t>
      </w:r>
      <w:r>
        <w:rPr>
          <w:rFonts w:hint="eastAsia" w:ascii="仿宋_GB2312" w:eastAsia="仿宋_GB2312"/>
          <w:sz w:val="30"/>
          <w:szCs w:val="30"/>
        </w:rPr>
        <w:t>按照规定，施工合同中须按工程价款结算总额</w:t>
      </w:r>
      <w:r>
        <w:rPr>
          <w:rFonts w:ascii="仿宋_GB2312" w:eastAsia="仿宋_GB2312"/>
          <w:sz w:val="30"/>
          <w:szCs w:val="30"/>
        </w:rPr>
        <w:t>5%</w:t>
      </w:r>
      <w:r>
        <w:rPr>
          <w:rFonts w:hint="eastAsia" w:ascii="仿宋_GB2312" w:eastAsia="仿宋_GB2312"/>
          <w:sz w:val="30"/>
          <w:szCs w:val="30"/>
        </w:rPr>
        <w:t>的标准预留工程质量保证金，待工程交付使用缺陷责任期满后再进行结算，再由基建管理部门向财务处提交《工程款支付计划表》、正式发票，按工程价款支付程序办理。</w:t>
      </w:r>
    </w:p>
    <w:p>
      <w:pPr>
        <w:spacing w:line="500" w:lineRule="exact"/>
        <w:ind w:firstLine="602"/>
        <w:rPr>
          <w:rFonts w:ascii="仿宋_GB2312" w:eastAsia="仿宋_GB2312"/>
          <w:sz w:val="30"/>
          <w:szCs w:val="30"/>
        </w:rPr>
      </w:pPr>
      <w:r>
        <w:rPr>
          <w:rFonts w:hint="eastAsia" w:ascii="仿宋_GB2312" w:eastAsia="仿宋_GB2312"/>
          <w:b/>
          <w:sz w:val="30"/>
          <w:szCs w:val="30"/>
        </w:rPr>
        <w:t>第三十三条</w:t>
      </w:r>
      <w:r>
        <w:rPr>
          <w:rFonts w:ascii="仿宋_GB2312" w:eastAsia="仿宋_GB2312"/>
          <w:sz w:val="30"/>
          <w:szCs w:val="30"/>
        </w:rPr>
        <w:t xml:space="preserve">  </w:t>
      </w:r>
      <w:r>
        <w:rPr>
          <w:rFonts w:hint="eastAsia" w:ascii="仿宋_GB2312" w:eastAsia="仿宋_GB2312"/>
          <w:sz w:val="30"/>
          <w:szCs w:val="30"/>
        </w:rPr>
        <w:t>原则上所有基建合同中必须写有明确的预算造价，如在合同中没有确定预算金额的项目，在工程竣工审计结果出来前不予支付工程价款。</w:t>
      </w:r>
    </w:p>
    <w:p>
      <w:pPr>
        <w:pStyle w:val="3"/>
        <w:spacing w:before="312" w:beforeLines="100" w:after="156" w:afterLines="50"/>
        <w:rPr>
          <w:b/>
        </w:rPr>
      </w:pPr>
      <w:bookmarkStart w:id="367" w:name="_Toc481480664"/>
      <w:bookmarkStart w:id="368" w:name="_Toc22829"/>
      <w:r>
        <w:rPr>
          <w:rFonts w:hint="eastAsia"/>
          <w:b/>
        </w:rPr>
        <w:t>第九章</w:t>
      </w:r>
      <w:r>
        <w:rPr>
          <w:b/>
        </w:rPr>
        <w:t xml:space="preserve">  </w:t>
      </w:r>
      <w:r>
        <w:rPr>
          <w:rFonts w:hint="eastAsia"/>
          <w:b/>
        </w:rPr>
        <w:t>基建项目管理费用管理</w:t>
      </w:r>
      <w:bookmarkEnd w:id="367"/>
      <w:bookmarkEnd w:id="368"/>
    </w:p>
    <w:p>
      <w:pPr>
        <w:spacing w:line="500" w:lineRule="exact"/>
        <w:ind w:firstLine="602"/>
        <w:rPr>
          <w:rFonts w:ascii="仿宋_GB2312" w:eastAsia="仿宋_GB2312"/>
          <w:sz w:val="30"/>
          <w:szCs w:val="30"/>
        </w:rPr>
      </w:pPr>
      <w:r>
        <w:rPr>
          <w:rFonts w:hint="eastAsia" w:ascii="仿宋_GB2312" w:eastAsia="仿宋_GB2312"/>
          <w:b/>
          <w:sz w:val="30"/>
          <w:szCs w:val="30"/>
        </w:rPr>
        <w:t>第三十四条</w:t>
      </w:r>
      <w:r>
        <w:rPr>
          <w:rFonts w:ascii="仿宋_GB2312" w:eastAsia="仿宋_GB2312"/>
          <w:sz w:val="30"/>
          <w:szCs w:val="30"/>
        </w:rPr>
        <w:t xml:space="preserve">  </w:t>
      </w:r>
      <w:r>
        <w:rPr>
          <w:rFonts w:hint="eastAsia" w:ascii="仿宋_GB2312" w:eastAsia="仿宋_GB2312"/>
          <w:sz w:val="30"/>
          <w:szCs w:val="30"/>
        </w:rPr>
        <w:t>项目建设管理费是指从项目筹建之日起至办理竣工财务决算之日止发生的管理性质的开支。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pPr>
        <w:spacing w:line="500" w:lineRule="exact"/>
        <w:ind w:firstLine="600"/>
        <w:rPr>
          <w:rFonts w:ascii="仿宋_GB2312" w:eastAsia="仿宋_GB2312"/>
          <w:sz w:val="30"/>
          <w:szCs w:val="30"/>
        </w:rPr>
      </w:pPr>
      <w:r>
        <w:rPr>
          <w:rFonts w:hint="eastAsia" w:ascii="仿宋_GB2312" w:eastAsia="仿宋_GB2312"/>
          <w:sz w:val="30"/>
          <w:szCs w:val="30"/>
        </w:rPr>
        <w:t>基建管理部门应当严格执行《党政机关厉行节约反对浪费条例》，严格控制项目建设管理费。</w:t>
      </w:r>
    </w:p>
    <w:p>
      <w:pPr>
        <w:spacing w:line="500" w:lineRule="exact"/>
        <w:ind w:firstLine="602"/>
        <w:rPr>
          <w:rFonts w:ascii="仿宋_GB2312" w:eastAsia="仿宋_GB2312"/>
          <w:sz w:val="30"/>
          <w:szCs w:val="30"/>
        </w:rPr>
      </w:pPr>
      <w:r>
        <w:rPr>
          <w:rFonts w:hint="eastAsia" w:ascii="仿宋_GB2312" w:eastAsia="仿宋_GB2312"/>
          <w:b/>
          <w:sz w:val="30"/>
          <w:szCs w:val="30"/>
        </w:rPr>
        <w:t>第三十五条</w:t>
      </w:r>
      <w:r>
        <w:rPr>
          <w:rFonts w:ascii="仿宋_GB2312" w:eastAsia="仿宋_GB2312"/>
          <w:sz w:val="30"/>
          <w:szCs w:val="30"/>
        </w:rPr>
        <w:t xml:space="preserve">  </w:t>
      </w:r>
      <w:r>
        <w:rPr>
          <w:rFonts w:hint="eastAsia" w:ascii="仿宋_GB2312" w:eastAsia="仿宋_GB2312"/>
          <w:sz w:val="30"/>
          <w:szCs w:val="30"/>
        </w:rPr>
        <w:t>项目建设管理费按国家规定标准和要求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pPr>
        <w:spacing w:line="500" w:lineRule="exact"/>
        <w:ind w:firstLine="600"/>
        <w:rPr>
          <w:rFonts w:ascii="仿宋_GB2312" w:eastAsia="仿宋_GB2312"/>
          <w:sz w:val="30"/>
          <w:szCs w:val="30"/>
        </w:rPr>
      </w:pPr>
      <w:r>
        <w:rPr>
          <w:rFonts w:hint="eastAsia" w:ascii="仿宋_GB2312" w:eastAsia="仿宋_GB2312"/>
          <w:sz w:val="30"/>
          <w:szCs w:val="30"/>
        </w:rPr>
        <w:t>施工现场管理人员津贴标准比照当地财政部门制定的差旅费标准执行；一般不得发生业务招待费，确需列支的，项目业务招待费支出应当严格按照国家和学院有关规定执行，并不得超过项目建设管理费的</w:t>
      </w:r>
      <w:r>
        <w:rPr>
          <w:rFonts w:ascii="仿宋_GB2312" w:eastAsia="仿宋_GB2312"/>
          <w:sz w:val="30"/>
          <w:szCs w:val="30"/>
        </w:rPr>
        <w:t>5%</w:t>
      </w:r>
      <w:r>
        <w:rPr>
          <w:rFonts w:hint="eastAsia" w:ascii="仿宋_GB2312" w:eastAsia="仿宋_GB2312"/>
          <w:sz w:val="30"/>
          <w:szCs w:val="30"/>
        </w:rPr>
        <w:t>。</w:t>
      </w:r>
    </w:p>
    <w:p>
      <w:pPr>
        <w:spacing w:line="500" w:lineRule="exact"/>
        <w:ind w:firstLine="602"/>
        <w:rPr>
          <w:rFonts w:ascii="仿宋_GB2312" w:eastAsia="仿宋_GB2312"/>
          <w:sz w:val="30"/>
          <w:szCs w:val="30"/>
        </w:rPr>
      </w:pPr>
      <w:r>
        <w:rPr>
          <w:rFonts w:hint="eastAsia" w:ascii="仿宋_GB2312" w:eastAsia="仿宋_GB2312"/>
          <w:b/>
          <w:sz w:val="30"/>
          <w:szCs w:val="30"/>
        </w:rPr>
        <w:t>第三十六条</w:t>
      </w:r>
      <w:r>
        <w:rPr>
          <w:rFonts w:ascii="仿宋_GB2312" w:eastAsia="仿宋_GB2312"/>
          <w:sz w:val="30"/>
          <w:szCs w:val="30"/>
        </w:rPr>
        <w:t xml:space="preserve">  </w:t>
      </w:r>
      <w:r>
        <w:rPr>
          <w:rFonts w:hint="eastAsia" w:ascii="仿宋_GB2312" w:eastAsia="仿宋_GB2312"/>
          <w:sz w:val="30"/>
          <w:szCs w:val="30"/>
        </w:rPr>
        <w:t>由政府设立（或授权）、政府招标产生的代建制项目，代建管理费根据代建内容和要求，按照不高于本规定项目建设管理费标准核定，计入项目建设成本。</w:t>
      </w:r>
    </w:p>
    <w:p>
      <w:pPr>
        <w:spacing w:line="500" w:lineRule="exact"/>
        <w:ind w:firstLine="600"/>
        <w:rPr>
          <w:rFonts w:ascii="仿宋_GB2312" w:eastAsia="仿宋_GB2312"/>
          <w:sz w:val="30"/>
          <w:szCs w:val="30"/>
        </w:rPr>
      </w:pPr>
      <w:r>
        <w:rPr>
          <w:rFonts w:hint="eastAsia" w:ascii="仿宋_GB2312" w:eastAsia="仿宋_GB2312"/>
          <w:sz w:val="30"/>
          <w:szCs w:val="30"/>
        </w:rPr>
        <w:t>实行代建制管理的项目，一般不得同时列支代建管理费和项目建设管理费，确需同时发生的，两项费用之和不得高于本规定的项目建设管理费限额。</w:t>
      </w:r>
    </w:p>
    <w:p>
      <w:pPr>
        <w:spacing w:line="500" w:lineRule="exact"/>
        <w:ind w:firstLine="600"/>
        <w:rPr>
          <w:rFonts w:ascii="仿宋_GB2312" w:eastAsia="仿宋_GB2312"/>
          <w:sz w:val="30"/>
          <w:szCs w:val="30"/>
        </w:rPr>
      </w:pPr>
      <w:r>
        <w:rPr>
          <w:rFonts w:hint="eastAsia" w:ascii="仿宋_GB2312" w:eastAsia="仿宋_GB2312"/>
          <w:sz w:val="30"/>
          <w:szCs w:val="30"/>
        </w:rPr>
        <w:t>代建管理费核定和支付应当与工程进度、建设质量相结合，与代建内容、代建绩效挂钩，实行奖优罚劣。同时满足按时完成项目代建任务、工程质量优良、项目投资控制在批准概算总投资范围</w:t>
      </w:r>
      <w:r>
        <w:rPr>
          <w:rFonts w:ascii="仿宋_GB2312" w:eastAsia="仿宋_GB2312"/>
          <w:sz w:val="30"/>
          <w:szCs w:val="30"/>
        </w:rPr>
        <w:t>3</w:t>
      </w:r>
      <w:r>
        <w:rPr>
          <w:rFonts w:hint="eastAsia" w:ascii="仿宋_GB2312" w:eastAsia="仿宋_GB2312"/>
          <w:sz w:val="30"/>
          <w:szCs w:val="30"/>
        </w:rPr>
        <w:t>个条件的，可以支付代建单位利润或奖励资金，代建单位利润或奖励资金一般不得超过代建管理费的</w:t>
      </w:r>
      <w:r>
        <w:rPr>
          <w:rFonts w:ascii="仿宋_GB2312" w:eastAsia="仿宋_GB2312"/>
          <w:sz w:val="30"/>
          <w:szCs w:val="30"/>
        </w:rPr>
        <w:t>10%</w:t>
      </w:r>
      <w:r>
        <w:rPr>
          <w:rFonts w:hint="eastAsia" w:ascii="仿宋_GB2312" w:eastAsia="仿宋_GB2312"/>
          <w:sz w:val="30"/>
          <w:szCs w:val="30"/>
        </w:rPr>
        <w:t>，未完成代建任务的，应当扣减代建管理费。</w:t>
      </w:r>
    </w:p>
    <w:p>
      <w:pPr>
        <w:spacing w:line="500" w:lineRule="exact"/>
        <w:ind w:firstLine="602"/>
        <w:rPr>
          <w:rFonts w:ascii="仿宋_GB2312" w:eastAsia="仿宋_GB2312"/>
          <w:sz w:val="30"/>
          <w:szCs w:val="30"/>
        </w:rPr>
      </w:pPr>
      <w:r>
        <w:rPr>
          <w:rFonts w:hint="eastAsia" w:ascii="仿宋_GB2312" w:eastAsia="仿宋_GB2312"/>
          <w:b/>
          <w:sz w:val="30"/>
          <w:szCs w:val="30"/>
        </w:rPr>
        <w:t>第三十七条</w:t>
      </w:r>
      <w:r>
        <w:rPr>
          <w:rFonts w:ascii="仿宋_GB2312" w:eastAsia="仿宋_GB2312"/>
          <w:sz w:val="30"/>
          <w:szCs w:val="30"/>
        </w:rPr>
        <w:t xml:space="preserve">  </w:t>
      </w:r>
      <w:r>
        <w:rPr>
          <w:rFonts w:hint="eastAsia" w:ascii="仿宋_GB2312" w:eastAsia="仿宋_GB2312"/>
          <w:sz w:val="30"/>
          <w:szCs w:val="30"/>
        </w:rPr>
        <w:t>基建部门正常的其他各项开支纳入学院年度财务预算，统一管理，按照学院财务管理相关制度执行。</w:t>
      </w:r>
    </w:p>
    <w:p>
      <w:pPr>
        <w:pStyle w:val="3"/>
        <w:spacing w:before="312" w:beforeLines="100" w:after="156" w:afterLines="50"/>
        <w:rPr>
          <w:b/>
        </w:rPr>
      </w:pPr>
      <w:bookmarkStart w:id="369" w:name="_Toc481480665"/>
      <w:bookmarkStart w:id="370" w:name="_Toc27364"/>
      <w:r>
        <w:rPr>
          <w:rFonts w:hint="eastAsia"/>
          <w:b/>
        </w:rPr>
        <w:t>第十章</w:t>
      </w:r>
      <w:r>
        <w:rPr>
          <w:b/>
        </w:rPr>
        <w:t xml:space="preserve">  </w:t>
      </w:r>
      <w:r>
        <w:rPr>
          <w:rFonts w:hint="eastAsia"/>
          <w:b/>
        </w:rPr>
        <w:t>竣工财务决算管理</w:t>
      </w:r>
      <w:bookmarkEnd w:id="369"/>
      <w:bookmarkEnd w:id="370"/>
    </w:p>
    <w:p>
      <w:pPr>
        <w:spacing w:line="500" w:lineRule="exact"/>
        <w:ind w:firstLine="602"/>
        <w:rPr>
          <w:rFonts w:ascii="仿宋_GB2312" w:eastAsia="仿宋_GB2312"/>
          <w:sz w:val="30"/>
          <w:szCs w:val="30"/>
        </w:rPr>
      </w:pPr>
      <w:r>
        <w:rPr>
          <w:rFonts w:hint="eastAsia" w:ascii="仿宋_GB2312" w:eastAsia="仿宋_GB2312"/>
          <w:b/>
          <w:sz w:val="30"/>
          <w:szCs w:val="30"/>
        </w:rPr>
        <w:t>第三十八条</w:t>
      </w:r>
      <w:r>
        <w:rPr>
          <w:rFonts w:ascii="仿宋_GB2312" w:eastAsia="仿宋_GB2312"/>
          <w:sz w:val="30"/>
          <w:szCs w:val="30"/>
        </w:rPr>
        <w:t xml:space="preserve">  </w:t>
      </w:r>
      <w:r>
        <w:rPr>
          <w:rFonts w:hint="eastAsia" w:ascii="仿宋_GB2312" w:eastAsia="仿宋_GB2312"/>
          <w:sz w:val="30"/>
          <w:szCs w:val="30"/>
        </w:rPr>
        <w:t>项目完工可投入使用或者试运行合格后，应当在</w:t>
      </w:r>
      <w:r>
        <w:rPr>
          <w:rFonts w:ascii="仿宋_GB2312" w:eastAsia="仿宋_GB2312"/>
          <w:sz w:val="30"/>
          <w:szCs w:val="30"/>
        </w:rPr>
        <w:t>3</w:t>
      </w:r>
      <w:r>
        <w:rPr>
          <w:rFonts w:hint="eastAsia" w:ascii="仿宋_GB2312" w:eastAsia="仿宋_GB2312"/>
          <w:sz w:val="30"/>
          <w:szCs w:val="30"/>
        </w:rPr>
        <w:t>个月内编报竣工财务决算，特殊情况确需延长的，中小型项目不得超过</w:t>
      </w:r>
      <w:r>
        <w:rPr>
          <w:rFonts w:ascii="仿宋_GB2312" w:eastAsia="仿宋_GB2312"/>
          <w:sz w:val="30"/>
          <w:szCs w:val="30"/>
        </w:rPr>
        <w:t>2</w:t>
      </w:r>
      <w:r>
        <w:rPr>
          <w:rFonts w:hint="eastAsia" w:ascii="仿宋_GB2312" w:eastAsia="仿宋_GB2312"/>
          <w:sz w:val="30"/>
          <w:szCs w:val="30"/>
        </w:rPr>
        <w:t>个月，大型项目不得超过</w:t>
      </w:r>
      <w:r>
        <w:rPr>
          <w:rFonts w:ascii="仿宋_GB2312" w:eastAsia="仿宋_GB2312"/>
          <w:sz w:val="30"/>
          <w:szCs w:val="30"/>
        </w:rPr>
        <w:t>6</w:t>
      </w:r>
      <w:r>
        <w:rPr>
          <w:rFonts w:hint="eastAsia" w:ascii="仿宋_GB2312" w:eastAsia="仿宋_GB2312"/>
          <w:sz w:val="30"/>
          <w:szCs w:val="30"/>
        </w:rPr>
        <w:t>个月。</w:t>
      </w:r>
    </w:p>
    <w:p>
      <w:pPr>
        <w:spacing w:line="500" w:lineRule="exact"/>
        <w:ind w:firstLine="602"/>
        <w:rPr>
          <w:rFonts w:ascii="仿宋_GB2312" w:eastAsia="仿宋_GB2312"/>
          <w:sz w:val="30"/>
          <w:szCs w:val="30"/>
        </w:rPr>
      </w:pPr>
      <w:r>
        <w:rPr>
          <w:rFonts w:hint="eastAsia" w:ascii="仿宋_GB2312" w:eastAsia="仿宋_GB2312"/>
          <w:b/>
          <w:sz w:val="30"/>
          <w:szCs w:val="30"/>
        </w:rPr>
        <w:t>第三十九条</w:t>
      </w:r>
      <w:r>
        <w:rPr>
          <w:rFonts w:ascii="仿宋_GB2312" w:eastAsia="仿宋_GB2312"/>
          <w:sz w:val="30"/>
          <w:szCs w:val="30"/>
        </w:rPr>
        <w:t xml:space="preserve">  </w:t>
      </w:r>
      <w:r>
        <w:rPr>
          <w:rFonts w:hint="eastAsia" w:ascii="仿宋_GB2312" w:eastAsia="仿宋_GB2312"/>
          <w:sz w:val="30"/>
          <w:szCs w:val="30"/>
        </w:rPr>
        <w:t>项目竣工财务决算是正确核定项目资产价值、反映竣工项目建设成果的文件，是办理资产移交和产权登记的依据，包括竣工财务决算报表、竣工财务决算说明书以及相关材料。项目竣工财务决算应当数字准确、内容完整。</w:t>
      </w:r>
    </w:p>
    <w:p>
      <w:pPr>
        <w:spacing w:line="500" w:lineRule="exact"/>
        <w:ind w:firstLine="602"/>
        <w:rPr>
          <w:rFonts w:ascii="仿宋_GB2312" w:eastAsia="仿宋_GB2312"/>
          <w:sz w:val="30"/>
          <w:szCs w:val="30"/>
        </w:rPr>
      </w:pPr>
      <w:r>
        <w:rPr>
          <w:rFonts w:hint="eastAsia" w:ascii="仿宋_GB2312" w:eastAsia="仿宋_GB2312"/>
          <w:b/>
          <w:sz w:val="30"/>
          <w:szCs w:val="30"/>
        </w:rPr>
        <w:t>第四十条</w:t>
      </w:r>
      <w:r>
        <w:rPr>
          <w:rFonts w:ascii="仿宋_GB2312" w:eastAsia="仿宋_GB2312"/>
          <w:sz w:val="30"/>
          <w:szCs w:val="30"/>
        </w:rPr>
        <w:t xml:space="preserve">  </w:t>
      </w:r>
      <w:r>
        <w:rPr>
          <w:rFonts w:hint="eastAsia" w:ascii="仿宋_GB2312" w:eastAsia="仿宋_GB2312"/>
          <w:sz w:val="30"/>
          <w:szCs w:val="30"/>
        </w:rPr>
        <w:t>项目竣工财务决算未经审核前，项目管理部门一般不得撤销，项目负责人及财务主管人员、重大项目的相关工程技术主管人员、概（预）算主管人员一般不得调离。</w:t>
      </w:r>
    </w:p>
    <w:p>
      <w:pPr>
        <w:spacing w:line="500" w:lineRule="exact"/>
        <w:ind w:firstLine="600"/>
        <w:rPr>
          <w:rFonts w:ascii="仿宋_GB2312" w:eastAsia="仿宋_GB2312"/>
          <w:sz w:val="30"/>
          <w:szCs w:val="30"/>
        </w:rPr>
      </w:pPr>
      <w:r>
        <w:rPr>
          <w:rFonts w:hint="eastAsia" w:ascii="仿宋_GB2312" w:eastAsia="仿宋_GB2312"/>
          <w:sz w:val="30"/>
          <w:szCs w:val="30"/>
        </w:rPr>
        <w:t>项目管理部门确需撤销的，项目有关财务资料应当转入其他部门承接、保管。项目负责人、财务人员及相关工程技术主管人员确需调离的，应当继续承担或协助做好竣工财务决算相关工作。</w:t>
      </w:r>
    </w:p>
    <w:p>
      <w:pPr>
        <w:spacing w:line="500" w:lineRule="exact"/>
        <w:ind w:firstLine="602"/>
        <w:rPr>
          <w:rFonts w:ascii="仿宋_GB2312" w:eastAsia="仿宋_GB2312"/>
          <w:sz w:val="30"/>
          <w:szCs w:val="30"/>
        </w:rPr>
      </w:pPr>
      <w:r>
        <w:rPr>
          <w:rFonts w:hint="eastAsia" w:ascii="仿宋_GB2312" w:eastAsia="仿宋_GB2312"/>
          <w:b/>
          <w:sz w:val="30"/>
          <w:szCs w:val="30"/>
        </w:rPr>
        <w:t>第四十一条</w:t>
      </w:r>
      <w:r>
        <w:rPr>
          <w:rFonts w:ascii="仿宋_GB2312" w:eastAsia="仿宋_GB2312"/>
          <w:sz w:val="30"/>
          <w:szCs w:val="30"/>
        </w:rPr>
        <w:t xml:space="preserve">  </w:t>
      </w:r>
      <w:r>
        <w:rPr>
          <w:rFonts w:hint="eastAsia" w:ascii="仿宋_GB2312" w:eastAsia="仿宋_GB2312"/>
          <w:sz w:val="30"/>
          <w:szCs w:val="30"/>
        </w:rPr>
        <w:t>实行代理记账、会计集中核算和项目代建制的，代理记账单位、会计集中核算单位和代建单位应当配合项目建设单位做好项目竣工财务决算工作。</w:t>
      </w:r>
    </w:p>
    <w:p>
      <w:pPr>
        <w:spacing w:line="500" w:lineRule="exact"/>
        <w:ind w:firstLine="602"/>
        <w:rPr>
          <w:rFonts w:ascii="仿宋_GB2312" w:eastAsia="仿宋_GB2312"/>
          <w:sz w:val="30"/>
          <w:szCs w:val="30"/>
        </w:rPr>
      </w:pPr>
      <w:r>
        <w:rPr>
          <w:rFonts w:hint="eastAsia" w:ascii="仿宋_GB2312" w:eastAsia="仿宋_GB2312"/>
          <w:b/>
          <w:sz w:val="30"/>
          <w:szCs w:val="30"/>
        </w:rPr>
        <w:t>第四十二条</w:t>
      </w:r>
      <w:r>
        <w:rPr>
          <w:rFonts w:ascii="仿宋_GB2312" w:eastAsia="仿宋_GB2312"/>
          <w:sz w:val="30"/>
          <w:szCs w:val="30"/>
        </w:rPr>
        <w:t xml:space="preserve">  </w:t>
      </w:r>
      <w:r>
        <w:rPr>
          <w:rFonts w:hint="eastAsia" w:ascii="仿宋_GB2312" w:eastAsia="仿宋_GB2312"/>
          <w:sz w:val="30"/>
          <w:szCs w:val="30"/>
        </w:rPr>
        <w:t>编制项目竣工财务决算前，项目管理部门会同财务部门应当完成各项账务处理及财产物资的盘点核实，做到账账、账证、账实、账表相符。项目管理部门应当逐项盘点核实、填列各种材料、设备、工具、器具等清单并妥善保管，应变价处理的库存设备、材料以及应处理的自用固定资产要公开处理，不得侵占、挪用。</w:t>
      </w:r>
    </w:p>
    <w:p>
      <w:pPr>
        <w:spacing w:line="500" w:lineRule="exact"/>
        <w:ind w:firstLine="602"/>
        <w:rPr>
          <w:rFonts w:ascii="仿宋_GB2312" w:eastAsia="仿宋_GB2312"/>
          <w:sz w:val="30"/>
          <w:szCs w:val="30"/>
        </w:rPr>
      </w:pPr>
      <w:r>
        <w:rPr>
          <w:rFonts w:hint="eastAsia" w:ascii="仿宋_GB2312" w:eastAsia="仿宋_GB2312"/>
          <w:b/>
          <w:sz w:val="30"/>
          <w:szCs w:val="30"/>
        </w:rPr>
        <w:t>第四十三条</w:t>
      </w:r>
      <w:r>
        <w:rPr>
          <w:rFonts w:ascii="仿宋_GB2312" w:eastAsia="仿宋_GB2312"/>
          <w:sz w:val="30"/>
          <w:szCs w:val="30"/>
        </w:rPr>
        <w:t xml:space="preserve">  </w:t>
      </w:r>
      <w:r>
        <w:rPr>
          <w:rFonts w:hint="eastAsia" w:ascii="仿宋_GB2312" w:eastAsia="仿宋_GB2312"/>
          <w:sz w:val="30"/>
          <w:szCs w:val="30"/>
        </w:rPr>
        <w:t>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pPr>
        <w:spacing w:line="500" w:lineRule="exact"/>
        <w:ind w:firstLine="602"/>
        <w:rPr>
          <w:rFonts w:ascii="仿宋_GB2312" w:eastAsia="仿宋_GB2312"/>
          <w:sz w:val="30"/>
          <w:szCs w:val="30"/>
        </w:rPr>
      </w:pPr>
      <w:r>
        <w:rPr>
          <w:rFonts w:hint="eastAsia" w:ascii="仿宋_GB2312" w:eastAsia="仿宋_GB2312"/>
          <w:b/>
          <w:sz w:val="30"/>
          <w:szCs w:val="30"/>
        </w:rPr>
        <w:t>第四十四条</w:t>
      </w:r>
      <w:r>
        <w:rPr>
          <w:rFonts w:ascii="仿宋_GB2312" w:eastAsia="仿宋_GB2312"/>
          <w:sz w:val="30"/>
          <w:szCs w:val="30"/>
        </w:rPr>
        <w:t xml:space="preserve">  </w:t>
      </w:r>
      <w:r>
        <w:rPr>
          <w:rFonts w:hint="eastAsia" w:ascii="仿宋_GB2312" w:eastAsia="仿宋_GB2312"/>
          <w:sz w:val="30"/>
          <w:szCs w:val="30"/>
        </w:rPr>
        <w:t>竣工财务决算说明书主要包括以下内容：</w:t>
      </w:r>
    </w:p>
    <w:p>
      <w:pPr>
        <w:spacing w:line="500" w:lineRule="exact"/>
        <w:ind w:firstLine="600"/>
        <w:rPr>
          <w:rFonts w:ascii="仿宋_GB2312" w:eastAsia="仿宋_GB2312"/>
          <w:sz w:val="30"/>
          <w:szCs w:val="30"/>
        </w:rPr>
      </w:pPr>
      <w:r>
        <w:rPr>
          <w:rFonts w:hint="eastAsia" w:ascii="仿宋_GB2312" w:eastAsia="仿宋_GB2312"/>
          <w:sz w:val="30"/>
          <w:szCs w:val="30"/>
        </w:rPr>
        <w:t>（一）项目概况；</w:t>
      </w:r>
    </w:p>
    <w:p>
      <w:pPr>
        <w:spacing w:line="500" w:lineRule="exact"/>
        <w:ind w:firstLine="600"/>
        <w:rPr>
          <w:rFonts w:ascii="仿宋_GB2312" w:eastAsia="仿宋_GB2312"/>
          <w:sz w:val="30"/>
          <w:szCs w:val="30"/>
        </w:rPr>
      </w:pPr>
      <w:r>
        <w:rPr>
          <w:rFonts w:hint="eastAsia" w:ascii="仿宋_GB2312" w:eastAsia="仿宋_GB2312"/>
          <w:sz w:val="30"/>
          <w:szCs w:val="30"/>
        </w:rPr>
        <w:t>（二）会计账务处理、财产物资清理及债权债务的清偿情况；</w:t>
      </w:r>
    </w:p>
    <w:p>
      <w:pPr>
        <w:spacing w:line="500" w:lineRule="exact"/>
        <w:ind w:firstLine="600"/>
        <w:rPr>
          <w:rFonts w:ascii="仿宋_GB2312" w:eastAsia="仿宋_GB2312"/>
          <w:sz w:val="30"/>
          <w:szCs w:val="30"/>
        </w:rPr>
      </w:pPr>
      <w:r>
        <w:rPr>
          <w:rFonts w:hint="eastAsia" w:ascii="仿宋_GB2312" w:eastAsia="仿宋_GB2312"/>
          <w:sz w:val="30"/>
          <w:szCs w:val="30"/>
        </w:rPr>
        <w:t>（三）项目建设资金计划及到位情况，财政资金支出预算、投资计划及到位情况；</w:t>
      </w:r>
    </w:p>
    <w:p>
      <w:pPr>
        <w:spacing w:line="500" w:lineRule="exact"/>
        <w:ind w:firstLine="600"/>
        <w:rPr>
          <w:rFonts w:ascii="仿宋_GB2312" w:eastAsia="仿宋_GB2312"/>
          <w:sz w:val="30"/>
          <w:szCs w:val="30"/>
        </w:rPr>
      </w:pPr>
      <w:r>
        <w:rPr>
          <w:rFonts w:hint="eastAsia" w:ascii="仿宋_GB2312" w:eastAsia="仿宋_GB2312"/>
          <w:sz w:val="30"/>
          <w:szCs w:val="30"/>
        </w:rPr>
        <w:t>（四）项目建设资金使用、项目结余资金分配情况；</w:t>
      </w:r>
    </w:p>
    <w:p>
      <w:pPr>
        <w:spacing w:line="500" w:lineRule="exact"/>
        <w:ind w:firstLine="600"/>
        <w:rPr>
          <w:rFonts w:ascii="仿宋_GB2312" w:eastAsia="仿宋_GB2312"/>
          <w:sz w:val="30"/>
          <w:szCs w:val="30"/>
        </w:rPr>
      </w:pPr>
      <w:r>
        <w:rPr>
          <w:rFonts w:hint="eastAsia" w:ascii="仿宋_GB2312" w:eastAsia="仿宋_GB2312"/>
          <w:sz w:val="30"/>
          <w:szCs w:val="30"/>
        </w:rPr>
        <w:t>（五）项目概（预）算执行情况及分析，竣工实际完成投资与概算差异及原因分析；</w:t>
      </w:r>
    </w:p>
    <w:p>
      <w:pPr>
        <w:spacing w:line="500" w:lineRule="exact"/>
        <w:ind w:firstLine="600"/>
        <w:rPr>
          <w:rFonts w:ascii="仿宋_GB2312" w:eastAsia="仿宋_GB2312"/>
          <w:sz w:val="30"/>
          <w:szCs w:val="30"/>
        </w:rPr>
      </w:pPr>
      <w:r>
        <w:rPr>
          <w:rFonts w:hint="eastAsia" w:ascii="仿宋_GB2312" w:eastAsia="仿宋_GB2312"/>
          <w:sz w:val="30"/>
          <w:szCs w:val="30"/>
        </w:rPr>
        <w:t>（六）尾工工程情况；</w:t>
      </w:r>
    </w:p>
    <w:p>
      <w:pPr>
        <w:spacing w:line="500" w:lineRule="exact"/>
        <w:ind w:firstLine="600"/>
        <w:rPr>
          <w:rFonts w:ascii="仿宋_GB2312" w:eastAsia="仿宋_GB2312"/>
          <w:sz w:val="30"/>
          <w:szCs w:val="30"/>
        </w:rPr>
      </w:pPr>
      <w:r>
        <w:rPr>
          <w:rFonts w:hint="eastAsia" w:ascii="仿宋_GB2312" w:eastAsia="仿宋_GB2312"/>
          <w:sz w:val="30"/>
          <w:szCs w:val="30"/>
        </w:rPr>
        <w:t>（七）历次审计、检查、审核、稽察意见及整改落实情况；</w:t>
      </w:r>
    </w:p>
    <w:p>
      <w:pPr>
        <w:spacing w:line="500" w:lineRule="exact"/>
        <w:ind w:firstLine="600"/>
        <w:rPr>
          <w:rFonts w:ascii="仿宋_GB2312" w:eastAsia="仿宋_GB2312"/>
          <w:sz w:val="30"/>
          <w:szCs w:val="30"/>
        </w:rPr>
      </w:pPr>
      <w:r>
        <w:rPr>
          <w:rFonts w:hint="eastAsia" w:ascii="仿宋_GB2312" w:eastAsia="仿宋_GB2312"/>
          <w:sz w:val="30"/>
          <w:szCs w:val="30"/>
        </w:rPr>
        <w:t>（八）主要技术经济指标的分析、计算情况；</w:t>
      </w:r>
    </w:p>
    <w:p>
      <w:pPr>
        <w:spacing w:line="500" w:lineRule="exact"/>
        <w:ind w:firstLine="600"/>
        <w:rPr>
          <w:rFonts w:ascii="仿宋_GB2312" w:eastAsia="仿宋_GB2312"/>
          <w:sz w:val="30"/>
          <w:szCs w:val="30"/>
        </w:rPr>
      </w:pPr>
      <w:r>
        <w:rPr>
          <w:rFonts w:hint="eastAsia" w:ascii="仿宋_GB2312" w:eastAsia="仿宋_GB2312"/>
          <w:sz w:val="30"/>
          <w:szCs w:val="30"/>
        </w:rPr>
        <w:t>（九）项目管理经验、主要问题和建议；</w:t>
      </w:r>
    </w:p>
    <w:p>
      <w:pPr>
        <w:spacing w:line="500" w:lineRule="exact"/>
        <w:ind w:firstLine="600"/>
        <w:rPr>
          <w:rFonts w:ascii="仿宋_GB2312" w:eastAsia="仿宋_GB2312"/>
          <w:sz w:val="30"/>
          <w:szCs w:val="30"/>
        </w:rPr>
      </w:pPr>
      <w:r>
        <w:rPr>
          <w:rFonts w:hint="eastAsia" w:ascii="仿宋_GB2312" w:eastAsia="仿宋_GB2312"/>
          <w:sz w:val="30"/>
          <w:szCs w:val="30"/>
        </w:rPr>
        <w:t>（十）预备费动用情况；</w:t>
      </w:r>
    </w:p>
    <w:p>
      <w:pPr>
        <w:spacing w:line="500" w:lineRule="exact"/>
        <w:ind w:firstLine="600"/>
        <w:rPr>
          <w:rFonts w:ascii="仿宋_GB2312" w:eastAsia="仿宋_GB2312"/>
          <w:sz w:val="30"/>
          <w:szCs w:val="30"/>
        </w:rPr>
      </w:pPr>
      <w:r>
        <w:rPr>
          <w:rFonts w:hint="eastAsia" w:ascii="仿宋_GB2312" w:eastAsia="仿宋_GB2312"/>
          <w:sz w:val="30"/>
          <w:szCs w:val="30"/>
        </w:rPr>
        <w:t>（十一）项目建设管理制度执行情况、政府采购情况、合同履行情况；</w:t>
      </w:r>
    </w:p>
    <w:p>
      <w:pPr>
        <w:spacing w:line="500" w:lineRule="exact"/>
        <w:ind w:firstLine="600"/>
        <w:rPr>
          <w:rFonts w:ascii="仿宋_GB2312" w:eastAsia="仿宋_GB2312"/>
          <w:sz w:val="30"/>
          <w:szCs w:val="30"/>
        </w:rPr>
      </w:pPr>
      <w:r>
        <w:rPr>
          <w:rFonts w:hint="eastAsia" w:ascii="仿宋_GB2312" w:eastAsia="仿宋_GB2312"/>
          <w:sz w:val="30"/>
          <w:szCs w:val="30"/>
        </w:rPr>
        <w:t>（十二）征地拆迁补偿情况、移民安置情况；</w:t>
      </w:r>
    </w:p>
    <w:p>
      <w:pPr>
        <w:spacing w:line="500" w:lineRule="exact"/>
        <w:ind w:firstLine="600"/>
        <w:rPr>
          <w:rFonts w:ascii="仿宋_GB2312" w:eastAsia="仿宋_GB2312"/>
          <w:sz w:val="30"/>
          <w:szCs w:val="30"/>
        </w:rPr>
      </w:pPr>
      <w:r>
        <w:rPr>
          <w:rFonts w:hint="eastAsia" w:ascii="仿宋_GB2312" w:eastAsia="仿宋_GB2312"/>
          <w:sz w:val="30"/>
          <w:szCs w:val="30"/>
        </w:rPr>
        <w:t>（十三）需说明的其他事项。</w:t>
      </w:r>
    </w:p>
    <w:p>
      <w:pPr>
        <w:spacing w:line="500" w:lineRule="exact"/>
        <w:ind w:firstLine="602"/>
        <w:rPr>
          <w:rFonts w:ascii="仿宋_GB2312" w:eastAsia="仿宋_GB2312"/>
          <w:sz w:val="30"/>
          <w:szCs w:val="30"/>
        </w:rPr>
      </w:pPr>
      <w:r>
        <w:rPr>
          <w:rFonts w:hint="eastAsia" w:ascii="仿宋_GB2312" w:eastAsia="仿宋_GB2312"/>
          <w:b/>
          <w:sz w:val="30"/>
          <w:szCs w:val="30"/>
        </w:rPr>
        <w:t>第四十五条</w:t>
      </w:r>
      <w:r>
        <w:rPr>
          <w:rFonts w:ascii="仿宋_GB2312" w:eastAsia="仿宋_GB2312"/>
          <w:sz w:val="30"/>
          <w:szCs w:val="30"/>
        </w:rPr>
        <w:t xml:space="preserve">  </w:t>
      </w:r>
      <w:r>
        <w:rPr>
          <w:rFonts w:hint="eastAsia" w:ascii="仿宋_GB2312" w:eastAsia="仿宋_GB2312"/>
          <w:sz w:val="30"/>
          <w:szCs w:val="30"/>
        </w:rPr>
        <w:t>项目年度资金使用情况应当按照要求编入部门决算。</w:t>
      </w:r>
    </w:p>
    <w:p>
      <w:pPr>
        <w:spacing w:line="500" w:lineRule="exact"/>
        <w:ind w:firstLine="602"/>
        <w:rPr>
          <w:rFonts w:ascii="仿宋_GB2312" w:eastAsia="仿宋_GB2312"/>
          <w:sz w:val="30"/>
          <w:szCs w:val="30"/>
        </w:rPr>
      </w:pPr>
      <w:r>
        <w:rPr>
          <w:rFonts w:hint="eastAsia" w:ascii="仿宋_GB2312" w:eastAsia="仿宋_GB2312"/>
          <w:b/>
          <w:sz w:val="30"/>
          <w:szCs w:val="30"/>
        </w:rPr>
        <w:t>第四十六条</w:t>
      </w:r>
      <w:r>
        <w:rPr>
          <w:rFonts w:ascii="仿宋_GB2312" w:eastAsia="仿宋_GB2312"/>
          <w:sz w:val="30"/>
          <w:szCs w:val="30"/>
        </w:rPr>
        <w:t xml:space="preserve">  </w:t>
      </w:r>
      <w:r>
        <w:rPr>
          <w:rFonts w:hint="eastAsia" w:ascii="仿宋_GB2312" w:eastAsia="仿宋_GB2312"/>
          <w:sz w:val="30"/>
          <w:szCs w:val="30"/>
        </w:rPr>
        <w:t>项目建设管理部门在项目竣工后，应当及时编制项目竣工财务决算，并按照规定报送主管部门及财政部门审批。建设周期长、建设内容多的大型项目，单项工程竣工具备交付使用条件的，可以编报单项工程竣工财务决算，项目全部竣工后应当编报竣工财务总决算。</w:t>
      </w:r>
    </w:p>
    <w:p>
      <w:pPr>
        <w:spacing w:line="500" w:lineRule="exact"/>
        <w:ind w:firstLine="602"/>
        <w:rPr>
          <w:rFonts w:ascii="仿宋_GB2312" w:eastAsia="仿宋_GB2312"/>
          <w:sz w:val="30"/>
          <w:szCs w:val="30"/>
        </w:rPr>
      </w:pPr>
      <w:r>
        <w:rPr>
          <w:rFonts w:hint="eastAsia" w:ascii="仿宋_GB2312" w:eastAsia="仿宋_GB2312"/>
          <w:b/>
          <w:sz w:val="30"/>
          <w:szCs w:val="30"/>
        </w:rPr>
        <w:t>第四十七条</w:t>
      </w:r>
      <w:r>
        <w:rPr>
          <w:rFonts w:ascii="仿宋_GB2312" w:eastAsia="仿宋_GB2312"/>
          <w:sz w:val="30"/>
          <w:szCs w:val="30"/>
        </w:rPr>
        <w:t xml:space="preserve">  </w:t>
      </w:r>
      <w:r>
        <w:rPr>
          <w:rFonts w:hint="eastAsia" w:ascii="仿宋_GB2312" w:eastAsia="仿宋_GB2312"/>
          <w:sz w:val="30"/>
          <w:szCs w:val="30"/>
        </w:rPr>
        <w:t>在编制项目竣工财务决算时，应当按照规定将待摊投资支出按合理比例分摊计入交付使用资产价值、转出投资价值和待核销基建支出。</w:t>
      </w:r>
    </w:p>
    <w:p>
      <w:pPr>
        <w:spacing w:line="500" w:lineRule="exact"/>
        <w:ind w:firstLine="602"/>
        <w:rPr>
          <w:rFonts w:ascii="仿宋_GB2312" w:eastAsia="仿宋_GB2312"/>
          <w:sz w:val="30"/>
          <w:szCs w:val="30"/>
        </w:rPr>
      </w:pPr>
      <w:r>
        <w:rPr>
          <w:rFonts w:hint="eastAsia" w:ascii="仿宋_GB2312" w:eastAsia="仿宋_GB2312"/>
          <w:b/>
          <w:sz w:val="30"/>
          <w:szCs w:val="30"/>
        </w:rPr>
        <w:t>第四十八条</w:t>
      </w:r>
      <w:r>
        <w:rPr>
          <w:rFonts w:ascii="仿宋_GB2312" w:eastAsia="仿宋_GB2312"/>
          <w:sz w:val="30"/>
          <w:szCs w:val="30"/>
        </w:rPr>
        <w:t xml:space="preserve">  </w:t>
      </w:r>
      <w:r>
        <w:rPr>
          <w:rFonts w:hint="eastAsia" w:ascii="仿宋_GB2312" w:eastAsia="仿宋_GB2312"/>
          <w:sz w:val="30"/>
          <w:szCs w:val="30"/>
        </w:rPr>
        <w:t>项目一般不得预留尾工工程，确需预留尾工工程的，尾工工程投资不得超过批准的项目概（预）算总投资的</w:t>
      </w:r>
      <w:r>
        <w:rPr>
          <w:rFonts w:ascii="仿宋_GB2312" w:eastAsia="仿宋_GB2312"/>
          <w:sz w:val="30"/>
          <w:szCs w:val="30"/>
        </w:rPr>
        <w:t>5%</w:t>
      </w:r>
      <w:r>
        <w:rPr>
          <w:rFonts w:hint="eastAsia" w:ascii="仿宋_GB2312" w:eastAsia="仿宋_GB2312"/>
          <w:sz w:val="30"/>
          <w:szCs w:val="30"/>
        </w:rPr>
        <w:t>。项目主管部门应当督促项目建设单位抓紧实施项目尾工工程，加强对尾工工程资金使用的监督管理。</w:t>
      </w:r>
    </w:p>
    <w:p>
      <w:pPr>
        <w:spacing w:line="500" w:lineRule="exact"/>
        <w:ind w:firstLine="602"/>
        <w:rPr>
          <w:rFonts w:ascii="仿宋_GB2312" w:eastAsia="仿宋_GB2312"/>
          <w:sz w:val="30"/>
          <w:szCs w:val="30"/>
        </w:rPr>
      </w:pPr>
      <w:r>
        <w:rPr>
          <w:rFonts w:hint="eastAsia" w:ascii="仿宋_GB2312" w:eastAsia="仿宋_GB2312"/>
          <w:b/>
          <w:sz w:val="30"/>
          <w:szCs w:val="30"/>
        </w:rPr>
        <w:t>第四十九条</w:t>
      </w:r>
      <w:r>
        <w:rPr>
          <w:rFonts w:ascii="仿宋_GB2312" w:eastAsia="仿宋_GB2312"/>
          <w:sz w:val="30"/>
          <w:szCs w:val="30"/>
        </w:rPr>
        <w:t xml:space="preserve">  </w:t>
      </w:r>
      <w:r>
        <w:rPr>
          <w:rFonts w:hint="eastAsia" w:ascii="仿宋_GB2312" w:eastAsia="仿宋_GB2312"/>
          <w:sz w:val="30"/>
          <w:szCs w:val="30"/>
        </w:rPr>
        <w:t>已具备竣工验收条件的项目，应当及时组织验收，移交生产和使用。</w:t>
      </w:r>
    </w:p>
    <w:p>
      <w:pPr>
        <w:pStyle w:val="3"/>
        <w:spacing w:before="312" w:beforeLines="100" w:after="156" w:afterLines="50"/>
        <w:rPr>
          <w:b/>
        </w:rPr>
      </w:pPr>
      <w:bookmarkStart w:id="371" w:name="_Toc30999"/>
      <w:bookmarkStart w:id="372" w:name="_Toc481480666"/>
      <w:r>
        <w:rPr>
          <w:rFonts w:hint="eastAsia"/>
          <w:b/>
        </w:rPr>
        <w:t>第十一章</w:t>
      </w:r>
      <w:r>
        <w:rPr>
          <w:b/>
        </w:rPr>
        <w:t xml:space="preserve">  </w:t>
      </w:r>
      <w:r>
        <w:rPr>
          <w:rFonts w:hint="eastAsia"/>
          <w:b/>
        </w:rPr>
        <w:t>资产交付管理</w:t>
      </w:r>
      <w:bookmarkEnd w:id="371"/>
      <w:bookmarkEnd w:id="372"/>
    </w:p>
    <w:p>
      <w:pPr>
        <w:spacing w:line="500" w:lineRule="exact"/>
        <w:ind w:firstLine="602"/>
        <w:rPr>
          <w:rFonts w:ascii="仿宋_GB2312" w:eastAsia="仿宋_GB2312"/>
          <w:sz w:val="30"/>
          <w:szCs w:val="30"/>
        </w:rPr>
      </w:pPr>
      <w:r>
        <w:rPr>
          <w:rFonts w:hint="eastAsia" w:ascii="仿宋_GB2312" w:eastAsia="仿宋_GB2312"/>
          <w:b/>
          <w:sz w:val="30"/>
          <w:szCs w:val="30"/>
        </w:rPr>
        <w:t>第五十条</w:t>
      </w:r>
      <w:r>
        <w:rPr>
          <w:rFonts w:ascii="仿宋_GB2312" w:eastAsia="仿宋_GB2312"/>
          <w:sz w:val="30"/>
          <w:szCs w:val="30"/>
        </w:rPr>
        <w:t xml:space="preserve">  </w:t>
      </w:r>
      <w:r>
        <w:rPr>
          <w:rFonts w:hint="eastAsia" w:ascii="仿宋_GB2312" w:eastAsia="仿宋_GB2312"/>
          <w:sz w:val="30"/>
          <w:szCs w:val="30"/>
        </w:rPr>
        <w:t>资产交付是指项目竣工验收合格后，将形成的资产交付或者转交使用部门的行为。交付使用的资产包括固定资产、流动资产、无形资产等。</w:t>
      </w:r>
    </w:p>
    <w:p>
      <w:pPr>
        <w:spacing w:line="500" w:lineRule="exact"/>
        <w:ind w:firstLine="602"/>
        <w:rPr>
          <w:rFonts w:ascii="仿宋_GB2312" w:eastAsia="仿宋_GB2312"/>
          <w:sz w:val="30"/>
          <w:szCs w:val="30"/>
        </w:rPr>
      </w:pPr>
      <w:r>
        <w:rPr>
          <w:rFonts w:hint="eastAsia" w:ascii="仿宋_GB2312" w:eastAsia="仿宋_GB2312"/>
          <w:b/>
          <w:sz w:val="30"/>
          <w:szCs w:val="30"/>
        </w:rPr>
        <w:t>第五十一条</w:t>
      </w:r>
      <w:r>
        <w:rPr>
          <w:rFonts w:ascii="仿宋_GB2312" w:eastAsia="仿宋_GB2312"/>
          <w:sz w:val="30"/>
          <w:szCs w:val="30"/>
        </w:rPr>
        <w:t xml:space="preserve">  </w:t>
      </w:r>
      <w:r>
        <w:rPr>
          <w:rFonts w:hint="eastAsia" w:ascii="仿宋_GB2312" w:eastAsia="仿宋_GB2312"/>
          <w:sz w:val="30"/>
          <w:szCs w:val="30"/>
        </w:rPr>
        <w:t>项目竣工验收合格后应当及时办理资产交付使用手续，并依据批复的项目竣工财务决算进行账务调整。</w:t>
      </w:r>
    </w:p>
    <w:p>
      <w:pPr>
        <w:pStyle w:val="3"/>
        <w:spacing w:before="312" w:beforeLines="100" w:after="156" w:afterLines="50"/>
        <w:rPr>
          <w:b/>
        </w:rPr>
      </w:pPr>
      <w:bookmarkStart w:id="373" w:name="_Toc481480667"/>
      <w:bookmarkStart w:id="374" w:name="_Toc470743765"/>
      <w:bookmarkStart w:id="375" w:name="_Toc30376"/>
      <w:bookmarkStart w:id="376" w:name="_Toc477163891"/>
      <w:r>
        <w:rPr>
          <w:rFonts w:hint="eastAsia"/>
          <w:b/>
        </w:rPr>
        <w:t>第十二章</w:t>
      </w:r>
      <w:r>
        <w:rPr>
          <w:b/>
        </w:rPr>
        <w:t xml:space="preserve">  </w:t>
      </w:r>
      <w:r>
        <w:rPr>
          <w:rFonts w:hint="eastAsia"/>
          <w:b/>
        </w:rPr>
        <w:t>档案管理</w:t>
      </w:r>
      <w:bookmarkEnd w:id="373"/>
      <w:bookmarkEnd w:id="374"/>
      <w:bookmarkEnd w:id="375"/>
      <w:bookmarkEnd w:id="376"/>
    </w:p>
    <w:p>
      <w:pPr>
        <w:spacing w:line="500" w:lineRule="exact"/>
        <w:ind w:firstLine="602"/>
        <w:rPr>
          <w:rFonts w:ascii="仿宋_GB2312" w:eastAsia="仿宋_GB2312"/>
          <w:sz w:val="30"/>
          <w:szCs w:val="30"/>
        </w:rPr>
      </w:pPr>
      <w:r>
        <w:rPr>
          <w:rFonts w:hint="eastAsia" w:ascii="仿宋_GB2312" w:eastAsia="仿宋_GB2312"/>
          <w:b/>
          <w:sz w:val="30"/>
          <w:szCs w:val="30"/>
        </w:rPr>
        <w:t>第五十二条</w:t>
      </w:r>
      <w:r>
        <w:rPr>
          <w:rFonts w:ascii="仿宋_GB2312" w:eastAsia="仿宋_GB2312"/>
          <w:sz w:val="30"/>
          <w:szCs w:val="30"/>
        </w:rPr>
        <w:t xml:space="preserve">  </w:t>
      </w:r>
      <w:r>
        <w:rPr>
          <w:rFonts w:hint="eastAsia" w:ascii="仿宋_GB2312" w:eastAsia="仿宋_GB2312"/>
          <w:sz w:val="30"/>
          <w:szCs w:val="30"/>
        </w:rPr>
        <w:t>学院应当加强对建设项目档案的管理。做好相关文件、材料的收集、整理、归档和保管工作。</w:t>
      </w:r>
    </w:p>
    <w:p>
      <w:pPr>
        <w:spacing w:line="500" w:lineRule="exact"/>
        <w:ind w:firstLine="602"/>
        <w:rPr>
          <w:rFonts w:ascii="仿宋_GB2312" w:eastAsia="仿宋_GB2312"/>
          <w:sz w:val="30"/>
          <w:szCs w:val="30"/>
        </w:rPr>
      </w:pPr>
      <w:r>
        <w:rPr>
          <w:rFonts w:hint="eastAsia" w:ascii="仿宋_GB2312" w:eastAsia="仿宋_GB2312"/>
          <w:b/>
          <w:sz w:val="30"/>
          <w:szCs w:val="30"/>
        </w:rPr>
        <w:t>第五十三条</w:t>
      </w:r>
      <w:r>
        <w:rPr>
          <w:rFonts w:ascii="仿宋_GB2312" w:eastAsia="仿宋_GB2312"/>
          <w:sz w:val="30"/>
          <w:szCs w:val="30"/>
        </w:rPr>
        <w:t xml:space="preserve">  </w:t>
      </w:r>
      <w:r>
        <w:rPr>
          <w:rFonts w:hint="eastAsia" w:ascii="仿宋_GB2312" w:eastAsia="仿宋_GB2312"/>
          <w:sz w:val="30"/>
          <w:szCs w:val="30"/>
        </w:rPr>
        <w:t>基本建设财务档案包括基本建设会计凭证、会计账簿、会计报表、竣工财务决算及其他资料：如项目建议书、项目可行性研究报告、初步设计、总概算及批复文件，经批准的施工图预（决）算、合同、工程结算书等有关资料，历年投资计划、批复文件等有价值的资料均应立卷归档、备查。</w:t>
      </w:r>
    </w:p>
    <w:p>
      <w:pPr>
        <w:spacing w:line="500" w:lineRule="exact"/>
        <w:ind w:firstLine="602"/>
        <w:rPr>
          <w:rFonts w:ascii="仿宋_GB2312" w:eastAsia="仿宋_GB2312"/>
          <w:sz w:val="30"/>
          <w:szCs w:val="30"/>
        </w:rPr>
      </w:pPr>
      <w:r>
        <w:rPr>
          <w:rFonts w:hint="eastAsia" w:ascii="仿宋_GB2312" w:eastAsia="仿宋_GB2312"/>
          <w:b/>
          <w:sz w:val="30"/>
          <w:szCs w:val="30"/>
        </w:rPr>
        <w:t>第五十四条</w:t>
      </w:r>
      <w:r>
        <w:rPr>
          <w:rFonts w:ascii="仿宋_GB2312" w:eastAsia="仿宋_GB2312"/>
          <w:sz w:val="30"/>
          <w:szCs w:val="30"/>
        </w:rPr>
        <w:t xml:space="preserve">  </w:t>
      </w:r>
      <w:r>
        <w:rPr>
          <w:rFonts w:hint="eastAsia" w:ascii="仿宋_GB2312" w:eastAsia="仿宋_GB2312"/>
          <w:sz w:val="30"/>
          <w:szCs w:val="30"/>
        </w:rPr>
        <w:t>基本建设财务档案的保管按照中华人民共和国财政部、国家档案局令第</w:t>
      </w:r>
      <w:r>
        <w:rPr>
          <w:rFonts w:ascii="仿宋_GB2312" w:eastAsia="仿宋_GB2312"/>
          <w:sz w:val="30"/>
          <w:szCs w:val="30"/>
        </w:rPr>
        <w:t>79</w:t>
      </w:r>
      <w:r>
        <w:rPr>
          <w:rFonts w:hint="eastAsia" w:ascii="仿宋_GB2312" w:eastAsia="仿宋_GB2312"/>
          <w:sz w:val="30"/>
          <w:szCs w:val="30"/>
        </w:rPr>
        <w:t>号《会计档案管理办法》规定执行。</w:t>
      </w:r>
    </w:p>
    <w:p>
      <w:pPr>
        <w:pStyle w:val="3"/>
        <w:spacing w:before="312" w:beforeLines="100" w:after="156" w:afterLines="50"/>
        <w:rPr>
          <w:b/>
        </w:rPr>
      </w:pPr>
      <w:bookmarkStart w:id="377" w:name="_Toc481480668"/>
      <w:bookmarkStart w:id="378" w:name="_Toc28386"/>
      <w:r>
        <w:rPr>
          <w:rFonts w:hint="eastAsia"/>
          <w:b/>
        </w:rPr>
        <w:t>第十三章</w:t>
      </w:r>
      <w:r>
        <w:rPr>
          <w:b/>
        </w:rPr>
        <w:t xml:space="preserve">  </w:t>
      </w:r>
      <w:r>
        <w:rPr>
          <w:rFonts w:hint="eastAsia"/>
          <w:b/>
        </w:rPr>
        <w:t>监督管理</w:t>
      </w:r>
      <w:bookmarkEnd w:id="377"/>
      <w:bookmarkEnd w:id="378"/>
    </w:p>
    <w:p>
      <w:pPr>
        <w:spacing w:line="500" w:lineRule="exact"/>
        <w:ind w:firstLine="602"/>
        <w:rPr>
          <w:rFonts w:ascii="仿宋_GB2312" w:eastAsia="仿宋_GB2312"/>
          <w:sz w:val="30"/>
          <w:szCs w:val="30"/>
        </w:rPr>
      </w:pPr>
      <w:r>
        <w:rPr>
          <w:rFonts w:hint="eastAsia" w:ascii="仿宋_GB2312" w:eastAsia="仿宋_GB2312"/>
          <w:b/>
          <w:sz w:val="30"/>
          <w:szCs w:val="30"/>
        </w:rPr>
        <w:t>第五十五条</w:t>
      </w:r>
      <w:r>
        <w:rPr>
          <w:rFonts w:ascii="仿宋_GB2312" w:eastAsia="仿宋_GB2312"/>
          <w:sz w:val="30"/>
          <w:szCs w:val="30"/>
        </w:rPr>
        <w:t xml:space="preserve">  </w:t>
      </w:r>
      <w:r>
        <w:rPr>
          <w:rFonts w:hint="eastAsia" w:ascii="仿宋_GB2312" w:eastAsia="仿宋_GB2312"/>
          <w:sz w:val="30"/>
          <w:szCs w:val="30"/>
        </w:rPr>
        <w:t>基建财务监督管理主要包括对基建项目资金的筹集与使用、预算、建设成本核算、工程价款结算、竣工财务决算等实施监督管理。</w:t>
      </w:r>
    </w:p>
    <w:p>
      <w:pPr>
        <w:spacing w:line="500" w:lineRule="exact"/>
        <w:ind w:firstLine="602"/>
        <w:rPr>
          <w:rFonts w:ascii="仿宋_GB2312" w:eastAsia="仿宋_GB2312"/>
          <w:sz w:val="30"/>
          <w:szCs w:val="30"/>
        </w:rPr>
      </w:pPr>
      <w:r>
        <w:rPr>
          <w:rFonts w:hint="eastAsia" w:ascii="仿宋_GB2312" w:eastAsia="仿宋_GB2312"/>
          <w:b/>
          <w:sz w:val="30"/>
          <w:szCs w:val="30"/>
        </w:rPr>
        <w:t>第五十六条</w:t>
      </w:r>
      <w:r>
        <w:rPr>
          <w:rFonts w:ascii="仿宋_GB2312" w:eastAsia="仿宋_GB2312"/>
          <w:sz w:val="30"/>
          <w:szCs w:val="30"/>
        </w:rPr>
        <w:t xml:space="preserve">  </w:t>
      </w:r>
      <w:r>
        <w:rPr>
          <w:rFonts w:hint="eastAsia" w:ascii="仿宋_GB2312" w:eastAsia="仿宋_GB2312"/>
          <w:sz w:val="30"/>
          <w:szCs w:val="30"/>
        </w:rPr>
        <w:t>基建管理、财务等部门应当建立工程项目业务的岗位责任制，明确相关部门和岗位的职责、权限，确保办理工程项目业务的不相容岗位相互分离、制约和监督。工程项目业务不相容岗位一般包括：（</w:t>
      </w:r>
      <w:r>
        <w:rPr>
          <w:rFonts w:ascii="仿宋_GB2312" w:eastAsia="仿宋_GB2312"/>
          <w:sz w:val="30"/>
          <w:szCs w:val="30"/>
        </w:rPr>
        <w:t>1</w:t>
      </w:r>
      <w:r>
        <w:rPr>
          <w:rFonts w:hint="eastAsia" w:ascii="仿宋_GB2312" w:eastAsia="仿宋_GB2312"/>
          <w:sz w:val="30"/>
          <w:szCs w:val="30"/>
        </w:rPr>
        <w:t>）项目建议、可行性研究与项目决策；（</w:t>
      </w:r>
      <w:r>
        <w:rPr>
          <w:rFonts w:ascii="仿宋_GB2312" w:eastAsia="仿宋_GB2312"/>
          <w:sz w:val="30"/>
          <w:szCs w:val="30"/>
        </w:rPr>
        <w:t>2</w:t>
      </w:r>
      <w:r>
        <w:rPr>
          <w:rFonts w:hint="eastAsia" w:ascii="仿宋_GB2312" w:eastAsia="仿宋_GB2312"/>
          <w:sz w:val="30"/>
          <w:szCs w:val="30"/>
        </w:rPr>
        <w:t>）概预算编制与审核；（</w:t>
      </w:r>
      <w:r>
        <w:rPr>
          <w:rFonts w:ascii="仿宋_GB2312" w:eastAsia="仿宋_GB2312"/>
          <w:sz w:val="30"/>
          <w:szCs w:val="30"/>
        </w:rPr>
        <w:t>3</w:t>
      </w:r>
      <w:r>
        <w:rPr>
          <w:rFonts w:hint="eastAsia" w:ascii="仿宋_GB2312" w:eastAsia="仿宋_GB2312"/>
          <w:sz w:val="30"/>
          <w:szCs w:val="30"/>
        </w:rPr>
        <w:t>）项目实施与价款支付；（</w:t>
      </w:r>
      <w:r>
        <w:rPr>
          <w:rFonts w:ascii="仿宋_GB2312" w:eastAsia="仿宋_GB2312"/>
          <w:sz w:val="30"/>
          <w:szCs w:val="30"/>
        </w:rPr>
        <w:t>4</w:t>
      </w:r>
      <w:r>
        <w:rPr>
          <w:rFonts w:hint="eastAsia" w:ascii="仿宋_GB2312" w:eastAsia="仿宋_GB2312"/>
          <w:sz w:val="30"/>
          <w:szCs w:val="30"/>
        </w:rPr>
        <w:t>）竣工决算与竣工审计等。</w:t>
      </w:r>
    </w:p>
    <w:p>
      <w:pPr>
        <w:spacing w:line="500" w:lineRule="exact"/>
        <w:ind w:firstLine="602"/>
        <w:rPr>
          <w:rFonts w:ascii="仿宋_GB2312" w:eastAsia="仿宋_GB2312"/>
          <w:sz w:val="30"/>
          <w:szCs w:val="30"/>
        </w:rPr>
      </w:pPr>
      <w:r>
        <w:rPr>
          <w:rFonts w:hint="eastAsia" w:ascii="仿宋_GB2312" w:eastAsia="仿宋_GB2312"/>
          <w:b/>
          <w:sz w:val="30"/>
          <w:szCs w:val="30"/>
        </w:rPr>
        <w:t>第五十七条</w:t>
      </w:r>
      <w:r>
        <w:rPr>
          <w:rFonts w:ascii="仿宋_GB2312" w:eastAsia="仿宋_GB2312"/>
          <w:sz w:val="30"/>
          <w:szCs w:val="30"/>
        </w:rPr>
        <w:t xml:space="preserve">  </w:t>
      </w:r>
      <w:r>
        <w:rPr>
          <w:rFonts w:hint="eastAsia" w:ascii="仿宋_GB2312" w:eastAsia="仿宋_GB2312"/>
          <w:sz w:val="30"/>
          <w:szCs w:val="30"/>
        </w:rPr>
        <w:t>基建项目支出审批人应当根据工程项目相关业务授权批准制度的规定，在授权范围内进行审批，不得超越审批权限。经办人应当在职责范围内，按照审批人的批准意见办理工程项目业务。对于审批人超越授权范围审批的工程项目业务，经办人有权拒绝办理，并及时向审批人的上级授权部门报告。</w:t>
      </w:r>
    </w:p>
    <w:p>
      <w:pPr>
        <w:spacing w:line="500" w:lineRule="exact"/>
        <w:ind w:firstLine="602"/>
        <w:rPr>
          <w:rFonts w:ascii="仿宋_GB2312" w:eastAsia="仿宋_GB2312"/>
          <w:sz w:val="30"/>
          <w:szCs w:val="30"/>
        </w:rPr>
      </w:pPr>
      <w:r>
        <w:rPr>
          <w:rFonts w:hint="eastAsia" w:ascii="仿宋_GB2312" w:eastAsia="仿宋_GB2312"/>
          <w:b/>
          <w:sz w:val="30"/>
          <w:szCs w:val="30"/>
        </w:rPr>
        <w:t>第五十八条</w:t>
      </w:r>
      <w:r>
        <w:rPr>
          <w:rFonts w:ascii="仿宋_GB2312" w:eastAsia="仿宋_GB2312"/>
          <w:sz w:val="30"/>
          <w:szCs w:val="30"/>
        </w:rPr>
        <w:t xml:space="preserve">  </w:t>
      </w:r>
      <w:r>
        <w:rPr>
          <w:rFonts w:hint="eastAsia" w:ascii="仿宋_GB2312" w:eastAsia="仿宋_GB2312"/>
          <w:sz w:val="30"/>
          <w:szCs w:val="30"/>
        </w:rPr>
        <w:t>基建财务人员应加强对工程合同约定的价款支付方式、有关部门提交的价款支付申请及凭证、审批人的批准意见等进行审查和复核，复核无误后方可办理价款支付手续；在办理价款支付业务过程中发现拟支付的价款与合同约定的价款支付方式及金额不符，或与工程实际完工情况不符等异常情况，应当及时报告。</w:t>
      </w:r>
    </w:p>
    <w:p>
      <w:pPr>
        <w:spacing w:line="500" w:lineRule="exact"/>
        <w:ind w:firstLine="602"/>
        <w:rPr>
          <w:rFonts w:ascii="仿宋_GB2312" w:eastAsia="仿宋_GB2312"/>
          <w:sz w:val="30"/>
          <w:szCs w:val="30"/>
        </w:rPr>
      </w:pPr>
      <w:r>
        <w:rPr>
          <w:rFonts w:hint="eastAsia" w:ascii="仿宋_GB2312" w:eastAsia="仿宋_GB2312"/>
          <w:b/>
          <w:sz w:val="30"/>
          <w:szCs w:val="30"/>
        </w:rPr>
        <w:t>第五十九条</w:t>
      </w:r>
      <w:r>
        <w:rPr>
          <w:rFonts w:ascii="仿宋_GB2312" w:eastAsia="仿宋_GB2312"/>
          <w:sz w:val="30"/>
          <w:szCs w:val="30"/>
        </w:rPr>
        <w:t xml:space="preserve">  </w:t>
      </w:r>
      <w:r>
        <w:rPr>
          <w:rFonts w:hint="eastAsia" w:ascii="仿宋_GB2312" w:eastAsia="仿宋_GB2312"/>
          <w:sz w:val="30"/>
          <w:szCs w:val="30"/>
        </w:rPr>
        <w:t>因工程变更等原因造成价款支付方式及金额发生变动时，基建管理部门应提供完整的书面文件和其他相关资料。财务人员应加强对工程变更价款支付业务的审核。</w:t>
      </w:r>
    </w:p>
    <w:p>
      <w:pPr>
        <w:spacing w:line="500" w:lineRule="exact"/>
        <w:ind w:firstLine="602"/>
        <w:rPr>
          <w:rFonts w:ascii="仿宋_GB2312" w:eastAsia="仿宋_GB2312"/>
          <w:sz w:val="30"/>
          <w:szCs w:val="30"/>
        </w:rPr>
      </w:pPr>
      <w:r>
        <w:rPr>
          <w:rFonts w:hint="eastAsia" w:ascii="仿宋_GB2312" w:eastAsia="仿宋_GB2312"/>
          <w:b/>
          <w:sz w:val="30"/>
          <w:szCs w:val="30"/>
        </w:rPr>
        <w:t>第六十条</w:t>
      </w:r>
      <w:r>
        <w:rPr>
          <w:rFonts w:ascii="仿宋_GB2312" w:eastAsia="仿宋_GB2312"/>
          <w:sz w:val="30"/>
          <w:szCs w:val="30"/>
        </w:rPr>
        <w:t xml:space="preserve">  </w:t>
      </w:r>
      <w:r>
        <w:rPr>
          <w:rFonts w:hint="eastAsia" w:ascii="仿宋_GB2312" w:eastAsia="仿宋_GB2312"/>
          <w:sz w:val="30"/>
          <w:szCs w:val="30"/>
        </w:rPr>
        <w:t>基建项目实行合同管理制度，建设工程的勘探、设计、施工、设备材料采购、工程监理都要依照法律、法规订立合同。各类合同要有明确的质量要求、履约担保责任和违约处罚条款。财务、审计人员有权了解所有工程合同的签订、设备和材料的采购、招投标等过程中与建设资金收支有关的事项。</w:t>
      </w:r>
    </w:p>
    <w:p>
      <w:pPr>
        <w:spacing w:line="500" w:lineRule="exact"/>
        <w:ind w:firstLine="602"/>
        <w:rPr>
          <w:rFonts w:ascii="仿宋_GB2312" w:eastAsia="仿宋_GB2312"/>
          <w:sz w:val="30"/>
          <w:szCs w:val="30"/>
        </w:rPr>
      </w:pPr>
      <w:r>
        <w:rPr>
          <w:rFonts w:hint="eastAsia" w:ascii="仿宋_GB2312" w:eastAsia="仿宋_GB2312"/>
          <w:b/>
          <w:sz w:val="30"/>
          <w:szCs w:val="30"/>
        </w:rPr>
        <w:t>第六十一条</w:t>
      </w:r>
      <w:r>
        <w:rPr>
          <w:rFonts w:ascii="仿宋_GB2312" w:eastAsia="仿宋_GB2312"/>
          <w:sz w:val="30"/>
          <w:szCs w:val="30"/>
        </w:rPr>
        <w:t xml:space="preserve">  </w:t>
      </w:r>
      <w:r>
        <w:rPr>
          <w:rFonts w:hint="eastAsia" w:ascii="仿宋_GB2312" w:eastAsia="仿宋_GB2312"/>
          <w:sz w:val="30"/>
          <w:szCs w:val="30"/>
        </w:rPr>
        <w:t>基建项目有关的财会、审计人员对各项经济业务活动有知情权，财会、审计人员应主动了解主管部门投资方向和学院基建计划，参与工程项目预算（概算）、招投标、设计、采购、施工合同的签订，做好财务监督工作。对违反国家财经法规和财经纪律的行为，应当制止和纠正，对不真实、不合法的原始凭证不予办理。对记载不明确、不完整的原始凭证有权要求更正、补充或予以退回。</w:t>
      </w:r>
    </w:p>
    <w:p>
      <w:pPr>
        <w:spacing w:line="500" w:lineRule="exact"/>
        <w:ind w:firstLine="602"/>
        <w:rPr>
          <w:rFonts w:ascii="仿宋_GB2312" w:eastAsia="仿宋_GB2312"/>
          <w:sz w:val="30"/>
          <w:szCs w:val="30"/>
        </w:rPr>
      </w:pPr>
      <w:r>
        <w:rPr>
          <w:rFonts w:hint="eastAsia" w:ascii="仿宋_GB2312" w:eastAsia="仿宋_GB2312"/>
          <w:b/>
          <w:sz w:val="30"/>
          <w:szCs w:val="30"/>
        </w:rPr>
        <w:t>第六十二条</w:t>
      </w:r>
      <w:r>
        <w:rPr>
          <w:rFonts w:ascii="仿宋_GB2312" w:eastAsia="仿宋_GB2312"/>
          <w:sz w:val="30"/>
          <w:szCs w:val="30"/>
        </w:rPr>
        <w:t xml:space="preserve">  </w:t>
      </w:r>
      <w:r>
        <w:rPr>
          <w:rFonts w:hint="eastAsia" w:ascii="仿宋_GB2312" w:eastAsia="仿宋_GB2312"/>
          <w:sz w:val="30"/>
          <w:szCs w:val="30"/>
        </w:rPr>
        <w:t>对没有严格执行基建财务制度，或违反基建财务制度的行为，将根据国家和学院的有关规定，对相关人员依法作出处理。</w:t>
      </w:r>
    </w:p>
    <w:p>
      <w:pPr>
        <w:spacing w:line="500" w:lineRule="exact"/>
        <w:ind w:firstLine="602"/>
        <w:rPr>
          <w:rFonts w:ascii="仿宋_GB2312" w:eastAsia="仿宋_GB2312"/>
          <w:sz w:val="30"/>
          <w:szCs w:val="30"/>
        </w:rPr>
      </w:pPr>
      <w:r>
        <w:rPr>
          <w:rFonts w:hint="eastAsia" w:ascii="仿宋_GB2312" w:eastAsia="仿宋_GB2312"/>
          <w:b/>
          <w:sz w:val="30"/>
          <w:szCs w:val="30"/>
        </w:rPr>
        <w:t>第六十三条</w:t>
      </w:r>
      <w:r>
        <w:rPr>
          <w:rFonts w:ascii="仿宋_GB2312" w:eastAsia="仿宋_GB2312"/>
          <w:sz w:val="30"/>
          <w:szCs w:val="30"/>
        </w:rPr>
        <w:t xml:space="preserve">  </w:t>
      </w:r>
      <w:r>
        <w:rPr>
          <w:rFonts w:hint="eastAsia" w:ascii="仿宋_GB2312" w:eastAsia="仿宋_GB2312"/>
          <w:sz w:val="30"/>
          <w:szCs w:val="30"/>
        </w:rPr>
        <w:t>对监督检查过程中发现的工程项目内部控制中的问题和薄弱环节，有关部门应当采取措施，及时加以纠正和完善。</w:t>
      </w:r>
    </w:p>
    <w:p>
      <w:pPr>
        <w:pStyle w:val="3"/>
        <w:spacing w:before="312" w:beforeLines="100" w:after="156" w:afterLines="50"/>
        <w:rPr>
          <w:b/>
        </w:rPr>
      </w:pPr>
      <w:bookmarkStart w:id="379" w:name="_Toc467849444"/>
      <w:bookmarkStart w:id="380" w:name="_Toc14109"/>
      <w:bookmarkStart w:id="381" w:name="_Toc470197802"/>
      <w:bookmarkStart w:id="382" w:name="_Toc467849710"/>
      <w:bookmarkStart w:id="383" w:name="_Toc481480669"/>
      <w:r>
        <w:rPr>
          <w:rFonts w:hint="eastAsia"/>
          <w:b/>
        </w:rPr>
        <w:t>第十四章</w:t>
      </w:r>
      <w:r>
        <w:rPr>
          <w:b/>
        </w:rPr>
        <w:t xml:space="preserve">  </w:t>
      </w:r>
      <w:r>
        <w:rPr>
          <w:rFonts w:hint="eastAsia"/>
          <w:b/>
        </w:rPr>
        <w:t>附则</w:t>
      </w:r>
      <w:bookmarkEnd w:id="379"/>
      <w:bookmarkEnd w:id="380"/>
      <w:bookmarkEnd w:id="381"/>
      <w:bookmarkEnd w:id="382"/>
      <w:bookmarkEnd w:id="383"/>
    </w:p>
    <w:p>
      <w:pPr>
        <w:spacing w:line="500" w:lineRule="exact"/>
        <w:ind w:firstLine="602"/>
        <w:rPr>
          <w:rFonts w:ascii="仿宋_GB2312" w:eastAsia="仿宋_GB2312"/>
          <w:sz w:val="30"/>
          <w:szCs w:val="30"/>
        </w:rPr>
      </w:pPr>
      <w:r>
        <w:rPr>
          <w:rFonts w:hint="eastAsia" w:ascii="仿宋_GB2312" w:eastAsia="仿宋_GB2312"/>
          <w:b/>
          <w:sz w:val="30"/>
          <w:szCs w:val="30"/>
        </w:rPr>
        <w:t>第六十四条</w:t>
      </w:r>
      <w:r>
        <w:rPr>
          <w:rFonts w:ascii="仿宋_GB2312" w:eastAsia="仿宋_GB2312"/>
          <w:sz w:val="30"/>
          <w:szCs w:val="30"/>
        </w:rPr>
        <w:t xml:space="preserve">  </w:t>
      </w:r>
      <w:r>
        <w:rPr>
          <w:rFonts w:hint="eastAsia" w:ascii="仿宋_GB2312" w:eastAsia="仿宋_GB2312"/>
          <w:sz w:val="30"/>
          <w:szCs w:val="30"/>
        </w:rPr>
        <w:t>本制度与上级有关部门制度相抵触的，以上级部门制度为准。</w:t>
      </w:r>
    </w:p>
    <w:p>
      <w:pPr>
        <w:spacing w:line="500" w:lineRule="exact"/>
        <w:ind w:firstLine="602"/>
        <w:rPr>
          <w:rFonts w:ascii="仿宋_GB2312" w:eastAsia="仿宋_GB2312"/>
          <w:sz w:val="30"/>
          <w:szCs w:val="30"/>
        </w:rPr>
      </w:pPr>
      <w:r>
        <w:rPr>
          <w:rFonts w:hint="eastAsia" w:ascii="仿宋_GB2312" w:eastAsia="仿宋_GB2312"/>
          <w:b/>
          <w:sz w:val="30"/>
          <w:szCs w:val="30"/>
        </w:rPr>
        <w:t>第六十五条</w:t>
      </w:r>
      <w:r>
        <w:rPr>
          <w:rFonts w:ascii="仿宋_GB2312" w:eastAsia="仿宋_GB2312"/>
          <w:sz w:val="30"/>
          <w:szCs w:val="30"/>
        </w:rPr>
        <w:t xml:space="preserve">  </w:t>
      </w:r>
      <w:r>
        <w:rPr>
          <w:rFonts w:hint="eastAsia" w:ascii="仿宋_GB2312" w:eastAsia="仿宋_GB2312"/>
          <w:sz w:val="30"/>
          <w:szCs w:val="30"/>
        </w:rPr>
        <w:t>本制度由学院基建与资产管理处负责解释。</w:t>
      </w:r>
    </w:p>
    <w:p>
      <w:pPr>
        <w:spacing w:line="500" w:lineRule="exact"/>
        <w:ind w:firstLine="602"/>
        <w:rPr>
          <w:rFonts w:ascii="仿宋_GB2312" w:eastAsia="仿宋_GB2312"/>
          <w:sz w:val="30"/>
          <w:szCs w:val="30"/>
        </w:rPr>
      </w:pPr>
      <w:r>
        <w:rPr>
          <w:rFonts w:hint="eastAsia" w:ascii="仿宋_GB2312" w:eastAsia="仿宋_GB2312"/>
          <w:b/>
          <w:sz w:val="30"/>
          <w:szCs w:val="30"/>
        </w:rPr>
        <w:t>第六十六条</w:t>
      </w:r>
      <w:r>
        <w:rPr>
          <w:rFonts w:ascii="仿宋_GB2312" w:eastAsia="仿宋_GB2312"/>
          <w:sz w:val="30"/>
          <w:szCs w:val="30"/>
        </w:rPr>
        <w:t xml:space="preserve">  </w:t>
      </w:r>
      <w:r>
        <w:rPr>
          <w:rFonts w:hint="eastAsia" w:ascii="仿宋_GB2312" w:eastAsia="仿宋_GB2312"/>
          <w:sz w:val="30"/>
          <w:szCs w:val="30"/>
        </w:rPr>
        <w:t>本制度印发之日起施行。</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left="0" w:leftChars="0" w:firstLine="0" w:firstLineChars="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基本建设项目立项业务流程控制</w:t>
      </w:r>
    </w:p>
    <w:tbl>
      <w:tblPr>
        <w:tblStyle w:val="24"/>
        <w:tblW w:w="8788" w:type="dxa"/>
        <w:tblInd w:w="0" w:type="dxa"/>
        <w:tblLayout w:type="autofit"/>
        <w:tblCellMar>
          <w:top w:w="0" w:type="dxa"/>
          <w:left w:w="108" w:type="dxa"/>
          <w:bottom w:w="0" w:type="dxa"/>
          <w:right w:w="108" w:type="dxa"/>
        </w:tblCellMar>
      </w:tblPr>
      <w:tblGrid>
        <w:gridCol w:w="529"/>
        <w:gridCol w:w="1651"/>
        <w:gridCol w:w="1652"/>
        <w:gridCol w:w="1652"/>
        <w:gridCol w:w="1652"/>
        <w:gridCol w:w="1652"/>
      </w:tblGrid>
      <w:tr>
        <w:tblPrEx>
          <w:tblCellMar>
            <w:top w:w="0" w:type="dxa"/>
            <w:left w:w="108" w:type="dxa"/>
            <w:bottom w:w="0" w:type="dxa"/>
            <w:right w:w="108" w:type="dxa"/>
          </w:tblCellMar>
        </w:tblPrEx>
        <w:trPr>
          <w:trHeight w:val="1015" w:hRule="atLeas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p>
        </w:tc>
        <w:tc>
          <w:tcPr>
            <w:tcW w:w="1651"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发展规划部门</w:t>
            </w:r>
          </w:p>
        </w:tc>
        <w:tc>
          <w:tcPr>
            <w:tcW w:w="165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基建管理部门</w:t>
            </w:r>
          </w:p>
        </w:tc>
        <w:tc>
          <w:tcPr>
            <w:tcW w:w="165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专业机构</w:t>
            </w:r>
          </w:p>
        </w:tc>
        <w:tc>
          <w:tcPr>
            <w:tcW w:w="1652" w:type="dxa"/>
            <w:shd w:val="clear" w:color="auto" w:fill="E6E6E6"/>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c>
          <w:tcPr>
            <w:tcW w:w="165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政府部门</w:t>
            </w:r>
          </w:p>
        </w:tc>
      </w:tr>
      <w:tr>
        <w:tblPrEx>
          <w:tblCellMar>
            <w:top w:w="0" w:type="dxa"/>
            <w:left w:w="108" w:type="dxa"/>
            <w:bottom w:w="0" w:type="dxa"/>
            <w:right w:w="108" w:type="dxa"/>
          </w:tblCellMar>
        </w:tblPrEx>
        <w:trPr>
          <w:trHeight w:val="3264"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工程投资意向</w:t>
            </w:r>
          </w:p>
        </w:tc>
        <w:tc>
          <w:tcPr>
            <w:tcW w:w="1651"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20000" behindDoc="0" locked="0" layoutInCell="1" allowOverlap="1">
                      <wp:simplePos x="0" y="0"/>
                      <wp:positionH relativeFrom="column">
                        <wp:posOffset>453390</wp:posOffset>
                      </wp:positionH>
                      <wp:positionV relativeFrom="paragraph">
                        <wp:posOffset>166370</wp:posOffset>
                      </wp:positionV>
                      <wp:extent cx="0" cy="483870"/>
                      <wp:effectExtent l="53340" t="13970" r="60960" b="16510"/>
                      <wp:wrapNone/>
                      <wp:docPr id="173" name="Line 462"/>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462" o:spid="_x0000_s1026" o:spt="20" style="position:absolute;left:0pt;margin-left:35.7pt;margin-top:13.1pt;height:38.1pt;width:0pt;z-index:251520000;mso-width-relative:page;mso-height-relative:page;" filled="f" stroked="t" coordsize="21600,21600" o:gfxdata="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VW0V9cAAAAIAQAADwAAAAAAAAABACAAAAAiAAAAZHJz&#10;L2Rvd25yZXYueG1sUEsBAhQAFAAAAAgAh07iQJTF+wj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23072" behindDoc="0" locked="0" layoutInCell="1" allowOverlap="1">
                      <wp:simplePos x="0" y="0"/>
                      <wp:positionH relativeFrom="column">
                        <wp:posOffset>452120</wp:posOffset>
                      </wp:positionH>
                      <wp:positionV relativeFrom="paragraph">
                        <wp:posOffset>368935</wp:posOffset>
                      </wp:positionV>
                      <wp:extent cx="0" cy="483870"/>
                      <wp:effectExtent l="61595" t="6985" r="52705" b="23495"/>
                      <wp:wrapNone/>
                      <wp:docPr id="172" name="Line 463"/>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463" o:spid="_x0000_s1026" o:spt="20" style="position:absolute;left:0pt;margin-left:35.6pt;margin-top:29.05pt;height:38.1pt;width:0pt;z-index:251523072;mso-width-relative:page;mso-height-relative:page;" filled="f" stroked="t" coordsize="21600,21600" o:gfxdata="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oLJwHYAAAACAEAAA8AAAAAAAAAAQAgAAAAIgAAAGRy&#10;cy9kb3ducmV2LnhtbFBLAQIUABQAAAAIAIdO4kAyvGWI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工程投资意向</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22048" behindDoc="0" locked="0" layoutInCell="1" allowOverlap="1">
                      <wp:simplePos x="0" y="0"/>
                      <wp:positionH relativeFrom="column">
                        <wp:posOffset>908685</wp:posOffset>
                      </wp:positionH>
                      <wp:positionV relativeFrom="paragraph">
                        <wp:posOffset>109220</wp:posOffset>
                      </wp:positionV>
                      <wp:extent cx="2489200" cy="0"/>
                      <wp:effectExtent l="13335" t="61595" r="21590" b="52705"/>
                      <wp:wrapNone/>
                      <wp:docPr id="171" name="Line 464"/>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tailEnd type="triangle" w="med" len="med"/>
                              </a:ln>
                            </wps:spPr>
                            <wps:bodyPr/>
                          </wps:wsp>
                        </a:graphicData>
                      </a:graphic>
                    </wp:anchor>
                  </w:drawing>
                </mc:Choice>
                <mc:Fallback>
                  <w:pict>
                    <v:line id="Line 464" o:spid="_x0000_s1026" o:spt="20" style="position:absolute;left:0pt;margin-left:71.55pt;margin-top:8.6pt;height:0pt;width:196pt;z-index:251522048;mso-width-relative:page;mso-height-relative:page;" filled="f" stroked="t" coordsize="21600,21600" o:gfxdata="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ukGSjYAAAACQEAAA8AAAAAAAAAAQAgAAAAIgAAAGRy&#10;cy9kb3ducmV2LnhtbFBLAQIUABQAAAAIAIdO4kA3nX8X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项目建议书</w:t>
            </w:r>
          </w:p>
        </w:tc>
        <w:tc>
          <w:tcPr>
            <w:tcW w:w="1652" w:type="dxa"/>
            <w:tcBorders>
              <w:bottom w:val="dashed" w:color="auto" w:sz="4" w:space="0"/>
            </w:tcBorders>
          </w:tcPr>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524096" behindDoc="0" locked="0" layoutInCell="1" allowOverlap="1">
                      <wp:simplePos x="0" y="0"/>
                      <wp:positionH relativeFrom="column">
                        <wp:posOffset>838200</wp:posOffset>
                      </wp:positionH>
                      <wp:positionV relativeFrom="paragraph">
                        <wp:posOffset>1824990</wp:posOffset>
                      </wp:positionV>
                      <wp:extent cx="2794000" cy="488315"/>
                      <wp:effectExtent l="19050" t="5715" r="6350" b="48895"/>
                      <wp:wrapNone/>
                      <wp:docPr id="168" name="Group 465"/>
                      <wp:cNvGraphicFramePr/>
                      <a:graphic xmlns:a="http://schemas.openxmlformats.org/drawingml/2006/main">
                        <a:graphicData uri="http://schemas.microsoft.com/office/word/2010/wordprocessingGroup">
                          <wpg:wgp>
                            <wpg:cNvGrpSpPr/>
                            <wpg:grpSpPr>
                              <a:xfrm>
                                <a:off x="0" y="0"/>
                                <a:ext cx="2794000" cy="488315"/>
                                <a:chOff x="5300" y="6347"/>
                                <a:chExt cx="4400" cy="769"/>
                              </a:xfrm>
                            </wpg:grpSpPr>
                            <wps:wsp>
                              <wps:cNvPr id="169" name="Line 466"/>
                              <wps:cNvCnPr/>
                              <wps:spPr bwMode="auto">
                                <a:xfrm flipH="1">
                                  <a:off x="5300" y="7098"/>
                                  <a:ext cx="4395" cy="0"/>
                                </a:xfrm>
                                <a:prstGeom prst="line">
                                  <a:avLst/>
                                </a:prstGeom>
                                <a:noFill/>
                                <a:ln w="9525">
                                  <a:solidFill>
                                    <a:srgbClr val="000000"/>
                                  </a:solidFill>
                                  <a:round/>
                                  <a:tailEnd type="triangle" w="med" len="med"/>
                                </a:ln>
                              </wps:spPr>
                              <wps:bodyPr/>
                            </wps:wsp>
                            <wps:wsp>
                              <wps:cNvPr id="170" name="Line 467"/>
                              <wps:cNvCnPr/>
                              <wps:spPr bwMode="auto">
                                <a:xfrm>
                                  <a:off x="9700" y="6347"/>
                                  <a:ext cx="0" cy="769"/>
                                </a:xfrm>
                                <a:prstGeom prst="line">
                                  <a:avLst/>
                                </a:prstGeom>
                                <a:noFill/>
                                <a:ln w="9525">
                                  <a:solidFill>
                                    <a:srgbClr val="000000"/>
                                  </a:solidFill>
                                  <a:round/>
                                </a:ln>
                              </wps:spPr>
                              <wps:bodyPr/>
                            </wps:wsp>
                          </wpg:wgp>
                        </a:graphicData>
                      </a:graphic>
                    </wp:anchor>
                  </w:drawing>
                </mc:Choice>
                <mc:Fallback>
                  <w:pict>
                    <v:group id="Group 465" o:spid="_x0000_s1026" o:spt="203" style="position:absolute;left:0pt;margin-left:66pt;margin-top:143.7pt;height:38.45pt;width:220pt;z-index:251524096;mso-width-relative:page;mso-height-relative:page;" coordorigin="5300,6347" coordsize="4400,769" o:gfxdata="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PTwu2gAAAAsBAAAPAAAAAAAAAAEAIAAAACIAAABkcnMvZG93bnJldi54bWxQSwECFAAUAAAACACH&#10;TuJAWQt+HFsCAAAlBgAADgAAAAAAAAABACAAAAApAQAAZHJzL2Uyb0RvYy54bWxQSwUGAAAAAAYA&#10;BgBZAQAA9gUAAAAA&#10;">
                      <o:lock v:ext="edit" aspectratio="f"/>
                      <v:line id="Line 466" o:spid="_x0000_s1026" o:spt="20" style="position:absolute;left:5300;top:7098;flip:x;height:0;width:4395;" filled="f" stroked="t" coordsize="21600,21600" o:gfxdata="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5r4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67" o:spid="_x0000_s1026" o:spt="20" style="position:absolute;left:9700;top:6347;height:769;width:0;"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p>
        </w:tc>
        <w:tc>
          <w:tcPr>
            <w:tcW w:w="1652"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c>
          <w:tcPr>
            <w:tcW w:w="1652"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25120" behindDoc="0" locked="0" layoutInCell="1" allowOverlap="1">
                      <wp:simplePos x="0" y="0"/>
                      <wp:positionH relativeFrom="column">
                        <wp:posOffset>629285</wp:posOffset>
                      </wp:positionH>
                      <wp:positionV relativeFrom="paragraph">
                        <wp:posOffset>111125</wp:posOffset>
                      </wp:positionV>
                      <wp:extent cx="711200" cy="0"/>
                      <wp:effectExtent l="10160" t="53975" r="21590" b="60325"/>
                      <wp:wrapNone/>
                      <wp:docPr id="167" name="Line 468"/>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tailEnd type="triangle" w="med" len="med"/>
                              </a:ln>
                            </wps:spPr>
                            <wps:bodyPr/>
                          </wps:wsp>
                        </a:graphicData>
                      </a:graphic>
                    </wp:anchor>
                  </w:drawing>
                </mc:Choice>
                <mc:Fallback>
                  <w:pict>
                    <v:line id="Line 468" o:spid="_x0000_s1026" o:spt="20" style="position:absolute;left:0pt;margin-left:49.55pt;margin-top:8.75pt;height:0pt;width:56pt;z-index:251525120;mso-width-relative:page;mso-height-relative:page;" filled="f" stroked="t" coordsize="21600,21600" o:gfxdata="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WXlezWAAAACAEAAA8AAAAAAAAAAQAgAAAAIgAAAGRycy9k&#10;b3ducmV2LnhtbFBLAQIUABQAAAAIAIdO4kDcTaE8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652"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审批</w:t>
            </w:r>
          </w:p>
        </w:tc>
      </w:tr>
      <w:tr>
        <w:tblPrEx>
          <w:tblCellMar>
            <w:top w:w="0" w:type="dxa"/>
            <w:left w:w="108" w:type="dxa"/>
            <w:bottom w:w="0" w:type="dxa"/>
            <w:right w:w="108" w:type="dxa"/>
          </w:tblCellMar>
        </w:tblPrEx>
        <w:trPr>
          <w:trHeight w:val="3108"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可行性研究</w:t>
            </w:r>
          </w:p>
        </w:tc>
        <w:tc>
          <w:tcPr>
            <w:tcW w:w="1651"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652"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进行可行性研究</w:t>
            </w: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526144" behindDoc="0" locked="0" layoutInCell="1" allowOverlap="1">
                      <wp:simplePos x="0" y="0"/>
                      <wp:positionH relativeFrom="column">
                        <wp:posOffset>424180</wp:posOffset>
                      </wp:positionH>
                      <wp:positionV relativeFrom="paragraph">
                        <wp:posOffset>57150</wp:posOffset>
                      </wp:positionV>
                      <wp:extent cx="947420" cy="261620"/>
                      <wp:effectExtent l="5080" t="9525" r="19050" b="52705"/>
                      <wp:wrapNone/>
                      <wp:docPr id="164" name="Group 469"/>
                      <wp:cNvGraphicFramePr/>
                      <a:graphic xmlns:a="http://schemas.openxmlformats.org/drawingml/2006/main">
                        <a:graphicData uri="http://schemas.microsoft.com/office/word/2010/wordprocessingGroup">
                          <wpg:wgp>
                            <wpg:cNvGrpSpPr/>
                            <wpg:grpSpPr>
                              <a:xfrm>
                                <a:off x="0" y="0"/>
                                <a:ext cx="947420" cy="261620"/>
                                <a:chOff x="4648" y="7477"/>
                                <a:chExt cx="1492" cy="412"/>
                              </a:xfrm>
                            </wpg:grpSpPr>
                            <wps:wsp>
                              <wps:cNvPr id="165" name="Line 470"/>
                              <wps:cNvCnPr/>
                              <wps:spPr bwMode="auto">
                                <a:xfrm>
                                  <a:off x="4703" y="7477"/>
                                  <a:ext cx="0" cy="412"/>
                                </a:xfrm>
                                <a:prstGeom prst="line">
                                  <a:avLst/>
                                </a:prstGeom>
                                <a:noFill/>
                                <a:ln w="9525">
                                  <a:solidFill>
                                    <a:srgbClr val="000000"/>
                                  </a:solidFill>
                                  <a:round/>
                                </a:ln>
                              </wps:spPr>
                              <wps:bodyPr/>
                            </wps:wsp>
                            <wps:wsp>
                              <wps:cNvPr id="166" name="Line 471"/>
                              <wps:cNvCnPr/>
                              <wps:spPr bwMode="auto">
                                <a:xfrm>
                                  <a:off x="4648" y="7881"/>
                                  <a:ext cx="1492" cy="0"/>
                                </a:xfrm>
                                <a:prstGeom prst="line">
                                  <a:avLst/>
                                </a:prstGeom>
                                <a:noFill/>
                                <a:ln w="9525">
                                  <a:solidFill>
                                    <a:srgbClr val="000000"/>
                                  </a:solidFill>
                                  <a:round/>
                                  <a:tailEnd type="triangle" w="med" len="med"/>
                                </a:ln>
                              </wps:spPr>
                              <wps:bodyPr/>
                            </wps:wsp>
                          </wpg:wgp>
                        </a:graphicData>
                      </a:graphic>
                    </wp:anchor>
                  </w:drawing>
                </mc:Choice>
                <mc:Fallback>
                  <w:pict>
                    <v:group id="Group 469" o:spid="_x0000_s1026" o:spt="203" style="position:absolute;left:0pt;margin-left:33.4pt;margin-top:4.5pt;height:20.6pt;width:74.6pt;z-index:251526144;mso-width-relative:page;mso-height-relative:page;" coordorigin="4648,7477" coordsize="1492,412" o:gfxdata="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cb7l9cAAAAHAQAADwAAAAAAAAABACAAAAAiAAAA&#10;ZHJzL2Rvd25yZXYueG1sUEsBAhQAFAAAAAgAh07iQJHUZzRBAgAAGgYAAA4AAAAAAAAAAQAgAAAA&#10;JgEAAGRycy9lMm9Eb2MueG1sUEsFBgAAAAAGAAYAWQEAANkFAAAAAA==&#10;">
                      <o:lock v:ext="edit" aspectratio="f"/>
                      <v:line id="Line 470" o:spid="_x0000_s1026" o:spt="20" style="position:absolute;left:4703;top:7477;height:412;width:0;" filled="f" stroked="t" coordsize="21600,21600" o:gfxdata="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Vd8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71" o:spid="_x0000_s1026" o:spt="20" style="position:absolute;left:4648;top:7881;height:0;width:1492;"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527168" behindDoc="0" locked="0" layoutInCell="1" allowOverlap="1">
                      <wp:simplePos x="0" y="0"/>
                      <wp:positionH relativeFrom="column">
                        <wp:posOffset>885825</wp:posOffset>
                      </wp:positionH>
                      <wp:positionV relativeFrom="paragraph">
                        <wp:posOffset>52070</wp:posOffset>
                      </wp:positionV>
                      <wp:extent cx="669290" cy="279400"/>
                      <wp:effectExtent l="19050" t="13970" r="6985" b="59055"/>
                      <wp:wrapNone/>
                      <wp:docPr id="161" name="Group 472"/>
                      <wp:cNvGraphicFramePr/>
                      <a:graphic xmlns:a="http://schemas.openxmlformats.org/drawingml/2006/main">
                        <a:graphicData uri="http://schemas.microsoft.com/office/word/2010/wordprocessingGroup">
                          <wpg:wgp>
                            <wpg:cNvGrpSpPr/>
                            <wpg:grpSpPr>
                              <a:xfrm>
                                <a:off x="0" y="0"/>
                                <a:ext cx="669290" cy="279400"/>
                                <a:chOff x="5375" y="8109"/>
                                <a:chExt cx="1054" cy="440"/>
                              </a:xfrm>
                            </wpg:grpSpPr>
                            <wps:wsp>
                              <wps:cNvPr id="162" name="Line 473"/>
                              <wps:cNvCnPr/>
                              <wps:spPr bwMode="auto">
                                <a:xfrm flipH="1">
                                  <a:off x="5375" y="8549"/>
                                  <a:ext cx="1054" cy="0"/>
                                </a:xfrm>
                                <a:prstGeom prst="line">
                                  <a:avLst/>
                                </a:prstGeom>
                                <a:noFill/>
                                <a:ln w="9525">
                                  <a:solidFill>
                                    <a:srgbClr val="000000"/>
                                  </a:solidFill>
                                  <a:round/>
                                  <a:tailEnd type="triangle" w="med" len="med"/>
                                </a:ln>
                              </wps:spPr>
                              <wps:bodyPr/>
                            </wps:wsp>
                            <wps:wsp>
                              <wps:cNvPr id="163" name="Line 474"/>
                              <wps:cNvCnPr/>
                              <wps:spPr bwMode="auto">
                                <a:xfrm>
                                  <a:off x="6365" y="8109"/>
                                  <a:ext cx="0" cy="412"/>
                                </a:xfrm>
                                <a:prstGeom prst="line">
                                  <a:avLst/>
                                </a:prstGeom>
                                <a:noFill/>
                                <a:ln w="9525">
                                  <a:solidFill>
                                    <a:srgbClr val="000000"/>
                                  </a:solidFill>
                                  <a:round/>
                                </a:ln>
                              </wps:spPr>
                              <wps:bodyPr/>
                            </wps:wsp>
                          </wpg:wgp>
                        </a:graphicData>
                      </a:graphic>
                    </wp:anchor>
                  </w:drawing>
                </mc:Choice>
                <mc:Fallback>
                  <w:pict>
                    <v:group id="Group 472" o:spid="_x0000_s1026" o:spt="203" style="position:absolute;left:0pt;margin-left:69.75pt;margin-top:4.1pt;height:22pt;width:52.7pt;z-index:251527168;mso-width-relative:page;mso-height-relative:page;" coordorigin="5375,8109" coordsize="1054,440" o:gfxdata="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1/UEdgAAAAI&#10;AQAADwAAAAAAAAABACAAAAAiAAAAZHJzL2Rvd25yZXYueG1sUEsBAhQAFAAAAAgAh07iQMrsg7tV&#10;AgAAJAYAAA4AAAAAAAAAAQAgAAAAJwEAAGRycy9lMm9Eb2MueG1sUEsFBgAAAAAGAAYAWQEAAO4F&#10;AAAAAA==&#10;">
                      <o:lock v:ext="edit" aspectratio="f"/>
                      <v:line id="Line 473" o:spid="_x0000_s1026" o:spt="20" style="position:absolute;left:5375;top:8549;flip:x;height:0;width:1054;" filled="f" stroked="t" coordsize="21600,21600" o:gfxdata="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QixK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74" o:spid="_x0000_s1026" o:spt="20" style="position:absolute;left:6365;top:8109;height:412;width:0;" filled="f" stroked="t" coordsize="21600,21600" o:gfxdata="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w4v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530240" behindDoc="0" locked="0" layoutInCell="1" allowOverlap="1">
                      <wp:simplePos x="0" y="0"/>
                      <wp:positionH relativeFrom="column">
                        <wp:posOffset>453390</wp:posOffset>
                      </wp:positionH>
                      <wp:positionV relativeFrom="paragraph">
                        <wp:posOffset>784860</wp:posOffset>
                      </wp:positionV>
                      <wp:extent cx="3139440" cy="400050"/>
                      <wp:effectExtent l="53340" t="13335" r="7620" b="15240"/>
                      <wp:wrapNone/>
                      <wp:docPr id="157" name="Group 475"/>
                      <wp:cNvGraphicFramePr/>
                      <a:graphic xmlns:a="http://schemas.openxmlformats.org/drawingml/2006/main">
                        <a:graphicData uri="http://schemas.microsoft.com/office/word/2010/wordprocessingGroup">
                          <wpg:wgp>
                            <wpg:cNvGrpSpPr/>
                            <wpg:grpSpPr>
                              <a:xfrm>
                                <a:off x="0" y="0"/>
                                <a:ext cx="3139440" cy="400050"/>
                                <a:chOff x="4694" y="9583"/>
                                <a:chExt cx="4944" cy="630"/>
                              </a:xfrm>
                            </wpg:grpSpPr>
                            <wps:wsp>
                              <wps:cNvPr id="158" name="Line 476"/>
                              <wps:cNvCnPr/>
                              <wps:spPr bwMode="auto">
                                <a:xfrm>
                                  <a:off x="4694" y="9832"/>
                                  <a:ext cx="0" cy="381"/>
                                </a:xfrm>
                                <a:prstGeom prst="line">
                                  <a:avLst/>
                                </a:prstGeom>
                                <a:noFill/>
                                <a:ln w="9525">
                                  <a:solidFill>
                                    <a:srgbClr val="000000"/>
                                  </a:solidFill>
                                  <a:round/>
                                  <a:tailEnd type="triangle" w="med" len="med"/>
                                </a:ln>
                              </wps:spPr>
                              <wps:bodyPr/>
                            </wps:wsp>
                            <wps:wsp>
                              <wps:cNvPr id="159" name="Line 477"/>
                              <wps:cNvCnPr/>
                              <wps:spPr bwMode="auto">
                                <a:xfrm>
                                  <a:off x="4737" y="9933"/>
                                  <a:ext cx="4853" cy="0"/>
                                </a:xfrm>
                                <a:prstGeom prst="line">
                                  <a:avLst/>
                                </a:prstGeom>
                                <a:noFill/>
                                <a:ln w="9525">
                                  <a:solidFill>
                                    <a:srgbClr val="000000"/>
                                  </a:solidFill>
                                  <a:round/>
                                </a:ln>
                              </wps:spPr>
                              <wps:bodyPr/>
                            </wps:wsp>
                            <wps:wsp>
                              <wps:cNvPr id="160" name="Line 478"/>
                              <wps:cNvCnPr/>
                              <wps:spPr bwMode="auto">
                                <a:xfrm>
                                  <a:off x="9638" y="9583"/>
                                  <a:ext cx="0" cy="381"/>
                                </a:xfrm>
                                <a:prstGeom prst="line">
                                  <a:avLst/>
                                </a:prstGeom>
                                <a:noFill/>
                                <a:ln w="9525">
                                  <a:solidFill>
                                    <a:srgbClr val="000000"/>
                                  </a:solidFill>
                                  <a:round/>
                                </a:ln>
                              </wps:spPr>
                              <wps:bodyPr/>
                            </wps:wsp>
                          </wpg:wgp>
                        </a:graphicData>
                      </a:graphic>
                    </wp:anchor>
                  </w:drawing>
                </mc:Choice>
                <mc:Fallback>
                  <w:pict>
                    <v:group id="Group 475" o:spid="_x0000_s1026" o:spt="203" style="position:absolute;left:0pt;margin-left:35.7pt;margin-top:61.8pt;height:31.5pt;width:247.2pt;z-index:251530240;mso-width-relative:page;mso-height-relative:page;" coordorigin="4694,9583" coordsize="4944,630" o:gfxdata="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ID5fjZAAAACgEAAA8AAAAAAAAAAQAgAAAAIgAAAGRycy9kb3ducmV2&#10;LnhtbFBLAQIUABQAAAAIAIdO4kB9ZY3TbQIAALAHAAAOAAAAAAAAAAEAIAAAACgBAABkcnMvZTJv&#10;RG9jLnhtbFBLBQYAAAAABgAGAFkBAAAHBgAAAAA=&#10;">
                      <o:lock v:ext="edit" aspectratio="f"/>
                      <v:line id="Line 476" o:spid="_x0000_s1026" o:spt="20" style="position:absolute;left:4694;top:9832;height:381;width:0;" filled="f" stroked="t" coordsize="21600,21600" o:gfxdata="UEsDBAoAAAAAAIdO4kAAAAAAAAAAAAAAAAAEAAAAZHJzL1BLAwQUAAAACACHTuJAC3jdrc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N2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Line 477" o:spid="_x0000_s1026" o:spt="20" style="position:absolute;left:4737;top:9933;height:0;width:4853;" filled="f" stroked="t" coordsize="21600,21600" o:gfxdata="UEsDBAoAAAAAAIdO4kAAAAAAAAAAAAAAAAAEAAAAZHJzL1BLAwQUAAAACACHTuJAZnQfp70AAADc&#10;AAAADwAAAGRycy9kb3ducmV2LnhtbEVPyWrDMBC9F/IPYgK9hESyS0P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8" o:spid="_x0000_s1026" o:spt="20" style="position:absolute;left:9638;top:9583;height:381;width:0;"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528192" behindDoc="0" locked="0" layoutInCell="1" allowOverlap="1">
                      <wp:simplePos x="0" y="0"/>
                      <wp:positionH relativeFrom="column">
                        <wp:posOffset>393700</wp:posOffset>
                      </wp:positionH>
                      <wp:positionV relativeFrom="paragraph">
                        <wp:posOffset>440690</wp:posOffset>
                      </wp:positionV>
                      <wp:extent cx="1978025" cy="285750"/>
                      <wp:effectExtent l="12700" t="12065" r="19050" b="54610"/>
                      <wp:wrapNone/>
                      <wp:docPr id="154" name="Group 479"/>
                      <wp:cNvGraphicFramePr/>
                      <a:graphic xmlns:a="http://schemas.openxmlformats.org/drawingml/2006/main">
                        <a:graphicData uri="http://schemas.microsoft.com/office/word/2010/wordprocessingGroup">
                          <wpg:wgp>
                            <wpg:cNvGrpSpPr/>
                            <wpg:grpSpPr>
                              <a:xfrm>
                                <a:off x="0" y="0"/>
                                <a:ext cx="1978025" cy="285750"/>
                                <a:chOff x="4600" y="9041"/>
                                <a:chExt cx="3115" cy="450"/>
                              </a:xfrm>
                            </wpg:grpSpPr>
                            <wps:wsp>
                              <wps:cNvPr id="155" name="Line 480"/>
                              <wps:cNvCnPr/>
                              <wps:spPr bwMode="auto">
                                <a:xfrm>
                                  <a:off x="4600" y="9491"/>
                                  <a:ext cx="3115" cy="0"/>
                                </a:xfrm>
                                <a:prstGeom prst="line">
                                  <a:avLst/>
                                </a:prstGeom>
                                <a:noFill/>
                                <a:ln w="9525">
                                  <a:solidFill>
                                    <a:srgbClr val="000000"/>
                                  </a:solidFill>
                                  <a:round/>
                                  <a:tailEnd type="triangle" w="med" len="med"/>
                                </a:ln>
                              </wps:spPr>
                              <wps:bodyPr/>
                            </wps:wsp>
                            <wps:wsp>
                              <wps:cNvPr id="156" name="Line 481"/>
                              <wps:cNvCnPr/>
                              <wps:spPr bwMode="auto">
                                <a:xfrm>
                                  <a:off x="4708" y="9041"/>
                                  <a:ext cx="0" cy="412"/>
                                </a:xfrm>
                                <a:prstGeom prst="line">
                                  <a:avLst/>
                                </a:prstGeom>
                                <a:noFill/>
                                <a:ln w="9525">
                                  <a:solidFill>
                                    <a:srgbClr val="000000"/>
                                  </a:solidFill>
                                  <a:round/>
                                </a:ln>
                              </wps:spPr>
                              <wps:bodyPr/>
                            </wps:wsp>
                          </wpg:wgp>
                        </a:graphicData>
                      </a:graphic>
                    </wp:anchor>
                  </w:drawing>
                </mc:Choice>
                <mc:Fallback>
                  <w:pict>
                    <v:group id="Group 479" o:spid="_x0000_s1026" o:spt="203" style="position:absolute;left:0pt;margin-left:31pt;margin-top:34.7pt;height:22.5pt;width:155.75pt;z-index:251528192;mso-width-relative:page;mso-height-relative:page;" coordorigin="4600,9041" coordsize="3115,450" o:gfxdata="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yTiotoAAAAJAQAADwAA&#10;AAAAAAABACAAAAAiAAAAZHJzL2Rvd25yZXYueG1sUEsBAhQAFAAAAAgAh07iQI6EvnRNAgAAGwYA&#10;AA4AAAAAAAAAAQAgAAAAKQEAAGRycy9lMm9Eb2MueG1sUEsFBgAAAAAGAAYAWQEAAOgFAAAAAA==&#10;">
                      <o:lock v:ext="edit" aspectratio="f"/>
                      <v:line id="Line 480" o:spid="_x0000_s1026" o:spt="20" style="position:absolute;left:4600;top:9491;height:0;width:3115;" filled="f" stroked="t" coordsize="21600,21600" o:gfxdata="UEsDBAoAAAAAAIdO4kAAAAAAAAAAAAAAAAAEAAAAZHJzL1BLAwQUAAAACACHTuJA5XlyM70AAADc&#10;AAAADwAAAGRycy9kb3ducmV2LnhtbEVPTYvCMBC9C/6HMII3TSu4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eXI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81" o:spid="_x0000_s1026" o:spt="20" style="position:absolute;left:4708;top:9041;height:412;width:0;" filled="f" stroked="t" coordsize="21600,21600" o:gfxdata="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4v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ascii="仿宋_GB2312" w:eastAsia="仿宋_GB2312"/>
                <w:sz w:val="24"/>
                <w:szCs w:val="24"/>
                <w:shd w:val="pct10" w:color="auto" w:fill="FFFFFF"/>
              </w:rPr>
              <w:t>可行性研究报告</w:t>
            </w:r>
          </w:p>
        </w:tc>
        <w:tc>
          <w:tcPr>
            <w:tcW w:w="1652"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评审</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652"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29216" behindDoc="0" locked="0" layoutInCell="1" allowOverlap="1">
                      <wp:simplePos x="0" y="0"/>
                      <wp:positionH relativeFrom="column">
                        <wp:posOffset>639445</wp:posOffset>
                      </wp:positionH>
                      <wp:positionV relativeFrom="paragraph">
                        <wp:posOffset>115570</wp:posOffset>
                      </wp:positionV>
                      <wp:extent cx="688340" cy="0"/>
                      <wp:effectExtent l="10795" t="58420" r="15240" b="55880"/>
                      <wp:wrapNone/>
                      <wp:docPr id="153" name="Line 482"/>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line">
                                <a:avLst/>
                              </a:prstGeom>
                              <a:noFill/>
                              <a:ln w="9525">
                                <a:solidFill>
                                  <a:srgbClr val="000000"/>
                                </a:solidFill>
                                <a:round/>
                                <a:tailEnd type="triangle" w="med" len="med"/>
                              </a:ln>
                            </wps:spPr>
                            <wps:bodyPr/>
                          </wps:wsp>
                        </a:graphicData>
                      </a:graphic>
                    </wp:anchor>
                  </w:drawing>
                </mc:Choice>
                <mc:Fallback>
                  <w:pict>
                    <v:line id="Line 482" o:spid="_x0000_s1026" o:spt="20" style="position:absolute;left:0pt;margin-left:50.35pt;margin-top:9.1pt;height:0pt;width:54.2pt;z-index:251529216;mso-width-relative:page;mso-height-relative:page;" filled="f" stroked="t" coordsize="21600,21600" o:gfxdata="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0ksQNcAAAAJAQAADwAAAAAAAAABACAAAAAiAAAAZHJz&#10;L2Rvd25yZXYueG1sUEsBAhQAFAAAAAgAh07iQNMVW53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652"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审批</w:t>
            </w:r>
          </w:p>
        </w:tc>
      </w:tr>
      <w:tr>
        <w:tblPrEx>
          <w:tblCellMar>
            <w:top w:w="0" w:type="dxa"/>
            <w:left w:w="108" w:type="dxa"/>
            <w:bottom w:w="0" w:type="dxa"/>
            <w:right w:w="108" w:type="dxa"/>
          </w:tblCellMar>
        </w:tblPrEx>
        <w:trPr>
          <w:trHeight w:val="2157"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项目立项</w:t>
            </w:r>
          </w:p>
        </w:tc>
        <w:tc>
          <w:tcPr>
            <w:tcW w:w="1651" w:type="dxa"/>
            <w:tcBorders>
              <w:top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165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21024" behindDoc="0" locked="0" layoutInCell="1" allowOverlap="1">
                      <wp:simplePos x="0" y="0"/>
                      <wp:positionH relativeFrom="column">
                        <wp:posOffset>452120</wp:posOffset>
                      </wp:positionH>
                      <wp:positionV relativeFrom="paragraph">
                        <wp:posOffset>393700</wp:posOffset>
                      </wp:positionV>
                      <wp:extent cx="0" cy="450215"/>
                      <wp:effectExtent l="61595" t="12700" r="52705" b="22860"/>
                      <wp:wrapNone/>
                      <wp:docPr id="152" name="Line 483"/>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9525">
                                <a:solidFill>
                                  <a:srgbClr val="000000"/>
                                </a:solidFill>
                                <a:round/>
                                <a:tailEnd type="triangle" w="med" len="med"/>
                              </a:ln>
                            </wps:spPr>
                            <wps:bodyPr/>
                          </wps:wsp>
                        </a:graphicData>
                      </a:graphic>
                    </wp:anchor>
                  </w:drawing>
                </mc:Choice>
                <mc:Fallback>
                  <w:pict>
                    <v:line id="Line 483" o:spid="_x0000_s1026" o:spt="20" style="position:absolute;left:0pt;margin-left:35.6pt;margin-top:31pt;height:35.45pt;width:0pt;z-index:251521024;mso-width-relative:page;mso-height-relative:page;" filled="f" stroked="t" coordsize="21600,21600" o:gfxdata="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jcvibXAAAACAEAAA8AAAAAAAAAAQAgAAAAIgAAAGRycy9k&#10;b3ducmV2LnhtbFBLAQIUABQAAAAIAIdO4kCjJOp2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项目立项实施</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6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6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65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基本建设项目设计与概算业务流程控制</w:t>
      </w:r>
    </w:p>
    <w:tbl>
      <w:tblPr>
        <w:tblStyle w:val="24"/>
        <w:tblW w:w="0" w:type="auto"/>
        <w:tblInd w:w="0" w:type="dxa"/>
        <w:tblLayout w:type="autofit"/>
        <w:tblCellMar>
          <w:top w:w="0" w:type="dxa"/>
          <w:left w:w="108" w:type="dxa"/>
          <w:bottom w:w="0" w:type="dxa"/>
          <w:right w:w="108" w:type="dxa"/>
        </w:tblCellMar>
      </w:tblPr>
      <w:tblGrid>
        <w:gridCol w:w="529"/>
        <w:gridCol w:w="1595"/>
        <w:gridCol w:w="1596"/>
        <w:gridCol w:w="1596"/>
        <w:gridCol w:w="1596"/>
        <w:gridCol w:w="1596"/>
      </w:tblGrid>
      <w:tr>
        <w:tblPrEx>
          <w:tblCellMar>
            <w:top w:w="0" w:type="dxa"/>
            <w:left w:w="108" w:type="dxa"/>
            <w:bottom w:w="0" w:type="dxa"/>
            <w:right w:w="108" w:type="dxa"/>
          </w:tblCellMar>
        </w:tblPrEx>
        <w:trPr>
          <w:trHeight w:val="1015" w:hRule="atLeas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p>
        </w:tc>
        <w:tc>
          <w:tcPr>
            <w:tcW w:w="15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基建管理部门</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审计部门</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专业机构</w:t>
            </w:r>
          </w:p>
        </w:tc>
        <w:tc>
          <w:tcPr>
            <w:tcW w:w="1596" w:type="dxa"/>
            <w:shd w:val="clear" w:color="auto" w:fill="E6E6E6"/>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政府部门</w:t>
            </w:r>
          </w:p>
        </w:tc>
      </w:tr>
      <w:tr>
        <w:tblPrEx>
          <w:tblCellMar>
            <w:top w:w="0" w:type="dxa"/>
            <w:left w:w="108" w:type="dxa"/>
            <w:bottom w:w="0" w:type="dxa"/>
            <w:right w:w="108" w:type="dxa"/>
          </w:tblCellMar>
        </w:tblPrEx>
        <w:trPr>
          <w:trHeight w:val="3264"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设计概算</w:t>
            </w:r>
          </w:p>
        </w:tc>
        <w:tc>
          <w:tcPr>
            <w:tcW w:w="159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13856" behindDoc="0" locked="0" layoutInCell="1" allowOverlap="1">
                      <wp:simplePos x="0" y="0"/>
                      <wp:positionH relativeFrom="column">
                        <wp:posOffset>605155</wp:posOffset>
                      </wp:positionH>
                      <wp:positionV relativeFrom="paragraph">
                        <wp:posOffset>121920</wp:posOffset>
                      </wp:positionV>
                      <wp:extent cx="1449705" cy="0"/>
                      <wp:effectExtent l="5080" t="55245" r="21590" b="59055"/>
                      <wp:wrapNone/>
                      <wp:docPr id="151" name="Line 484"/>
                      <wp:cNvGraphicFramePr/>
                      <a:graphic xmlns:a="http://schemas.openxmlformats.org/drawingml/2006/main">
                        <a:graphicData uri="http://schemas.microsoft.com/office/word/2010/wordprocessingShape">
                          <wps:wsp>
                            <wps:cNvCnPr>
                              <a:cxnSpLocks noChangeShapeType="1"/>
                            </wps:cNvCnPr>
                            <wps:spPr bwMode="auto">
                              <a:xfrm>
                                <a:off x="0" y="0"/>
                                <a:ext cx="1449705" cy="0"/>
                              </a:xfrm>
                              <a:prstGeom prst="line">
                                <a:avLst/>
                              </a:prstGeom>
                              <a:noFill/>
                              <a:ln w="9525">
                                <a:solidFill>
                                  <a:srgbClr val="000000"/>
                                </a:solidFill>
                                <a:round/>
                                <a:tailEnd type="triangle" w="med" len="med"/>
                              </a:ln>
                            </wps:spPr>
                            <wps:bodyPr/>
                          </wps:wsp>
                        </a:graphicData>
                      </a:graphic>
                    </wp:anchor>
                  </w:drawing>
                </mc:Choice>
                <mc:Fallback>
                  <w:pict>
                    <v:line id="Line 484" o:spid="_x0000_s1026" o:spt="20" style="position:absolute;left:0pt;margin-left:47.65pt;margin-top:9.6pt;height:0pt;width:114.15pt;z-index:251513856;mso-width-relative:page;mso-height-relative:page;" filled="f" stroked="t" coordsize="21600,21600" o:gfxdata="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YZLGjYAAAACAEAAA8AAAAAAAAAAQAgAAAAIgAAAGRy&#10;cy9kb3ducmV2LnhtbFBLAQIUABQAAAAIAIdO4kDb0S0tzAEAAIM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531264" behindDoc="0" locked="0" layoutInCell="1" allowOverlap="1">
                      <wp:simplePos x="0" y="0"/>
                      <wp:positionH relativeFrom="column">
                        <wp:posOffset>375285</wp:posOffset>
                      </wp:positionH>
                      <wp:positionV relativeFrom="paragraph">
                        <wp:posOffset>106045</wp:posOffset>
                      </wp:positionV>
                      <wp:extent cx="1778000" cy="505460"/>
                      <wp:effectExtent l="13335" t="10795" r="8890" b="17145"/>
                      <wp:wrapNone/>
                      <wp:docPr id="148" name="Group 485"/>
                      <wp:cNvGraphicFramePr/>
                      <a:graphic xmlns:a="http://schemas.openxmlformats.org/drawingml/2006/main">
                        <a:graphicData uri="http://schemas.microsoft.com/office/word/2010/wordprocessingGroup">
                          <wpg:wgp>
                            <wpg:cNvGrpSpPr/>
                            <wpg:grpSpPr>
                              <a:xfrm>
                                <a:off x="0" y="0"/>
                                <a:ext cx="1778000" cy="505460"/>
                                <a:chOff x="2920" y="5240"/>
                                <a:chExt cx="2800" cy="796"/>
                              </a:xfrm>
                            </wpg:grpSpPr>
                            <wps:wsp>
                              <wps:cNvPr id="149" name="Line 486"/>
                              <wps:cNvCnPr/>
                              <wps:spPr bwMode="auto">
                                <a:xfrm>
                                  <a:off x="3027" y="5240"/>
                                  <a:ext cx="0" cy="796"/>
                                </a:xfrm>
                                <a:prstGeom prst="line">
                                  <a:avLst/>
                                </a:prstGeom>
                                <a:noFill/>
                                <a:ln w="9525">
                                  <a:solidFill>
                                    <a:srgbClr val="000000"/>
                                  </a:solidFill>
                                  <a:round/>
                                  <a:tailEnd type="triangle" w="med" len="med"/>
                                </a:ln>
                              </wps:spPr>
                              <wps:bodyPr/>
                            </wps:wsp>
                            <wps:wsp>
                              <wps:cNvPr id="150" name="Line 487"/>
                              <wps:cNvCnPr/>
                              <wps:spPr bwMode="auto">
                                <a:xfrm flipH="1">
                                  <a:off x="2920" y="5250"/>
                                  <a:ext cx="2800" cy="0"/>
                                </a:xfrm>
                                <a:prstGeom prst="line">
                                  <a:avLst/>
                                </a:prstGeom>
                                <a:noFill/>
                                <a:ln w="9525">
                                  <a:solidFill>
                                    <a:srgbClr val="000000"/>
                                  </a:solidFill>
                                  <a:round/>
                                </a:ln>
                              </wps:spPr>
                              <wps:bodyPr/>
                            </wps:wsp>
                          </wpg:wgp>
                        </a:graphicData>
                      </a:graphic>
                    </wp:anchor>
                  </w:drawing>
                </mc:Choice>
                <mc:Fallback>
                  <w:pict>
                    <v:group id="Group 485" o:spid="_x0000_s1026" o:spt="203" style="position:absolute;left:0pt;margin-left:29.55pt;margin-top:8.35pt;height:39.8pt;width:140pt;z-index:251531264;mso-width-relative:page;mso-height-relative:page;" coordorigin="2920,5240" coordsize="2800,796" o:gfxdata="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B1Yw9gAAAAIAQAADwAA&#10;AAAAAAABACAAAAAiAAAAZHJzL2Rvd25yZXYueG1sUEsBAhQAFAAAAAgAh07iQB0MaQhPAgAAJQYA&#10;AA4AAAAAAAAAAQAgAAAAJwEAAGRycy9lMm9Eb2MueG1sUEsFBgAAAAAGAAYAWQEAAOgFAAAAAA==&#10;">
                      <o:lock v:ext="edit" aspectratio="f"/>
                      <v:line id="Line 486" o:spid="_x0000_s1026" o:spt="20" style="position:absolute;left:3027;top:5240;height:796;width: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487" o:spid="_x0000_s1026" o:spt="20" style="position:absolute;left:2920;top:5250;flip:x;height:0;width:2800;" filled="f" stroked="t" coordsize="21600,21600" o:gfxdata="UEsDBAoAAAAAAIdO4kAAAAAAAAAAAAAAAAAEAAAAZHJzL1BLAwQUAAAACACHTuJAw3BCa74AAADc&#10;AAAADwAAAGRycy9kb3ducmV2LnhtbEWPQWvCQBCF7wX/wzIFb3VXi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BC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32288" behindDoc="0" locked="0" layoutInCell="1" allowOverlap="1">
                      <wp:simplePos x="0" y="0"/>
                      <wp:positionH relativeFrom="column">
                        <wp:posOffset>571500</wp:posOffset>
                      </wp:positionH>
                      <wp:positionV relativeFrom="paragraph">
                        <wp:posOffset>118745</wp:posOffset>
                      </wp:positionV>
                      <wp:extent cx="2755900" cy="0"/>
                      <wp:effectExtent l="9525" t="61595" r="15875" b="52705"/>
                      <wp:wrapNone/>
                      <wp:docPr id="147" name="Line 488"/>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9525">
                                <a:solidFill>
                                  <a:srgbClr val="000000"/>
                                </a:solidFill>
                                <a:round/>
                                <a:tailEnd type="triangle" w="med" len="med"/>
                              </a:ln>
                            </wps:spPr>
                            <wps:bodyPr/>
                          </wps:wsp>
                        </a:graphicData>
                      </a:graphic>
                    </wp:anchor>
                  </w:drawing>
                </mc:Choice>
                <mc:Fallback>
                  <w:pict>
                    <v:line id="Line 488" o:spid="_x0000_s1026" o:spt="20" style="position:absolute;left:0pt;margin-left:45pt;margin-top:9.35pt;height:0pt;width:217pt;z-index:251532288;mso-width-relative:page;mso-height-relative:page;" filled="f" stroked="t" coordsize="21600,21600" o:gfxdata="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obJhHXAAAACAEAAA8AAAAAAAAAAQAgAAAAIgAAAGRy&#10;cy9kb3ducmV2LnhtbFBLAQIUABQAAAAIAIdO4kBC5orOzQEAAIMDAAAOAAAAAAAAAAEAIAAAACY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评审</w:t>
            </w: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12832" behindDoc="0" locked="0" layoutInCell="1" allowOverlap="1">
                      <wp:simplePos x="0" y="0"/>
                      <wp:positionH relativeFrom="column">
                        <wp:posOffset>442595</wp:posOffset>
                      </wp:positionH>
                      <wp:positionV relativeFrom="paragraph">
                        <wp:posOffset>381000</wp:posOffset>
                      </wp:positionV>
                      <wp:extent cx="0" cy="450215"/>
                      <wp:effectExtent l="61595" t="9525" r="52705" b="16510"/>
                      <wp:wrapNone/>
                      <wp:docPr id="146" name="Line 489"/>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9525">
                                <a:solidFill>
                                  <a:srgbClr val="000000"/>
                                </a:solidFill>
                                <a:round/>
                                <a:tailEnd type="triangle" w="med" len="med"/>
                              </a:ln>
                            </wps:spPr>
                            <wps:bodyPr/>
                          </wps:wsp>
                        </a:graphicData>
                      </a:graphic>
                    </wp:anchor>
                  </w:drawing>
                </mc:Choice>
                <mc:Fallback>
                  <w:pict>
                    <v:line id="Line 489" o:spid="_x0000_s1026" o:spt="20" style="position:absolute;left:0pt;margin-left:34.85pt;margin-top:30pt;height:35.45pt;width:0pt;z-index:251512832;mso-width-relative:page;mso-height-relative:page;" filled="f" stroked="t" coordsize="21600,21600" o:gfxdata="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a+mELXAAAACAEAAA8AAAAAAAAAAQAgAAAAIgAAAGRycy9k&#10;b3ducmV2LnhtbFBLAQIUABQAAAAIAIdO4kCG+WnU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设计前准备工作</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初步设计</w:t>
            </w:r>
          </w:p>
          <w:p>
            <w:pPr>
              <w:spacing w:line="320" w:lineRule="exact"/>
              <w:ind w:firstLine="0" w:firstLineChars="0"/>
              <w:jc w:val="center"/>
              <w:rPr>
                <w:rFonts w:ascii="仿宋_GB2312" w:eastAsia="仿宋_GB2312"/>
                <w:sz w:val="24"/>
                <w:szCs w:val="24"/>
                <w:shd w:val="pct10" w:color="auto" w:fill="FFFFFF"/>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17952" behindDoc="0" locked="0" layoutInCell="1" allowOverlap="1">
                      <wp:simplePos x="0" y="0"/>
                      <wp:positionH relativeFrom="column">
                        <wp:posOffset>636270</wp:posOffset>
                      </wp:positionH>
                      <wp:positionV relativeFrom="paragraph">
                        <wp:posOffset>111125</wp:posOffset>
                      </wp:positionV>
                      <wp:extent cx="610870" cy="0"/>
                      <wp:effectExtent l="7620" t="53975" r="19685" b="60325"/>
                      <wp:wrapNone/>
                      <wp:docPr id="145" name="Line 490"/>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tailEnd type="triangle" w="med" len="med"/>
                              </a:ln>
                            </wps:spPr>
                            <wps:bodyPr/>
                          </wps:wsp>
                        </a:graphicData>
                      </a:graphic>
                    </wp:anchor>
                  </w:drawing>
                </mc:Choice>
                <mc:Fallback>
                  <w:pict>
                    <v:line id="Line 490" o:spid="_x0000_s1026" o:spt="20" style="position:absolute;left:0pt;margin-left:50.1pt;margin-top:8.75pt;height:0pt;width:48.1pt;z-index:251517952;mso-width-relative:page;mso-height-relative:page;" filled="f" stroked="t" coordsize="21600,21600" o:gfxdata="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&#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eMM/YAAAACQEAAA8AAAAAAAAAAQAgAAAAIgAAAGRy&#10;cy9kb3ducmV2LnhtbFBLAQIUABQAAAAIAIdO4kC4JcxV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审批</w:t>
            </w: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16928" behindDoc="0" locked="0" layoutInCell="1" allowOverlap="1">
                      <wp:simplePos x="0" y="0"/>
                      <wp:positionH relativeFrom="column">
                        <wp:posOffset>472440</wp:posOffset>
                      </wp:positionH>
                      <wp:positionV relativeFrom="paragraph">
                        <wp:posOffset>256540</wp:posOffset>
                      </wp:positionV>
                      <wp:extent cx="0" cy="488315"/>
                      <wp:effectExtent l="5715" t="8890" r="13335" b="7620"/>
                      <wp:wrapNone/>
                      <wp:docPr id="144" name="Line 491"/>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line">
                                <a:avLst/>
                              </a:prstGeom>
                              <a:noFill/>
                              <a:ln w="9525">
                                <a:solidFill>
                                  <a:srgbClr val="000000"/>
                                </a:solidFill>
                                <a:round/>
                              </a:ln>
                            </wps:spPr>
                            <wps:bodyPr/>
                          </wps:wsp>
                        </a:graphicData>
                      </a:graphic>
                    </wp:anchor>
                  </w:drawing>
                </mc:Choice>
                <mc:Fallback>
                  <w:pict>
                    <v:line id="Line 491" o:spid="_x0000_s1026" o:spt="20" style="position:absolute;left:0pt;margin-left:37.2pt;margin-top:20.2pt;height:38.45pt;width:0pt;z-index:251516928;mso-width-relative:page;mso-height-relative:page;" filled="f" stroked="t" coordsize="21600,21600" o:gfxdata="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KZ0Z1QAA&#10;AAgBAAAPAAAAAAAAAAEAIAAAACIAAABkcnMvZG93bnJldi54bWxQSwECFAAUAAAACACHTuJA6z9X&#10;Zq8BAABUAwAADgAAAAAAAAABACAAAAAkAQAAZHJzL2Uyb0RvYy54bWxQSwUGAAAAAAYABgBZAQAA&#10;RQ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r>
      <w:tr>
        <w:tblPrEx>
          <w:tblCellMar>
            <w:top w:w="0" w:type="dxa"/>
            <w:left w:w="108" w:type="dxa"/>
            <w:bottom w:w="0" w:type="dxa"/>
            <w:right w:w="108" w:type="dxa"/>
          </w:tblCellMar>
        </w:tblPrEx>
        <w:trPr>
          <w:trHeight w:val="2485"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工程预算</w:t>
            </w:r>
          </w:p>
        </w:tc>
        <w:tc>
          <w:tcPr>
            <w:tcW w:w="15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14880" behindDoc="0" locked="0" layoutInCell="1" allowOverlap="1">
                      <wp:simplePos x="0" y="0"/>
                      <wp:positionH relativeFrom="column">
                        <wp:posOffset>629285</wp:posOffset>
                      </wp:positionH>
                      <wp:positionV relativeFrom="paragraph">
                        <wp:posOffset>116840</wp:posOffset>
                      </wp:positionV>
                      <wp:extent cx="422275" cy="0"/>
                      <wp:effectExtent l="19685" t="59690" r="5715" b="54610"/>
                      <wp:wrapNone/>
                      <wp:docPr id="143" name="Line 492"/>
                      <wp:cNvGraphicFramePr/>
                      <a:graphic xmlns:a="http://schemas.openxmlformats.org/drawingml/2006/main">
                        <a:graphicData uri="http://schemas.microsoft.com/office/word/2010/wordprocessingShape">
                          <wps:wsp>
                            <wps:cNvCnPr>
                              <a:cxnSpLocks noChangeShapeType="1"/>
                            </wps:cNvCnPr>
                            <wps:spPr bwMode="auto">
                              <a:xfrm flipH="1">
                                <a:off x="0" y="0"/>
                                <a:ext cx="422275" cy="0"/>
                              </a:xfrm>
                              <a:prstGeom prst="line">
                                <a:avLst/>
                              </a:prstGeom>
                              <a:noFill/>
                              <a:ln w="9525">
                                <a:solidFill>
                                  <a:srgbClr val="000000"/>
                                </a:solidFill>
                                <a:round/>
                                <a:tailEnd type="triangle" w="med" len="med"/>
                              </a:ln>
                            </wps:spPr>
                            <wps:bodyPr/>
                          </wps:wsp>
                        </a:graphicData>
                      </a:graphic>
                    </wp:anchor>
                  </w:drawing>
                </mc:Choice>
                <mc:Fallback>
                  <w:pict>
                    <v:line id="Line 492" o:spid="_x0000_s1026" o:spt="20" style="position:absolute;left:0pt;flip:x;margin-left:49.55pt;margin-top:9.2pt;height:0pt;width:33.25pt;z-index:251514880;mso-width-relative:page;mso-height-relative:page;" filled="f" stroked="t" coordsize="21600,21600" o:gfxdata="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qDTq1wAAAAgBAAAPAAAAAAAAAAEAIAAAACIA&#10;AABkcnMvZG93bnJldi54bWxQSwECFAAUAAAACACHTuJA3C1K/tEBAACMAwAADgAAAAAAAAABACAA&#10;AAAm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18976" behindDoc="0" locked="0" layoutInCell="1" allowOverlap="1">
                      <wp:simplePos x="0" y="0"/>
                      <wp:positionH relativeFrom="column">
                        <wp:posOffset>429260</wp:posOffset>
                      </wp:positionH>
                      <wp:positionV relativeFrom="paragraph">
                        <wp:posOffset>9525</wp:posOffset>
                      </wp:positionV>
                      <wp:extent cx="0" cy="327025"/>
                      <wp:effectExtent l="10160" t="9525" r="8890" b="6350"/>
                      <wp:wrapNone/>
                      <wp:docPr id="142" name="Line 493"/>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line">
                                <a:avLst/>
                              </a:prstGeom>
                              <a:noFill/>
                              <a:ln w="9525">
                                <a:solidFill>
                                  <a:srgbClr val="000000"/>
                                </a:solidFill>
                                <a:round/>
                              </a:ln>
                            </wps:spPr>
                            <wps:bodyPr/>
                          </wps:wsp>
                        </a:graphicData>
                      </a:graphic>
                    </wp:anchor>
                  </w:drawing>
                </mc:Choice>
                <mc:Fallback>
                  <w:pict>
                    <v:line id="Line 493" o:spid="_x0000_s1026" o:spt="20" style="position:absolute;left:0pt;margin-left:33.8pt;margin-top:0.75pt;height:25.75pt;width:0pt;z-index:251518976;mso-width-relative:page;mso-height-relative:page;" filled="f" stroked="t" coordsize="21600,21600" o:gfxdata="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5Ii2s0gAAAAYB&#10;AAAPAAAAAAAAAAEAIAAAACIAAABkcnMvZG93bnJldi54bWxQSwECFAAUAAAACACHTuJAddPFmK8B&#10;AABUAwAADgAAAAAAAAABACAAAAAhAQAAZHJzL2Uyb0RvYy54bWxQSwUGAAAAAAYABgBZAQAAQgUA&#10;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33312" behindDoc="0" locked="0" layoutInCell="1" allowOverlap="1">
                      <wp:simplePos x="0" y="0"/>
                      <wp:positionH relativeFrom="column">
                        <wp:posOffset>404495</wp:posOffset>
                      </wp:positionH>
                      <wp:positionV relativeFrom="paragraph">
                        <wp:posOffset>135255</wp:posOffset>
                      </wp:positionV>
                      <wp:extent cx="1066800" cy="0"/>
                      <wp:effectExtent l="13970" t="11430" r="5080" b="7620"/>
                      <wp:wrapNone/>
                      <wp:docPr id="141" name="Line 494"/>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w:pict>
                    <v:line id="Line 494" o:spid="_x0000_s1026" o:spt="20" style="position:absolute;left:0pt;margin-left:31.85pt;margin-top:10.65pt;height:0pt;width:84pt;z-index:251533312;mso-width-relative:page;mso-height-relative:page;" filled="f" stroked="t" coordsize="21600,21600" o:gfxdata="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1ygXbU&#10;AAAACAEAAA8AAAAAAAAAAQAgAAAAIgAAAGRycy9kb3ducmV2LnhtbFBLAQIUABQAAAAIAIdO4kAv&#10;UF8JsgEAAFUDAAAOAAAAAAAAAAEAIAAAACMBAABkcnMvZTJvRG9jLnhtbFBLBQYAAAAABgAGAFkB&#10;AABHBQ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37408" behindDoc="0" locked="0" layoutInCell="1" allowOverlap="1">
                      <wp:simplePos x="0" y="0"/>
                      <wp:positionH relativeFrom="column">
                        <wp:posOffset>460375</wp:posOffset>
                      </wp:positionH>
                      <wp:positionV relativeFrom="paragraph">
                        <wp:posOffset>449580</wp:posOffset>
                      </wp:positionV>
                      <wp:extent cx="1066800" cy="0"/>
                      <wp:effectExtent l="12700" t="11430" r="6350" b="7620"/>
                      <wp:wrapNone/>
                      <wp:docPr id="140" name="Line 495"/>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w:pict>
                    <v:line id="Line 495" o:spid="_x0000_s1026" o:spt="20" style="position:absolute;left:0pt;margin-left:36.25pt;margin-top:35.4pt;height:0pt;width:84pt;z-index:251537408;mso-width-relative:page;mso-height-relative:page;" filled="f" stroked="t" coordsize="21600,21600" o:gfxdata="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iX7Q0wAA&#10;AAgBAAAPAAAAAAAAAAEAIAAAACIAAABkcnMvZG93bnJldi54bWxQSwECFAAUAAAACACHTuJAgb88&#10;nrEBAABVAwAADgAAAAAAAAABACAAAAAiAQAAZHJzL2Uyb0RvYy54bWxQSwUGAAAAAAYABgBZAQAA&#10;R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535360" behindDoc="0" locked="0" layoutInCell="1" allowOverlap="1">
                      <wp:simplePos x="0" y="0"/>
                      <wp:positionH relativeFrom="column">
                        <wp:posOffset>601345</wp:posOffset>
                      </wp:positionH>
                      <wp:positionV relativeFrom="paragraph">
                        <wp:posOffset>117475</wp:posOffset>
                      </wp:positionV>
                      <wp:extent cx="444500" cy="0"/>
                      <wp:effectExtent l="20320" t="60325" r="11430" b="53975"/>
                      <wp:wrapNone/>
                      <wp:docPr id="139" name="Line 496"/>
                      <wp:cNvGraphicFramePr/>
                      <a:graphic xmlns:a="http://schemas.openxmlformats.org/drawingml/2006/main">
                        <a:graphicData uri="http://schemas.microsoft.com/office/word/2010/wordprocessingShape">
                          <wps:wsp>
                            <wps:cNvCnPr>
                              <a:cxnSpLocks noChangeShapeType="1"/>
                            </wps:cNvCnPr>
                            <wps:spPr bwMode="auto">
                              <a:xfrm flipH="1">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496" o:spid="_x0000_s1026" o:spt="20" style="position:absolute;left:0pt;flip:x;margin-left:47.35pt;margin-top:9.25pt;height:0pt;width:35pt;z-index:251535360;mso-width-relative:page;mso-height-relative:page;" filled="f" stroked="t" coordsize="21600,21600" o:gfxdata="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VZ1GfWAAAACAEAAA8AAAAAAAAAAQAgAAAAIgAA&#10;AGRycy9kb3ducmV2LnhtbFBLAQIUABQAAAAIAIdO4kDzDYyz0QEAAIwDAAAOAAAAAAAAAAEAIAAA&#10;ACUBAABkcnMvZTJvRG9jLnhtbFBLBQYAAAAABgAGAFkBAABo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15904" behindDoc="0" locked="0" layoutInCell="1" allowOverlap="1">
                      <wp:simplePos x="0" y="0"/>
                      <wp:positionH relativeFrom="column">
                        <wp:posOffset>838835</wp:posOffset>
                      </wp:positionH>
                      <wp:positionV relativeFrom="paragraph">
                        <wp:posOffset>111125</wp:posOffset>
                      </wp:positionV>
                      <wp:extent cx="1688465" cy="0"/>
                      <wp:effectExtent l="19685" t="53975" r="6350" b="60325"/>
                      <wp:wrapNone/>
                      <wp:docPr id="138" name="Line 497"/>
                      <wp:cNvGraphicFramePr/>
                      <a:graphic xmlns:a="http://schemas.openxmlformats.org/drawingml/2006/main">
                        <a:graphicData uri="http://schemas.microsoft.com/office/word/2010/wordprocessingShape">
                          <wps:wsp>
                            <wps:cNvCnPr>
                              <a:cxnSpLocks noChangeShapeType="1"/>
                            </wps:cNvCnPr>
                            <wps:spPr bwMode="auto">
                              <a:xfrm flipH="1">
                                <a:off x="0" y="0"/>
                                <a:ext cx="1688465" cy="0"/>
                              </a:xfrm>
                              <a:prstGeom prst="line">
                                <a:avLst/>
                              </a:prstGeom>
                              <a:noFill/>
                              <a:ln w="9525">
                                <a:solidFill>
                                  <a:srgbClr val="000000"/>
                                </a:solidFill>
                                <a:round/>
                                <a:tailEnd type="triangle" w="med" len="med"/>
                              </a:ln>
                            </wps:spPr>
                            <wps:bodyPr/>
                          </wps:wsp>
                        </a:graphicData>
                      </a:graphic>
                    </wp:anchor>
                  </w:drawing>
                </mc:Choice>
                <mc:Fallback>
                  <w:pict>
                    <v:line id="Line 497" o:spid="_x0000_s1026" o:spt="20" style="position:absolute;left:0pt;flip:x;margin-left:66.05pt;margin-top:8.75pt;height:0pt;width:132.95pt;z-index:251515904;mso-width-relative:page;mso-height-relative:page;" filled="f" stroked="t" coordsize="21600,21600" o:gfxdata="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cFtbfYAAAACQEAAA8AAAAAAAAAAQAgAAAA&#10;IgAAAGRycy9kb3ducmV2LnhtbFBLAQIUABQAAAAIAIdO4kAWemYq0gEAAI0DAAAOAAAAAAAAAAEA&#10;IAAAACcBAABkcnMvZTJvRG9jLnhtbFBLBQYAAAAABgAGAFkBAABr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扩大初步设计修正概算</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34336" behindDoc="0" locked="0" layoutInCell="1" allowOverlap="1">
                      <wp:simplePos x="0" y="0"/>
                      <wp:positionH relativeFrom="column">
                        <wp:posOffset>473075</wp:posOffset>
                      </wp:positionH>
                      <wp:positionV relativeFrom="paragraph">
                        <wp:posOffset>133350</wp:posOffset>
                      </wp:positionV>
                      <wp:extent cx="0" cy="241935"/>
                      <wp:effectExtent l="53975" t="9525" r="60325" b="15240"/>
                      <wp:wrapNone/>
                      <wp:docPr id="137" name="Line 498"/>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498" o:spid="_x0000_s1026" o:spt="20" style="position:absolute;left:0pt;margin-left:37.25pt;margin-top:10.5pt;height:19.05pt;width:0pt;z-index:251534336;mso-width-relative:page;mso-height-relative:page;" filled="f" stroked="t" coordsize="21600,21600" o:gfxdata="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GZsLXAAAABwEAAA8AAAAAAAAAAQAgAAAAIgAAAGRycy9k&#10;b3ducmV2LnhtbFBLAQIUABQAAAAIAIdO4kA3ps3WygEAAIIDAAAOAAAAAAAAAAEAIAAAACY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38432" behindDoc="0" locked="0" layoutInCell="1" allowOverlap="1">
                      <wp:simplePos x="0" y="0"/>
                      <wp:positionH relativeFrom="column">
                        <wp:posOffset>464185</wp:posOffset>
                      </wp:positionH>
                      <wp:positionV relativeFrom="paragraph">
                        <wp:posOffset>449580</wp:posOffset>
                      </wp:positionV>
                      <wp:extent cx="0" cy="245110"/>
                      <wp:effectExtent l="54610" t="11430" r="59690" b="19685"/>
                      <wp:wrapNone/>
                      <wp:docPr id="136" name="Line 499"/>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tailEnd type="triangle" w="med" len="med"/>
                              </a:ln>
                            </wps:spPr>
                            <wps:bodyPr/>
                          </wps:wsp>
                        </a:graphicData>
                      </a:graphic>
                    </wp:anchor>
                  </w:drawing>
                </mc:Choice>
                <mc:Fallback>
                  <w:pict>
                    <v:line id="Line 499" o:spid="_x0000_s1026" o:spt="20" style="position:absolute;left:0pt;margin-left:36.55pt;margin-top:35.4pt;height:19.3pt;width:0pt;z-index:251538432;mso-width-relative:page;mso-height-relative:page;" filled="f" stroked="t" coordsize="21600,21600" o:gfxdata="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5q0WdcAAAAIAQAADwAAAAAAAAABACAAAAAiAAAAZHJz&#10;L2Rvd25yZXYueG1sUEsBAhQAFAAAAAgAh07iQIVPlbT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施工图预算</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555"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设计交底</w:t>
            </w:r>
          </w:p>
        </w:tc>
        <w:tc>
          <w:tcPr>
            <w:tcW w:w="1595" w:type="dxa"/>
            <w:tcBorders>
              <w:top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39456" behindDoc="0" locked="0" layoutInCell="1" allowOverlap="1">
                      <wp:simplePos x="0" y="0"/>
                      <wp:positionH relativeFrom="column">
                        <wp:posOffset>627380</wp:posOffset>
                      </wp:positionH>
                      <wp:positionV relativeFrom="paragraph">
                        <wp:posOffset>107315</wp:posOffset>
                      </wp:positionV>
                      <wp:extent cx="1422400" cy="0"/>
                      <wp:effectExtent l="17780" t="59690" r="7620" b="54610"/>
                      <wp:wrapNone/>
                      <wp:docPr id="135" name="Line 500"/>
                      <wp:cNvGraphicFramePr/>
                      <a:graphic xmlns:a="http://schemas.openxmlformats.org/drawingml/2006/main">
                        <a:graphicData uri="http://schemas.microsoft.com/office/word/2010/wordprocessingShape">
                          <wps:wsp>
                            <wps:cNvCnPr>
                              <a:cxnSpLocks noChangeShapeType="1"/>
                            </wps:cNvCnPr>
                            <wps:spPr bwMode="auto">
                              <a:xfrm flipH="1">
                                <a:off x="0" y="0"/>
                                <a:ext cx="1422400" cy="0"/>
                              </a:xfrm>
                              <a:prstGeom prst="line">
                                <a:avLst/>
                              </a:prstGeom>
                              <a:noFill/>
                              <a:ln w="9525">
                                <a:solidFill>
                                  <a:srgbClr val="000000"/>
                                </a:solidFill>
                                <a:round/>
                                <a:tailEnd type="triangle" w="med" len="med"/>
                              </a:ln>
                            </wps:spPr>
                            <wps:bodyPr/>
                          </wps:wsp>
                        </a:graphicData>
                      </a:graphic>
                    </wp:anchor>
                  </w:drawing>
                </mc:Choice>
                <mc:Fallback>
                  <w:pict>
                    <v:line id="Line 500" o:spid="_x0000_s1026" o:spt="20" style="position:absolute;left:0pt;flip:x;margin-left:49.4pt;margin-top:8.45pt;height:0pt;width:112pt;z-index:251539456;mso-width-relative:page;mso-height-relative:page;" filled="f" stroked="t" coordsize="21600,21600" o:gfxdata="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lPAn1gAAAAgBAAAPAAAAAAAAAAEAIAAAACIA&#10;AABkcnMvZG93bnJldi54bWxQSwECFAAUAAAACACHTuJAxQrwsdIBAACNAwAADgAAAAAAAAABACAA&#10;AAAlAQAAZHJzL2Uyb0RvYy54bWxQSwUGAAAAAAYABgBZAQAAaQ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结束</w:t>
            </w:r>
          </w:p>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36384" behindDoc="0" locked="0" layoutInCell="1" allowOverlap="1">
                      <wp:simplePos x="0" y="0"/>
                      <wp:positionH relativeFrom="column">
                        <wp:posOffset>483870</wp:posOffset>
                      </wp:positionH>
                      <wp:positionV relativeFrom="paragraph">
                        <wp:posOffset>-360680</wp:posOffset>
                      </wp:positionV>
                      <wp:extent cx="0" cy="241935"/>
                      <wp:effectExtent l="7620" t="10795" r="11430" b="13970"/>
                      <wp:wrapNone/>
                      <wp:docPr id="134" name="Line 501"/>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501" o:spid="_x0000_s1026" o:spt="20" style="position:absolute;left:0pt;margin-left:38.1pt;margin-top:-28.4pt;height:19.05pt;width:0pt;z-index:251536384;mso-width-relative:page;mso-height-relative:page;" filled="f" stroked="t" coordsize="21600,21600" o:gfxdata="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p1mQ1QAA&#10;AAkBAAAPAAAAAAAAAAEAIAAAACIAAABkcnMvZG93bnJldi54bWxQSwECFAAUAAAACACHTuJA0WNG&#10;/a8BAABUAwAADgAAAAAAAAABACAAAAAkAQAAZHJzL2Uyb0RvYy54bWxQSwUGAAAAAAYABgBZAQAA&#10;RQ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设计交底配合施工</w:t>
            </w: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基本建设项目招标业务流程控制</w:t>
      </w:r>
    </w:p>
    <w:tbl>
      <w:tblPr>
        <w:tblStyle w:val="24"/>
        <w:tblW w:w="0" w:type="auto"/>
        <w:tblInd w:w="0" w:type="dxa"/>
        <w:tblLayout w:type="autofit"/>
        <w:tblCellMar>
          <w:top w:w="0" w:type="dxa"/>
          <w:left w:w="108" w:type="dxa"/>
          <w:bottom w:w="0" w:type="dxa"/>
          <w:right w:w="108" w:type="dxa"/>
        </w:tblCellMar>
      </w:tblPr>
      <w:tblGrid>
        <w:gridCol w:w="529"/>
        <w:gridCol w:w="1595"/>
        <w:gridCol w:w="1596"/>
        <w:gridCol w:w="1596"/>
        <w:gridCol w:w="1596"/>
        <w:gridCol w:w="1596"/>
      </w:tblGrid>
      <w:tr>
        <w:tblPrEx>
          <w:tblCellMar>
            <w:top w:w="0" w:type="dxa"/>
            <w:left w:w="108" w:type="dxa"/>
            <w:bottom w:w="0" w:type="dxa"/>
            <w:right w:w="108" w:type="dxa"/>
          </w:tblCellMar>
        </w:tblPrEx>
        <w:trPr>
          <w:trHeight w:val="1015" w:hRule="atLeas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p>
        </w:tc>
        <w:tc>
          <w:tcPr>
            <w:tcW w:w="15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基建管理部门</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招标管理部门</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审计部门</w:t>
            </w:r>
          </w:p>
        </w:tc>
        <w:tc>
          <w:tcPr>
            <w:tcW w:w="1596" w:type="dxa"/>
            <w:shd w:val="clear" w:color="auto" w:fill="E6E6E6"/>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院长办公会或党委会</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政府部门</w:t>
            </w:r>
          </w:p>
        </w:tc>
      </w:tr>
      <w:tr>
        <w:tblPrEx>
          <w:tblCellMar>
            <w:top w:w="0" w:type="dxa"/>
            <w:left w:w="108" w:type="dxa"/>
            <w:bottom w:w="0" w:type="dxa"/>
            <w:right w:w="108" w:type="dxa"/>
          </w:tblCellMar>
        </w:tblPrEx>
        <w:trPr>
          <w:trHeight w:val="2164"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招标准备</w:t>
            </w:r>
          </w:p>
        </w:tc>
        <w:tc>
          <w:tcPr>
            <w:tcW w:w="159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40480" behindDoc="0" locked="0" layoutInCell="1" allowOverlap="1">
                      <wp:simplePos x="0" y="0"/>
                      <wp:positionH relativeFrom="column">
                        <wp:posOffset>605155</wp:posOffset>
                      </wp:positionH>
                      <wp:positionV relativeFrom="paragraph">
                        <wp:posOffset>121920</wp:posOffset>
                      </wp:positionV>
                      <wp:extent cx="481330" cy="0"/>
                      <wp:effectExtent l="5080" t="55245" r="18415" b="59055"/>
                      <wp:wrapNone/>
                      <wp:docPr id="133" name="Line 502"/>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9525">
                                <a:solidFill>
                                  <a:srgbClr val="000000"/>
                                </a:solidFill>
                                <a:round/>
                                <a:tailEnd type="triangle" w="med" len="med"/>
                              </a:ln>
                            </wps:spPr>
                            <wps:bodyPr/>
                          </wps:wsp>
                        </a:graphicData>
                      </a:graphic>
                    </wp:anchor>
                  </w:drawing>
                </mc:Choice>
                <mc:Fallback>
                  <w:pict>
                    <v:line id="Line 502" o:spid="_x0000_s1026" o:spt="20" style="position:absolute;left:0pt;margin-left:47.65pt;margin-top:9.6pt;height:0pt;width:37.9pt;z-index:251540480;mso-width-relative:page;mso-height-relative:page;" filled="f" stroked="t" coordsize="21600,21600" o:gfxdata="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2Dr12AAAAAgBAAAPAAAAAAAAAAEAIAAAACIAAABkcnMv&#10;ZG93bnJldi54bWxQSwECFAAUAAAACACHTuJAICcCUcoBAACC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43552" behindDoc="0" locked="0" layoutInCell="1" allowOverlap="1">
                      <wp:simplePos x="0" y="0"/>
                      <wp:positionH relativeFrom="column">
                        <wp:posOffset>775335</wp:posOffset>
                      </wp:positionH>
                      <wp:positionV relativeFrom="paragraph">
                        <wp:posOffset>118745</wp:posOffset>
                      </wp:positionV>
                      <wp:extent cx="2547620" cy="0"/>
                      <wp:effectExtent l="13335" t="61595" r="20320" b="52705"/>
                      <wp:wrapNone/>
                      <wp:docPr id="132" name="Line 503"/>
                      <wp:cNvGraphicFramePr/>
                      <a:graphic xmlns:a="http://schemas.openxmlformats.org/drawingml/2006/main">
                        <a:graphicData uri="http://schemas.microsoft.com/office/word/2010/wordprocessingShape">
                          <wps:wsp>
                            <wps:cNvCnPr>
                              <a:cxnSpLocks noChangeShapeType="1"/>
                            </wps:cNvCnPr>
                            <wps:spPr bwMode="auto">
                              <a:xfrm>
                                <a:off x="0" y="0"/>
                                <a:ext cx="2547620" cy="0"/>
                              </a:xfrm>
                              <a:prstGeom prst="line">
                                <a:avLst/>
                              </a:prstGeom>
                              <a:noFill/>
                              <a:ln w="9525">
                                <a:solidFill>
                                  <a:srgbClr val="000000"/>
                                </a:solidFill>
                                <a:round/>
                                <a:tailEnd type="triangle" w="med" len="med"/>
                              </a:ln>
                            </wps:spPr>
                            <wps:bodyPr/>
                          </wps:wsp>
                        </a:graphicData>
                      </a:graphic>
                    </wp:anchor>
                  </w:drawing>
                </mc:Choice>
                <mc:Fallback>
                  <w:pict>
                    <v:line id="Line 503" o:spid="_x0000_s1026" o:spt="20" style="position:absolute;left:0pt;margin-left:61.05pt;margin-top:9.35pt;height:0pt;width:200.6pt;z-index:251543552;mso-width-relative:page;mso-height-relative:page;" filled="f" stroked="t" coordsize="21600,21600" o:gfxdata="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h0ns2AAAAAkBAAAPAAAAAAAAAAEAIAAAACIAAABk&#10;cnMvZG93bnJldi54bWxQSwECFAAUAAAACACHTuJAsOfDhM0BAACDAwAADgAAAAAAAAABACAAAAAn&#10;AQAAZHJzL2Uyb0RvYy54bWxQSwUGAAAAAAYABgBZAQAAZg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招标申请</w:t>
            </w:r>
          </w:p>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548672" behindDoc="0" locked="0" layoutInCell="1" allowOverlap="1">
                      <wp:simplePos x="0" y="0"/>
                      <wp:positionH relativeFrom="column">
                        <wp:posOffset>399415</wp:posOffset>
                      </wp:positionH>
                      <wp:positionV relativeFrom="paragraph">
                        <wp:posOffset>73025</wp:posOffset>
                      </wp:positionV>
                      <wp:extent cx="3113405" cy="339090"/>
                      <wp:effectExtent l="18415" t="6350" r="11430" b="16510"/>
                      <wp:wrapNone/>
                      <wp:docPr id="128" name="Group 504"/>
                      <wp:cNvGraphicFramePr/>
                      <a:graphic xmlns:a="http://schemas.openxmlformats.org/drawingml/2006/main">
                        <a:graphicData uri="http://schemas.microsoft.com/office/word/2010/wordprocessingGroup">
                          <wpg:wgp>
                            <wpg:cNvGrpSpPr/>
                            <wpg:grpSpPr>
                              <a:xfrm>
                                <a:off x="0" y="0"/>
                                <a:ext cx="3113405" cy="339090"/>
                                <a:chOff x="4553" y="4228"/>
                                <a:chExt cx="4903" cy="534"/>
                              </a:xfrm>
                            </wpg:grpSpPr>
                            <wps:wsp>
                              <wps:cNvPr id="129" name="Line 505"/>
                              <wps:cNvCnPr/>
                              <wps:spPr bwMode="auto">
                                <a:xfrm>
                                  <a:off x="4612" y="4478"/>
                                  <a:ext cx="0" cy="284"/>
                                </a:xfrm>
                                <a:prstGeom prst="line">
                                  <a:avLst/>
                                </a:prstGeom>
                                <a:noFill/>
                                <a:ln w="9525">
                                  <a:solidFill>
                                    <a:srgbClr val="000000"/>
                                  </a:solidFill>
                                  <a:round/>
                                  <a:tailEnd type="triangle" w="med" len="med"/>
                                </a:ln>
                              </wps:spPr>
                              <wps:bodyPr/>
                            </wps:wsp>
                            <wps:wsp>
                              <wps:cNvPr id="130" name="Line 506"/>
                              <wps:cNvCnPr/>
                              <wps:spPr bwMode="auto">
                                <a:xfrm>
                                  <a:off x="4553" y="4457"/>
                                  <a:ext cx="4900" cy="0"/>
                                </a:xfrm>
                                <a:prstGeom prst="line">
                                  <a:avLst/>
                                </a:prstGeom>
                                <a:noFill/>
                                <a:ln w="9525">
                                  <a:solidFill>
                                    <a:srgbClr val="000000"/>
                                  </a:solidFill>
                                  <a:round/>
                                </a:ln>
                              </wps:spPr>
                              <wps:bodyPr/>
                            </wps:wsp>
                            <wps:wsp>
                              <wps:cNvPr id="131" name="Line 507"/>
                              <wps:cNvCnPr/>
                              <wps:spPr bwMode="auto">
                                <a:xfrm>
                                  <a:off x="9456" y="4228"/>
                                  <a:ext cx="0" cy="214"/>
                                </a:xfrm>
                                <a:prstGeom prst="line">
                                  <a:avLst/>
                                </a:prstGeom>
                                <a:noFill/>
                                <a:ln w="9525">
                                  <a:solidFill>
                                    <a:srgbClr val="000000"/>
                                  </a:solidFill>
                                  <a:round/>
                                </a:ln>
                              </wps:spPr>
                              <wps:bodyPr/>
                            </wps:wsp>
                          </wpg:wgp>
                        </a:graphicData>
                      </a:graphic>
                    </wp:anchor>
                  </w:drawing>
                </mc:Choice>
                <mc:Fallback>
                  <w:pict>
                    <v:group id="Group 504" o:spid="_x0000_s1026" o:spt="203" style="position:absolute;left:0pt;margin-left:31.45pt;margin-top:5.75pt;height:26.7pt;width:245.15pt;z-index:251548672;mso-width-relative:page;mso-height-relative:page;" coordorigin="4553,4228" coordsize="4903,534" o:gfxdata="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DaAHHYAAAACAEAAA8AAAAAAAAAAQAgAAAAIgAAAGRycy9k&#10;b3ducmV2LnhtbFBLAQIUABQAAAAIAIdO4kCublgCdAIAALAHAAAOAAAAAAAAAAEAIAAAACcBAABk&#10;cnMvZTJvRG9jLnhtbFBLBQYAAAAABgAGAFkBAAANBgAAAAA=&#10;">
                      <o:lock v:ext="edit" aspectratio="f"/>
                      <v:line id="Line 505" o:spid="_x0000_s1026" o:spt="20" style="position:absolute;left:4612;top:4478;height:284;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06" o:spid="_x0000_s1026" o:spt="20" style="position:absolute;left:4553;top:4457;height:0;width:4900;"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07" o:spid="_x0000_s1026" o:spt="20" style="position:absolute;left:9456;top:4228;height:214;width:0;"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542528" behindDoc="0" locked="0" layoutInCell="1" allowOverlap="1">
                      <wp:simplePos x="0" y="0"/>
                      <wp:positionH relativeFrom="column">
                        <wp:posOffset>817880</wp:posOffset>
                      </wp:positionH>
                      <wp:positionV relativeFrom="paragraph">
                        <wp:posOffset>307340</wp:posOffset>
                      </wp:positionV>
                      <wp:extent cx="1688465" cy="577850"/>
                      <wp:effectExtent l="17780" t="12065" r="8255" b="57785"/>
                      <wp:wrapNone/>
                      <wp:docPr id="125" name="Group 508"/>
                      <wp:cNvGraphicFramePr/>
                      <a:graphic xmlns:a="http://schemas.openxmlformats.org/drawingml/2006/main">
                        <a:graphicData uri="http://schemas.microsoft.com/office/word/2010/wordprocessingGroup">
                          <wpg:wgp>
                            <wpg:cNvGrpSpPr/>
                            <wpg:grpSpPr>
                              <a:xfrm>
                                <a:off x="0" y="0"/>
                                <a:ext cx="1688465" cy="577850"/>
                                <a:chOff x="5212" y="5237"/>
                                <a:chExt cx="2659" cy="910"/>
                              </a:xfrm>
                            </wpg:grpSpPr>
                            <wps:wsp>
                              <wps:cNvPr id="126" name="Line 509"/>
                              <wps:cNvCnPr/>
                              <wps:spPr bwMode="auto">
                                <a:xfrm flipH="1">
                                  <a:off x="5212" y="6146"/>
                                  <a:ext cx="2659" cy="0"/>
                                </a:xfrm>
                                <a:prstGeom prst="line">
                                  <a:avLst/>
                                </a:prstGeom>
                                <a:noFill/>
                                <a:ln w="9525">
                                  <a:solidFill>
                                    <a:srgbClr val="000000"/>
                                  </a:solidFill>
                                  <a:round/>
                                  <a:tailEnd type="triangle" w="med" len="med"/>
                                </a:ln>
                              </wps:spPr>
                              <wps:bodyPr/>
                            </wps:wsp>
                            <wps:wsp>
                              <wps:cNvPr id="127" name="Line 510"/>
                              <wps:cNvCnPr/>
                              <wps:spPr bwMode="auto">
                                <a:xfrm>
                                  <a:off x="7837" y="5237"/>
                                  <a:ext cx="0" cy="910"/>
                                </a:xfrm>
                                <a:prstGeom prst="line">
                                  <a:avLst/>
                                </a:prstGeom>
                                <a:noFill/>
                                <a:ln w="9525">
                                  <a:solidFill>
                                    <a:srgbClr val="000000"/>
                                  </a:solidFill>
                                  <a:round/>
                                </a:ln>
                              </wps:spPr>
                              <wps:bodyPr/>
                            </wps:wsp>
                          </wpg:wgp>
                        </a:graphicData>
                      </a:graphic>
                    </wp:anchor>
                  </w:drawing>
                </mc:Choice>
                <mc:Fallback>
                  <w:pict>
                    <v:group id="Group 508" o:spid="_x0000_s1026" o:spt="203" style="position:absolute;left:0pt;margin-left:64.4pt;margin-top:24.2pt;height:45.5pt;width:132.95pt;z-index:251542528;mso-width-relative:page;mso-height-relative:page;" coordorigin="5212,5237" coordsize="2659,910" o:gfxdata="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bGk&#10;lNkAAAAKAQAADwAAAAAAAAABACAAAAAiAAAAZHJzL2Rvd25yZXYueG1sUEsBAhQAFAAAAAgAh07i&#10;QNPK8nJaAgAAJQYAAA4AAAAAAAAAAQAgAAAAKAEAAGRycy9lMm9Eb2MueG1sUEsFBgAAAAAGAAYA&#10;WQEAAPQFAAAAAA==&#10;">
                      <o:lock v:ext="edit" aspectratio="f"/>
                      <v:line id="Line 509" o:spid="_x0000_s1026" o:spt="20" style="position:absolute;left:5212;top:6146;flip:x;height:0;width:2659;" filled="f" stroked="t" coordsize="21600,21600" o:gfxdata="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E5O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Line 510" o:spid="_x0000_s1026" o:spt="20" style="position:absolute;left:7837;top:5237;height:910;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541504" behindDoc="0" locked="0" layoutInCell="1" allowOverlap="1">
                      <wp:simplePos x="0" y="0"/>
                      <wp:positionH relativeFrom="column">
                        <wp:posOffset>843915</wp:posOffset>
                      </wp:positionH>
                      <wp:positionV relativeFrom="paragraph">
                        <wp:posOffset>123825</wp:posOffset>
                      </wp:positionV>
                      <wp:extent cx="423545" cy="0"/>
                      <wp:effectExtent l="5715" t="57150" r="18415" b="57150"/>
                      <wp:wrapNone/>
                      <wp:docPr id="124" name="Line 511"/>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9525">
                                <a:solidFill>
                                  <a:srgbClr val="000000"/>
                                </a:solidFill>
                                <a:round/>
                                <a:tailEnd type="triangle" w="med" len="med"/>
                              </a:ln>
                            </wps:spPr>
                            <wps:bodyPr/>
                          </wps:wsp>
                        </a:graphicData>
                      </a:graphic>
                    </wp:anchor>
                  </w:drawing>
                </mc:Choice>
                <mc:Fallback>
                  <w:pict>
                    <v:line id="Line 511" o:spid="_x0000_s1026" o:spt="20" style="position:absolute;left:0pt;margin-left:66.45pt;margin-top:9.75pt;height:0pt;width:33.35pt;z-index:251541504;mso-width-relative:page;mso-height-relative:page;" filled="f" stroked="t" coordsize="21600,21600" o:gfxdata="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UcXYLYAAAACQEAAA8AAAAAAAAAAQAgAAAAIgAAAGRycy9k&#10;b3ducmV2LnhtbFBLAQIUABQAAAAIAIdO4kCogyInyQEAAIIDAAAOAAAAAAAAAAEAIAAAACc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招标文件和招标标准</w:t>
            </w: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49696" behindDoc="0" locked="0" layoutInCell="1" allowOverlap="1">
                      <wp:simplePos x="0" y="0"/>
                      <wp:positionH relativeFrom="column">
                        <wp:posOffset>664845</wp:posOffset>
                      </wp:positionH>
                      <wp:positionV relativeFrom="paragraph">
                        <wp:posOffset>120650</wp:posOffset>
                      </wp:positionV>
                      <wp:extent cx="617855" cy="0"/>
                      <wp:effectExtent l="7620" t="53975" r="22225" b="60325"/>
                      <wp:wrapNone/>
                      <wp:docPr id="123" name="Line 512"/>
                      <wp:cNvGraphicFramePr/>
                      <a:graphic xmlns:a="http://schemas.openxmlformats.org/drawingml/2006/main">
                        <a:graphicData uri="http://schemas.microsoft.com/office/word/2010/wordprocessingShape">
                          <wps:wsp>
                            <wps:cNvCnPr>
                              <a:cxnSpLocks noChangeShapeType="1"/>
                            </wps:cNvCnPr>
                            <wps:spPr bwMode="auto">
                              <a:xfrm>
                                <a:off x="0" y="0"/>
                                <a:ext cx="617855" cy="0"/>
                              </a:xfrm>
                              <a:prstGeom prst="line">
                                <a:avLst/>
                              </a:prstGeom>
                              <a:noFill/>
                              <a:ln w="9525">
                                <a:solidFill>
                                  <a:srgbClr val="000000"/>
                                </a:solidFill>
                                <a:round/>
                                <a:tailEnd type="triangle" w="med" len="med"/>
                              </a:ln>
                            </wps:spPr>
                            <wps:bodyPr/>
                          </wps:wsp>
                        </a:graphicData>
                      </a:graphic>
                    </wp:anchor>
                  </w:drawing>
                </mc:Choice>
                <mc:Fallback>
                  <w:pict>
                    <v:line id="Line 512" o:spid="_x0000_s1026" o:spt="20" style="position:absolute;left:0pt;margin-left:52.35pt;margin-top:9.5pt;height:0pt;width:48.65pt;z-index:251549696;mso-width-relative:page;mso-height-relative:page;" filled="f" stroked="t" coordsize="21600,21600" o:gfxdata="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mTqaLWAAAACQEAAA8AAAAAAAAAAQAgAAAAIgAAAGRycy9k&#10;b3ducmV2LnhtbFBLAQIUABQAAAAIAIdO4kDLFMsW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审批</w:t>
            </w: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审批</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6250"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招标过程</w:t>
            </w:r>
          </w:p>
        </w:tc>
        <w:tc>
          <w:tcPr>
            <w:tcW w:w="15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44576" behindDoc="0" locked="0" layoutInCell="1" allowOverlap="1">
                      <wp:simplePos x="0" y="0"/>
                      <wp:positionH relativeFrom="column">
                        <wp:posOffset>433070</wp:posOffset>
                      </wp:positionH>
                      <wp:positionV relativeFrom="paragraph">
                        <wp:posOffset>383540</wp:posOffset>
                      </wp:positionV>
                      <wp:extent cx="0" cy="241935"/>
                      <wp:effectExtent l="61595" t="12065" r="52705" b="22225"/>
                      <wp:wrapNone/>
                      <wp:docPr id="122" name="Line 513"/>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513" o:spid="_x0000_s1026" o:spt="20" style="position:absolute;left:0pt;margin-left:34.1pt;margin-top:30.2pt;height:19.05pt;width:0pt;z-index:251544576;mso-width-relative:page;mso-height-relative:page;" filled="f" stroked="t" coordsize="21600,21600" o:gfxdata="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OV9P9YAAAAHAQAADwAAAAAAAAABACAAAAAiAAAAZHJzL2Rv&#10;d25yZXYueG1sUEsBAhQAFAAAAAgAh07iQBfc5dTKAQAAggMAAA4AAAAAAAAAAQAgAAAAJQ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发布招标公告或邀请函</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47648" behindDoc="0" locked="0" layoutInCell="1" allowOverlap="1">
                      <wp:simplePos x="0" y="0"/>
                      <wp:positionH relativeFrom="column">
                        <wp:posOffset>424180</wp:posOffset>
                      </wp:positionH>
                      <wp:positionV relativeFrom="paragraph">
                        <wp:posOffset>385445</wp:posOffset>
                      </wp:positionV>
                      <wp:extent cx="0" cy="245110"/>
                      <wp:effectExtent l="52705" t="13970" r="61595" b="17145"/>
                      <wp:wrapNone/>
                      <wp:docPr id="121" name="Line 514"/>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tailEnd type="triangle" w="med" len="med"/>
                              </a:ln>
                            </wps:spPr>
                            <wps:bodyPr/>
                          </wps:wsp>
                        </a:graphicData>
                      </a:graphic>
                    </wp:anchor>
                  </w:drawing>
                </mc:Choice>
                <mc:Fallback>
                  <w:pict>
                    <v:line id="Line 514" o:spid="_x0000_s1026" o:spt="20" style="position:absolute;left:0pt;margin-left:33.4pt;margin-top:30.35pt;height:19.3pt;width:0pt;z-index:251547648;mso-width-relative:page;mso-height-relative:page;" filled="f" stroked="t" coordsize="21600,21600" o:gfxdata="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ul39tYAAAAHAQAADwAAAAAAAAABACAAAAAiAAAAZHJzL2Rv&#10;d25yZXYueG1sUEsBAhQAFAAAAAgAh07iQF3s2hXKAQAAggMAAA4AAAAAAAAAAQAgAAAAJQ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招标单位资格预审</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50720" behindDoc="0" locked="0" layoutInCell="1" allowOverlap="1">
                      <wp:simplePos x="0" y="0"/>
                      <wp:positionH relativeFrom="column">
                        <wp:posOffset>441325</wp:posOffset>
                      </wp:positionH>
                      <wp:positionV relativeFrom="paragraph">
                        <wp:posOffset>381000</wp:posOffset>
                      </wp:positionV>
                      <wp:extent cx="0" cy="245110"/>
                      <wp:effectExtent l="60325" t="9525" r="53975" b="21590"/>
                      <wp:wrapNone/>
                      <wp:docPr id="120" name="Line 515"/>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tailEnd type="triangle" w="med" len="med"/>
                              </a:ln>
                            </wps:spPr>
                            <wps:bodyPr/>
                          </wps:wsp>
                        </a:graphicData>
                      </a:graphic>
                    </wp:anchor>
                  </w:drawing>
                </mc:Choice>
                <mc:Fallback>
                  <w:pict>
                    <v:line id="Line 515" o:spid="_x0000_s1026" o:spt="20" style="position:absolute;left:0pt;margin-left:34.75pt;margin-top:30pt;height:19.3pt;width:0pt;z-index:251550720;mso-width-relative:page;mso-height-relative:page;" filled="f" stroked="t" coordsize="21600,21600" o:gfxdata="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p18+PXAAAABwEAAA8AAAAAAAAAAQAgAAAAIgAAAGRycy9k&#10;b3ducmV2LnhtbFBLAQIUABQAAAAIAIdO4kD7lUSV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组织现场考察</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51744" behindDoc="0" locked="0" layoutInCell="1" allowOverlap="1">
                      <wp:simplePos x="0" y="0"/>
                      <wp:positionH relativeFrom="column">
                        <wp:posOffset>439420</wp:posOffset>
                      </wp:positionH>
                      <wp:positionV relativeFrom="paragraph">
                        <wp:posOffset>386080</wp:posOffset>
                      </wp:positionV>
                      <wp:extent cx="0" cy="245110"/>
                      <wp:effectExtent l="58420" t="5080" r="55880" b="16510"/>
                      <wp:wrapNone/>
                      <wp:docPr id="119" name="Line 516"/>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tailEnd type="triangle" w="med" len="med"/>
                              </a:ln>
                            </wps:spPr>
                            <wps:bodyPr/>
                          </wps:wsp>
                        </a:graphicData>
                      </a:graphic>
                    </wp:anchor>
                  </w:drawing>
                </mc:Choice>
                <mc:Fallback>
                  <w:pict>
                    <v:line id="Line 516" o:spid="_x0000_s1026" o:spt="20" style="position:absolute;left:0pt;margin-left:34.6pt;margin-top:30.4pt;height:19.3pt;width:0pt;z-index:251551744;mso-width-relative:page;mso-height-relative:page;" filled="f" stroked="t" coordsize="21600,21600" o:gfxdata="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uabrk1wAAAAcBAAAPAAAAAAAAAAEAIAAAACIAAABkcnMv&#10;ZG93bnJldi54bWxQSwECFAAUAAAACACHTuJAV41Ii8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工程交底及答疑</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52768" behindDoc="0" locked="0" layoutInCell="1" allowOverlap="1">
                      <wp:simplePos x="0" y="0"/>
                      <wp:positionH relativeFrom="column">
                        <wp:posOffset>437515</wp:posOffset>
                      </wp:positionH>
                      <wp:positionV relativeFrom="paragraph">
                        <wp:posOffset>372110</wp:posOffset>
                      </wp:positionV>
                      <wp:extent cx="0" cy="245110"/>
                      <wp:effectExtent l="56515" t="10160" r="57785" b="20955"/>
                      <wp:wrapNone/>
                      <wp:docPr id="118" name="Line 517"/>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tailEnd type="triangle" w="med" len="med"/>
                              </a:ln>
                            </wps:spPr>
                            <wps:bodyPr/>
                          </wps:wsp>
                        </a:graphicData>
                      </a:graphic>
                    </wp:anchor>
                  </w:drawing>
                </mc:Choice>
                <mc:Fallback>
                  <w:pict>
                    <v:line id="Line 517" o:spid="_x0000_s1026" o:spt="20" style="position:absolute;left:0pt;margin-left:34.45pt;margin-top:29.3pt;height:19.3pt;width:0pt;z-index:251552768;mso-width-relative:page;mso-height-relative:page;" filled="f" stroked="t" coordsize="21600,21600" o:gfxdata="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LkforWAAAABwEAAA8AAAAAAAAAAQAgAAAAIgAAAGRycy9k&#10;b3ducmV2LnhtbFBLAQIUABQAAAAIAIdO4kDx9NYL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接受投标单位的标书</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53792" behindDoc="0" locked="0" layoutInCell="1" allowOverlap="1">
                      <wp:simplePos x="0" y="0"/>
                      <wp:positionH relativeFrom="column">
                        <wp:posOffset>443230</wp:posOffset>
                      </wp:positionH>
                      <wp:positionV relativeFrom="paragraph">
                        <wp:posOffset>185420</wp:posOffset>
                      </wp:positionV>
                      <wp:extent cx="0" cy="245110"/>
                      <wp:effectExtent l="52705" t="13970" r="61595" b="17145"/>
                      <wp:wrapNone/>
                      <wp:docPr id="117" name="Line 518"/>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line">
                                <a:avLst/>
                              </a:prstGeom>
                              <a:noFill/>
                              <a:ln w="9525">
                                <a:solidFill>
                                  <a:srgbClr val="000000"/>
                                </a:solidFill>
                                <a:round/>
                                <a:tailEnd type="triangle" w="med" len="med"/>
                              </a:ln>
                            </wps:spPr>
                            <wps:bodyPr/>
                          </wps:wsp>
                        </a:graphicData>
                      </a:graphic>
                    </wp:anchor>
                  </w:drawing>
                </mc:Choice>
                <mc:Fallback>
                  <w:pict>
                    <v:line id="Line 518" o:spid="_x0000_s1026" o:spt="20" style="position:absolute;left:0pt;margin-left:34.9pt;margin-top:14.6pt;height:19.3pt;width:0pt;z-index:251553792;mso-width-relative:page;mso-height-relative:page;" filled="f" stroked="t" coordsize="21600,21600" o:gfxdata="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W2pJDWAAAABwEAAA8AAAAAAAAAAQAgAAAAIgAAAGRycy9k&#10;b3ducmV2LnhtbFBLAQIUABQAAAAIAIdO4kC3TDrh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开标</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45600" behindDoc="0" locked="0" layoutInCell="1" allowOverlap="1">
                      <wp:simplePos x="0" y="0"/>
                      <wp:positionH relativeFrom="column">
                        <wp:posOffset>453390</wp:posOffset>
                      </wp:positionH>
                      <wp:positionV relativeFrom="paragraph">
                        <wp:posOffset>165100</wp:posOffset>
                      </wp:positionV>
                      <wp:extent cx="0" cy="241935"/>
                      <wp:effectExtent l="5715" t="12700" r="13335" b="12065"/>
                      <wp:wrapNone/>
                      <wp:docPr id="116" name="Line 519"/>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ln>
                            </wps:spPr>
                            <wps:bodyPr/>
                          </wps:wsp>
                        </a:graphicData>
                      </a:graphic>
                    </wp:anchor>
                  </w:drawing>
                </mc:Choice>
                <mc:Fallback>
                  <w:pict>
                    <v:line id="Line 519" o:spid="_x0000_s1026" o:spt="20" style="position:absolute;left:0pt;margin-left:35.7pt;margin-top:13pt;height:19.05pt;width:0pt;z-index:251545600;mso-width-relative:page;mso-height-relative:page;" filled="f" stroked="t" coordsize="21600,21600" o:gfxdata="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bO9c1AAA&#10;AAcBAAAPAAAAAAAAAAEAIAAAACIAAABkcnMvZG93bnJldi54bWxQSwECFAAUAAAACACHTuJAFoK7&#10;1LABAABUAwAADgAAAAAAAAABACAAAAAjAQAAZHJzL2Uyb0RvYy54bWxQSwUGAAAAAAYABgBZAQAA&#10;RQ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评标、定标</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858"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招标确定</w:t>
            </w:r>
          </w:p>
        </w:tc>
        <w:tc>
          <w:tcPr>
            <w:tcW w:w="1595" w:type="dxa"/>
            <w:tcBorders>
              <w:top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54816" behindDoc="0" locked="0" layoutInCell="1" allowOverlap="1">
                      <wp:simplePos x="0" y="0"/>
                      <wp:positionH relativeFrom="column">
                        <wp:posOffset>408940</wp:posOffset>
                      </wp:positionH>
                      <wp:positionV relativeFrom="paragraph">
                        <wp:posOffset>95250</wp:posOffset>
                      </wp:positionV>
                      <wp:extent cx="0" cy="123190"/>
                      <wp:effectExtent l="56515" t="9525" r="57785" b="19685"/>
                      <wp:wrapNone/>
                      <wp:docPr id="115" name="Line 520"/>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tailEnd type="triangle" w="med" len="med"/>
                              </a:ln>
                            </wps:spPr>
                            <wps:bodyPr/>
                          </wps:wsp>
                        </a:graphicData>
                      </a:graphic>
                    </wp:anchor>
                  </w:drawing>
                </mc:Choice>
                <mc:Fallback>
                  <w:pict>
                    <v:line id="Line 520" o:spid="_x0000_s1026" o:spt="20" style="position:absolute;left:0pt;margin-left:32.2pt;margin-top:7.5pt;height:9.7pt;width:0pt;z-index:251554816;mso-width-relative:page;mso-height-relative:page;" filled="f" stroked="t" coordsize="21600,21600" o:gfxdata="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rO/N9UAAAAHAQAADwAAAAAAAAABACAAAAAiAAAAZHJzL2Rv&#10;d25yZXYueG1sUEsBAhQAFAAAAAgAh07iQKydY93LAQAAggMAAA4AAAAAAAAAAQAgAAAAJAEAAGRy&#10;cy9lMm9Eb2MueG1sUEsFBgAAAAAGAAYAWQEAAG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546624" behindDoc="0" locked="0" layoutInCell="1" allowOverlap="1">
                      <wp:simplePos x="0" y="0"/>
                      <wp:positionH relativeFrom="column">
                        <wp:posOffset>410845</wp:posOffset>
                      </wp:positionH>
                      <wp:positionV relativeFrom="paragraph">
                        <wp:posOffset>89535</wp:posOffset>
                      </wp:positionV>
                      <wp:extent cx="1066800" cy="0"/>
                      <wp:effectExtent l="10795" t="13335" r="8255" b="5715"/>
                      <wp:wrapNone/>
                      <wp:docPr id="114" name="Line 521"/>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w:pict>
                    <v:line id="Line 521" o:spid="_x0000_s1026" o:spt="20" style="position:absolute;left:0pt;margin-left:32.35pt;margin-top:7.05pt;height:0pt;width:84pt;z-index:251546624;mso-width-relative:page;mso-height-relative:page;" filled="f" stroked="t" coordsize="21600,21600" o:gfxdata="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Rqk3tQA&#10;AAAIAQAADwAAAAAAAAABACAAAAAiAAAAZHJzL2Rvd25yZXYueG1sUEsBAhQAFAAAAAgAh07iQNEX&#10;0CWxAQAAVQMAAA4AAAAAAAAAAQAgAAAAIwEAAGRycy9lMm9Eb2MueG1sUEsFBgAAAAAGAAYAWQEA&#10;AEYFA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55840" behindDoc="0" locked="0" layoutInCell="1" allowOverlap="1">
                      <wp:simplePos x="0" y="0"/>
                      <wp:positionH relativeFrom="column">
                        <wp:posOffset>416560</wp:posOffset>
                      </wp:positionH>
                      <wp:positionV relativeFrom="paragraph">
                        <wp:posOffset>183515</wp:posOffset>
                      </wp:positionV>
                      <wp:extent cx="0" cy="463550"/>
                      <wp:effectExtent l="54610" t="12065" r="59690" b="19685"/>
                      <wp:wrapNone/>
                      <wp:docPr id="113" name="Line 522"/>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tailEnd type="triangle" w="med" len="med"/>
                              </a:ln>
                            </wps:spPr>
                            <wps:bodyPr/>
                          </wps:wsp>
                        </a:graphicData>
                      </a:graphic>
                    </wp:anchor>
                  </w:drawing>
                </mc:Choice>
                <mc:Fallback>
                  <w:pict>
                    <v:line id="Line 522" o:spid="_x0000_s1026" o:spt="20" style="position:absolute;left:0pt;margin-left:32.8pt;margin-top:14.45pt;height:36.5pt;width:0pt;z-index:251555840;mso-width-relative:page;mso-height-relative:page;" filled="f" stroked="t" coordsize="21600,21600" o:gfxdata="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aolE9cAAAAIAQAADwAAAAAAAAABACAAAAAiAAAAZHJz&#10;L2Rvd25yZXYueG1sUEsBAhQAFAAAAAgAh07iQHJz4RnMAQAAggMAAA4AAAAAAAAAAQAgAAAAJg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签订合同</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结束</w:t>
            </w:r>
          </w:p>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工程建设</w:t>
      </w:r>
    </w:p>
    <w:tbl>
      <w:tblPr>
        <w:tblStyle w:val="24"/>
        <w:tblW w:w="0" w:type="auto"/>
        <w:tblInd w:w="0" w:type="dxa"/>
        <w:tblLayout w:type="autofit"/>
        <w:tblCellMar>
          <w:top w:w="0" w:type="dxa"/>
          <w:left w:w="108" w:type="dxa"/>
          <w:bottom w:w="0" w:type="dxa"/>
          <w:right w:w="108" w:type="dxa"/>
        </w:tblCellMar>
      </w:tblPr>
      <w:tblGrid>
        <w:gridCol w:w="529"/>
        <w:gridCol w:w="1595"/>
        <w:gridCol w:w="1596"/>
        <w:gridCol w:w="1596"/>
        <w:gridCol w:w="1596"/>
        <w:gridCol w:w="1596"/>
      </w:tblGrid>
      <w:tr>
        <w:tblPrEx>
          <w:tblCellMar>
            <w:top w:w="0" w:type="dxa"/>
            <w:left w:w="108" w:type="dxa"/>
            <w:bottom w:w="0" w:type="dxa"/>
            <w:right w:w="108" w:type="dxa"/>
          </w:tblCellMar>
        </w:tblPrEx>
        <w:trPr>
          <w:trHeight w:val="1015" w:hRule="atLeas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p>
        </w:tc>
        <w:tc>
          <w:tcPr>
            <w:tcW w:w="15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施工单位</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基建管理部门</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监理机构</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设计机构</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院长办公会或党委会</w:t>
            </w:r>
          </w:p>
        </w:tc>
      </w:tr>
      <w:tr>
        <w:tblPrEx>
          <w:tblCellMar>
            <w:top w:w="0" w:type="dxa"/>
            <w:left w:w="108" w:type="dxa"/>
            <w:bottom w:w="0" w:type="dxa"/>
            <w:right w:w="108" w:type="dxa"/>
          </w:tblCellMar>
        </w:tblPrEx>
        <w:trPr>
          <w:trHeight w:val="2164"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开工准备</w:t>
            </w:r>
          </w:p>
        </w:tc>
        <w:tc>
          <w:tcPr>
            <w:tcW w:w="159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57888" behindDoc="0" locked="0" layoutInCell="1" allowOverlap="1">
                      <wp:simplePos x="0" y="0"/>
                      <wp:positionH relativeFrom="column">
                        <wp:posOffset>464185</wp:posOffset>
                      </wp:positionH>
                      <wp:positionV relativeFrom="paragraph">
                        <wp:posOffset>125730</wp:posOffset>
                      </wp:positionV>
                      <wp:extent cx="779145" cy="0"/>
                      <wp:effectExtent l="6985" t="11430" r="13970" b="7620"/>
                      <wp:wrapNone/>
                      <wp:docPr id="112" name="Line 523"/>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line">
                                <a:avLst/>
                              </a:prstGeom>
                              <a:noFill/>
                              <a:ln w="9525">
                                <a:solidFill>
                                  <a:srgbClr val="000000"/>
                                </a:solidFill>
                                <a:round/>
                              </a:ln>
                            </wps:spPr>
                            <wps:bodyPr/>
                          </wps:wsp>
                        </a:graphicData>
                      </a:graphic>
                    </wp:anchor>
                  </w:drawing>
                </mc:Choice>
                <mc:Fallback>
                  <w:pict>
                    <v:line id="Line 523" o:spid="_x0000_s1026" o:spt="20" style="position:absolute;left:0pt;margin-left:36.55pt;margin-top:9.9pt;height:0pt;width:61.35pt;z-index:251557888;mso-width-relative:page;mso-height-relative:page;" filled="f" stroked="t" coordsize="21600,21600" o:gfxdata="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85nYG0wAA&#10;AAgBAAAPAAAAAAAAAAEAIAAAACIAAABkcnMvZG93bnJldi54bWxQSwECFAAUAAAACACHTuJAjNRQ&#10;8LEBAABUAwAADgAAAAAAAAABACAAAAAiAQAAZHJzL2Uyb0RvYy54bWxQSwUGAAAAAAYABgBZAQAA&#10;RQ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60960" behindDoc="0" locked="0" layoutInCell="1" allowOverlap="1">
                      <wp:simplePos x="0" y="0"/>
                      <wp:positionH relativeFrom="column">
                        <wp:posOffset>840740</wp:posOffset>
                      </wp:positionH>
                      <wp:positionV relativeFrom="paragraph">
                        <wp:posOffset>114300</wp:posOffset>
                      </wp:positionV>
                      <wp:extent cx="1422400" cy="0"/>
                      <wp:effectExtent l="12065" t="57150" r="22860" b="57150"/>
                      <wp:wrapNone/>
                      <wp:docPr id="111" name="Line 524"/>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tailEnd type="triangle" w="med" len="med"/>
                              </a:ln>
                            </wps:spPr>
                            <wps:bodyPr/>
                          </wps:wsp>
                        </a:graphicData>
                      </a:graphic>
                    </wp:anchor>
                  </w:drawing>
                </mc:Choice>
                <mc:Fallback>
                  <w:pict>
                    <v:line id="Line 524" o:spid="_x0000_s1026" o:spt="20" style="position:absolute;left:0pt;margin-left:66.2pt;margin-top:9pt;height:0pt;width:112pt;z-index:251560960;mso-width-relative:page;mso-height-relative:page;" filled="f" stroked="t" coordsize="21600,21600" o:gfxdata="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VhFanWAAAACQEAAA8AAAAAAAAAAQAgAAAAIgAAAGRycy9k&#10;b3ducmV2LnhtbFBLAQIUABQAAAAIAIdO4kCu5UjMywEAAIM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提交开工表</w:t>
            </w:r>
          </w:p>
          <w:p>
            <w:pPr>
              <w:spacing w:line="320" w:lineRule="exact"/>
              <w:ind w:firstLine="0" w:firstLineChars="0"/>
              <w:jc w:val="center"/>
              <w:rPr>
                <w:rFonts w:ascii="仿宋_GB2312" w:eastAsia="仿宋_GB2312"/>
                <w:sz w:val="24"/>
                <w:szCs w:val="24"/>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审查</w:t>
            </w: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4070"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工程施工</w:t>
            </w:r>
          </w:p>
        </w:tc>
        <w:tc>
          <w:tcPr>
            <w:tcW w:w="15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g">
                  <w:drawing>
                    <wp:anchor distT="0" distB="0" distL="114300" distR="114300" simplePos="0" relativeHeight="251561984" behindDoc="0" locked="0" layoutInCell="1" allowOverlap="1">
                      <wp:simplePos x="0" y="0"/>
                      <wp:positionH relativeFrom="column">
                        <wp:posOffset>-41275</wp:posOffset>
                      </wp:positionH>
                      <wp:positionV relativeFrom="paragraph">
                        <wp:posOffset>264160</wp:posOffset>
                      </wp:positionV>
                      <wp:extent cx="289560" cy="1263015"/>
                      <wp:effectExtent l="6350" t="6985" r="18415" b="53975"/>
                      <wp:wrapNone/>
                      <wp:docPr id="107" name="Group 525"/>
                      <wp:cNvGraphicFramePr/>
                      <a:graphic xmlns:a="http://schemas.openxmlformats.org/drawingml/2006/main">
                        <a:graphicData uri="http://schemas.microsoft.com/office/word/2010/wordprocessingGroup">
                          <wpg:wgp>
                            <wpg:cNvGrpSpPr/>
                            <wpg:grpSpPr>
                              <a:xfrm>
                                <a:off x="0" y="0"/>
                                <a:ext cx="289560" cy="1263015"/>
                                <a:chOff x="2264" y="6063"/>
                                <a:chExt cx="456" cy="1989"/>
                              </a:xfrm>
                            </wpg:grpSpPr>
                            <wps:wsp>
                              <wps:cNvPr id="108" name="Line 526"/>
                              <wps:cNvCnPr/>
                              <wps:spPr bwMode="auto">
                                <a:xfrm flipH="1">
                                  <a:off x="2264" y="6063"/>
                                  <a:ext cx="280" cy="0"/>
                                </a:xfrm>
                                <a:prstGeom prst="line">
                                  <a:avLst/>
                                </a:prstGeom>
                                <a:noFill/>
                                <a:ln w="9525">
                                  <a:solidFill>
                                    <a:srgbClr val="000000"/>
                                  </a:solidFill>
                                  <a:round/>
                                </a:ln>
                              </wps:spPr>
                              <wps:bodyPr/>
                            </wps:wsp>
                            <wps:wsp>
                              <wps:cNvPr id="109" name="Line 527"/>
                              <wps:cNvCnPr/>
                              <wps:spPr bwMode="auto">
                                <a:xfrm>
                                  <a:off x="2318" y="6085"/>
                                  <a:ext cx="0" cy="1922"/>
                                </a:xfrm>
                                <a:prstGeom prst="line">
                                  <a:avLst/>
                                </a:prstGeom>
                                <a:noFill/>
                                <a:ln w="9525">
                                  <a:solidFill>
                                    <a:srgbClr val="000000"/>
                                  </a:solidFill>
                                  <a:round/>
                                </a:ln>
                              </wps:spPr>
                              <wps:bodyPr/>
                            </wps:wsp>
                            <wps:wsp>
                              <wps:cNvPr id="110" name="Line 528"/>
                              <wps:cNvCnPr/>
                              <wps:spPr bwMode="auto">
                                <a:xfrm>
                                  <a:off x="2300" y="8052"/>
                                  <a:ext cx="420" cy="0"/>
                                </a:xfrm>
                                <a:prstGeom prst="line">
                                  <a:avLst/>
                                </a:prstGeom>
                                <a:noFill/>
                                <a:ln w="9525">
                                  <a:solidFill>
                                    <a:srgbClr val="000000"/>
                                  </a:solidFill>
                                  <a:round/>
                                  <a:tailEnd type="triangle" w="med" len="med"/>
                                </a:ln>
                              </wps:spPr>
                              <wps:bodyPr/>
                            </wps:wsp>
                          </wpg:wgp>
                        </a:graphicData>
                      </a:graphic>
                    </wp:anchor>
                  </w:drawing>
                </mc:Choice>
                <mc:Fallback>
                  <w:pict>
                    <v:group id="Group 525" o:spid="_x0000_s1026" o:spt="203" style="position:absolute;left:0pt;margin-left:-3.25pt;margin-top:20.8pt;height:99.45pt;width:22.8pt;z-index:251561984;mso-width-relative:page;mso-height-relative:page;" coordorigin="2264,6063" coordsize="456,1989" o:gfxdata="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BtsDZtkAAAAIAQAADwAAAAAAAAABACAAAAAiAAAAZHJzL2Rv&#10;d25yZXYueG1sUEsBAhQAFAAAAAgAh07iQPsWZQ5yAgAAugcAAA4AAAAAAAAAAQAgAAAAKAEAAGRy&#10;cy9lMm9Eb2MueG1sUEsFBgAAAAAGAAYAWQEAAAwGAAAAAA==&#10;">
                      <o:lock v:ext="edit" aspectratio="f"/>
                      <v:line id="Line 526" o:spid="_x0000_s1026" o:spt="20" style="position:absolute;left:2264;top:6063;flip:x;height:0;width:280;" filled="f" stroked="t" coordsize="21600,21600" o:gfxdata="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Vhc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27" o:spid="_x0000_s1026" o:spt="20" style="position:absolute;left:2318;top:6085;height:1922;width:0;" filled="f" stroked="t" coordsize="21600,21600"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28" o:spid="_x0000_s1026" o:spt="20" style="position:absolute;left:2300;top:8052;height:0;width:420;" filled="f" stroked="t" coordsize="21600,21600" o:gfxdata="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ZGh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r>
              <mc:AlternateContent>
                <mc:Choice Requires="wpg">
                  <w:drawing>
                    <wp:anchor distT="0" distB="0" distL="114300" distR="114300" simplePos="0" relativeHeight="251567104" behindDoc="0" locked="0" layoutInCell="1" allowOverlap="1">
                      <wp:simplePos x="0" y="0"/>
                      <wp:positionH relativeFrom="column">
                        <wp:posOffset>838835</wp:posOffset>
                      </wp:positionH>
                      <wp:positionV relativeFrom="paragraph">
                        <wp:posOffset>85090</wp:posOffset>
                      </wp:positionV>
                      <wp:extent cx="3662680" cy="725805"/>
                      <wp:effectExtent l="19685" t="8890" r="13335" b="8255"/>
                      <wp:wrapNone/>
                      <wp:docPr id="104" name="Group 529"/>
                      <wp:cNvGraphicFramePr/>
                      <a:graphic xmlns:a="http://schemas.openxmlformats.org/drawingml/2006/main">
                        <a:graphicData uri="http://schemas.microsoft.com/office/word/2010/wordprocessingGroup">
                          <wpg:wgp>
                            <wpg:cNvGrpSpPr/>
                            <wpg:grpSpPr>
                              <a:xfrm>
                                <a:off x="0" y="0"/>
                                <a:ext cx="3662680" cy="725805"/>
                                <a:chOff x="3650" y="5781"/>
                                <a:chExt cx="5768" cy="1143"/>
                              </a:xfrm>
                            </wpg:grpSpPr>
                            <wps:wsp>
                              <wps:cNvPr id="105" name="Line 530"/>
                              <wps:cNvCnPr/>
                              <wps:spPr bwMode="auto">
                                <a:xfrm>
                                  <a:off x="9418" y="5781"/>
                                  <a:ext cx="0" cy="1143"/>
                                </a:xfrm>
                                <a:prstGeom prst="line">
                                  <a:avLst/>
                                </a:prstGeom>
                                <a:noFill/>
                                <a:ln w="9525">
                                  <a:solidFill>
                                    <a:srgbClr val="000000"/>
                                  </a:solidFill>
                                  <a:round/>
                                </a:ln>
                              </wps:spPr>
                              <wps:bodyPr/>
                            </wps:wsp>
                            <wps:wsp>
                              <wps:cNvPr id="106" name="Line 531"/>
                              <wps:cNvCnPr/>
                              <wps:spPr bwMode="auto">
                                <a:xfrm flipH="1">
                                  <a:off x="3650" y="5952"/>
                                  <a:ext cx="5740" cy="0"/>
                                </a:xfrm>
                                <a:prstGeom prst="line">
                                  <a:avLst/>
                                </a:prstGeom>
                                <a:noFill/>
                                <a:ln w="9525">
                                  <a:solidFill>
                                    <a:srgbClr val="000000"/>
                                  </a:solidFill>
                                  <a:round/>
                                  <a:tailEnd type="triangle" w="med" len="med"/>
                                </a:ln>
                              </wps:spPr>
                              <wps:bodyPr/>
                            </wps:wsp>
                          </wpg:wgp>
                        </a:graphicData>
                      </a:graphic>
                    </wp:anchor>
                  </w:drawing>
                </mc:Choice>
                <mc:Fallback>
                  <w:pict>
                    <v:group id="Group 529" o:spid="_x0000_s1026" o:spt="203" style="position:absolute;left:0pt;margin-left:66.05pt;margin-top:6.7pt;height:57.15pt;width:288.4pt;z-index:251567104;mso-width-relative:page;mso-height-relative:page;" coordorigin="3650,5781" coordsize="5768,1143" o:gfxdata="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qyZS9kAAAAK&#10;AQAADwAAAAAAAAABACAAAAAiAAAAZHJzL2Rvd25yZXYueG1sUEsBAhQAFAAAAAgAh07iQFOukIZU&#10;AgAAJwYAAA4AAAAAAAAAAQAgAAAAKAEAAGRycy9lMm9Eb2MueG1sUEsFBgAAAAAGAAYAWQEAAO4F&#10;AAAAAA==&#10;">
                      <o:lock v:ext="edit" aspectratio="f"/>
                      <v:line id="Line 530" o:spid="_x0000_s1026" o:spt="20" style="position:absolute;left:9418;top:5781;height:1143;width:0;" filled="f" stroked="t" coordsize="21600,21600" o:gfxdata="UEsDBAoAAAAAAIdO4kAAAAAAAAAAAAAAAAAEAAAAZHJzL1BLAwQUAAAACACHTuJA9Io6v7oAAADc&#10;AAAADwAAAGRycy9kb3ducmV2LnhtbEVPS4vCMBC+C/6HMMJeRBOVF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ijq/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31" o:spid="_x0000_s1026" o:spt="20" style="position:absolute;left:3650;top:5952;flip:x;height:0;width:5740;" filled="f" stroked="t" coordsize="21600,21600" o:gfxdata="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s/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rFonts w:hint="eastAsia" w:ascii="仿宋_GB2312" w:eastAsia="仿宋_GB2312"/>
                <w:sz w:val="24"/>
                <w:szCs w:val="24"/>
                <w:shd w:val="pct10" w:color="auto" w:fill="FFFFFF"/>
              </w:rPr>
              <w:t>分项或分部工程施工</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63008" behindDoc="0" locked="0" layoutInCell="1" allowOverlap="1">
                      <wp:simplePos x="0" y="0"/>
                      <wp:positionH relativeFrom="column">
                        <wp:posOffset>805180</wp:posOffset>
                      </wp:positionH>
                      <wp:positionV relativeFrom="paragraph">
                        <wp:posOffset>102870</wp:posOffset>
                      </wp:positionV>
                      <wp:extent cx="444500" cy="0"/>
                      <wp:effectExtent l="5080" t="55245" r="17145" b="59055"/>
                      <wp:wrapNone/>
                      <wp:docPr id="103" name="Line 532"/>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532" o:spid="_x0000_s1026" o:spt="20" style="position:absolute;left:0pt;margin-left:63.4pt;margin-top:8.1pt;height:0pt;width:35pt;z-index:251563008;mso-width-relative:page;mso-height-relative:page;" filled="f" stroked="t" coordsize="21600,21600" o:gfxdata="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OYj8HWAAAACQEAAA8AAAAAAAAAAQAgAAAAIgAAAGRycy9k&#10;b3ducmV2LnhtbFBLAQIUABQAAAAIAIdO4kDw+3azywEAAII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变更请示</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自检</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56864" behindDoc="0" locked="0" layoutInCell="1" allowOverlap="1">
                      <wp:simplePos x="0" y="0"/>
                      <wp:positionH relativeFrom="column">
                        <wp:posOffset>415925</wp:posOffset>
                      </wp:positionH>
                      <wp:positionV relativeFrom="paragraph">
                        <wp:posOffset>57785</wp:posOffset>
                      </wp:positionV>
                      <wp:extent cx="0" cy="337185"/>
                      <wp:effectExtent l="53975" t="10160" r="60325" b="14605"/>
                      <wp:wrapNone/>
                      <wp:docPr id="102" name="Line 533"/>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9525">
                                <a:solidFill>
                                  <a:srgbClr val="000000"/>
                                </a:solidFill>
                                <a:round/>
                                <a:tailEnd type="triangle" w="med" len="med"/>
                              </a:ln>
                            </wps:spPr>
                            <wps:bodyPr/>
                          </wps:wsp>
                        </a:graphicData>
                      </a:graphic>
                    </wp:anchor>
                  </w:drawing>
                </mc:Choice>
                <mc:Fallback>
                  <w:pict>
                    <v:line id="Line 533" o:spid="_x0000_s1026" o:spt="20" style="position:absolute;left:0pt;margin-left:32.75pt;margin-top:4.55pt;height:26.55pt;width:0pt;z-index:251556864;mso-width-relative:page;mso-height-relative:page;" filled="f" stroked="t" coordsize="21600,21600" o:gfxdata="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yJh9YAAAAGAQAADwAAAAAAAAABACAAAAAiAAAAZHJzL2Rv&#10;d25yZXYueG1sUEsBAhQAFAAAAAgAh07iQKznH8HKAQAAgg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完成分项或分部工程</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64032" behindDoc="0" locked="0" layoutInCell="1" allowOverlap="1">
                      <wp:simplePos x="0" y="0"/>
                      <wp:positionH relativeFrom="column">
                        <wp:posOffset>737235</wp:posOffset>
                      </wp:positionH>
                      <wp:positionV relativeFrom="paragraph">
                        <wp:posOffset>88900</wp:posOffset>
                      </wp:positionV>
                      <wp:extent cx="444500" cy="0"/>
                      <wp:effectExtent l="13335" t="60325" r="18415" b="53975"/>
                      <wp:wrapNone/>
                      <wp:docPr id="101" name="Line 534"/>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534" o:spid="_x0000_s1026" o:spt="20" style="position:absolute;left:0pt;margin-left:58.05pt;margin-top:7pt;height:0pt;width:35pt;z-index:251564032;mso-width-relative:page;mso-height-relative:page;" filled="f" stroked="t" coordsize="21600,21600" o:gfxdata="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Kr+71AAAAAkBAAAPAAAAAAAAAAEAIAAAACIAAABkcnMvZG93&#10;bnJldi54bWxQSwECFAAUAAAACACHTuJACCIREMsBAACCAwAADgAAAAAAAAABACAAAAAj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审查</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65056" behindDoc="0" locked="0" layoutInCell="1" allowOverlap="1">
                      <wp:simplePos x="0" y="0"/>
                      <wp:positionH relativeFrom="column">
                        <wp:posOffset>734695</wp:posOffset>
                      </wp:positionH>
                      <wp:positionV relativeFrom="paragraph">
                        <wp:posOffset>100965</wp:posOffset>
                      </wp:positionV>
                      <wp:extent cx="444500" cy="0"/>
                      <wp:effectExtent l="10795" t="53340" r="20955" b="60960"/>
                      <wp:wrapNone/>
                      <wp:docPr id="100" name="Line 535"/>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535" o:spid="_x0000_s1026" o:spt="20" style="position:absolute;left:0pt;margin-left:57.85pt;margin-top:7.95pt;height:0pt;width:35pt;z-index:251565056;mso-width-relative:page;mso-height-relative:page;" filled="f" stroked="t" coordsize="21600,21600" o:gfxdata="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VLBxjXAAAACQEAAA8AAAAAAAAAAQAgAAAAIgAAAGRycy9k&#10;b3ducmV2LnhtbFBLAQIUABQAAAAIAIdO4kCuW4+QygEAAII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审查</w:t>
            </w:r>
          </w:p>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69152" behindDoc="0" locked="0" layoutInCell="1" allowOverlap="1">
                      <wp:simplePos x="0" y="0"/>
                      <wp:positionH relativeFrom="column">
                        <wp:posOffset>447040</wp:posOffset>
                      </wp:positionH>
                      <wp:positionV relativeFrom="paragraph">
                        <wp:posOffset>1440180</wp:posOffset>
                      </wp:positionV>
                      <wp:extent cx="0" cy="483870"/>
                      <wp:effectExtent l="56515" t="11430" r="57785" b="19050"/>
                      <wp:wrapNone/>
                      <wp:docPr id="99" name="Line 536"/>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536" o:spid="_x0000_s1026" o:spt="20" style="position:absolute;left:0pt;margin-left:35.2pt;margin-top:113.4pt;height:38.1pt;width:0pt;z-index:251569152;mso-width-relative:page;mso-height-relative:page;" filled="f" stroked="t" coordsize="21600,21600" o:gfxdata="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5WAFLZAAAACQEAAA8AAAAAAAAAAQAgAAAAIgAAAGRy&#10;cy9kb3ducmV2LnhtbFBLAQIUABQAAAAIAIdO4kDSLmk/ywEAAIEDAAAOAAAAAAAAAAEAIAAAACgB&#10;AABkcnMvZTJvRG9jLnhtbFBLBQYAAAAABgAGAFkBAABl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566080" behindDoc="0" locked="0" layoutInCell="1" allowOverlap="1">
                      <wp:simplePos x="0" y="0"/>
                      <wp:positionH relativeFrom="column">
                        <wp:posOffset>726440</wp:posOffset>
                      </wp:positionH>
                      <wp:positionV relativeFrom="paragraph">
                        <wp:posOffset>110490</wp:posOffset>
                      </wp:positionV>
                      <wp:extent cx="444500" cy="0"/>
                      <wp:effectExtent l="12065" t="53340" r="19685" b="60960"/>
                      <wp:wrapNone/>
                      <wp:docPr id="98" name="Line 537"/>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537" o:spid="_x0000_s1026" o:spt="20" style="position:absolute;left:0pt;margin-left:57.2pt;margin-top:8.7pt;height:0pt;width:35pt;z-index:251566080;mso-width-relative:page;mso-height-relative:page;" filled="f" stroked="t" coordsize="21600,21600" o:gfxdata="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CDyN1QAAAAkBAAAPAAAAAAAAAAEAIAAAACIAAABkcnMvZG93&#10;bnJldi54bWxQSwECFAAUAAAACACHTuJAj7aFUsoBAACBAwAADgAAAAAAAAABACAAAAAk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审查</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59936" behindDoc="0" locked="0" layoutInCell="1" allowOverlap="1">
                      <wp:simplePos x="0" y="0"/>
                      <wp:positionH relativeFrom="column">
                        <wp:posOffset>-3605530</wp:posOffset>
                      </wp:positionH>
                      <wp:positionV relativeFrom="paragraph">
                        <wp:posOffset>-1047750</wp:posOffset>
                      </wp:positionV>
                      <wp:extent cx="0" cy="241935"/>
                      <wp:effectExtent l="61595" t="9525" r="52705" b="15240"/>
                      <wp:wrapNone/>
                      <wp:docPr id="97" name="Line 538"/>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538" o:spid="_x0000_s1026" o:spt="20" style="position:absolute;left:0pt;margin-left:-283.9pt;margin-top:-82.5pt;height:19.05pt;width:0pt;z-index:251559936;mso-width-relative:page;mso-height-relative:page;" filled="f" stroked="t" coordsize="21600,21600" o:gfxdata="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&#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oQfk3AAAAA8BAAAPAAAAAAAAAAEAIAAAACIAAABk&#10;cnMvZG93bnJldi54bWxQSwECFAAUAAAACACHTuJAwGEPIckBAACBAwAADgAAAAAAAAABACAAAAAr&#10;AQAAZHJzL2Uyb0RvYy54bWxQSwUGAAAAAAYABgBZAQAAZg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审定</w:t>
            </w: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405"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监理验收</w:t>
            </w:r>
          </w:p>
        </w:tc>
        <w:tc>
          <w:tcPr>
            <w:tcW w:w="1595" w:type="dxa"/>
            <w:tcBorders>
              <w:top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70176" behindDoc="0" locked="0" layoutInCell="1" allowOverlap="1">
                      <wp:simplePos x="0" y="0"/>
                      <wp:positionH relativeFrom="column">
                        <wp:posOffset>426085</wp:posOffset>
                      </wp:positionH>
                      <wp:positionV relativeFrom="paragraph">
                        <wp:posOffset>69215</wp:posOffset>
                      </wp:positionV>
                      <wp:extent cx="2829560" cy="0"/>
                      <wp:effectExtent l="6985" t="12065" r="11430" b="6985"/>
                      <wp:wrapNone/>
                      <wp:docPr id="96" name="Line 539"/>
                      <wp:cNvGraphicFramePr/>
                      <a:graphic xmlns:a="http://schemas.openxmlformats.org/drawingml/2006/main">
                        <a:graphicData uri="http://schemas.microsoft.com/office/word/2010/wordprocessingShape">
                          <wps:wsp>
                            <wps:cNvCnPr>
                              <a:cxnSpLocks noChangeShapeType="1"/>
                            </wps:cNvCnPr>
                            <wps:spPr bwMode="auto">
                              <a:xfrm>
                                <a:off x="0" y="0"/>
                                <a:ext cx="2829560" cy="0"/>
                              </a:xfrm>
                              <a:prstGeom prst="line">
                                <a:avLst/>
                              </a:prstGeom>
                              <a:noFill/>
                              <a:ln w="9525">
                                <a:solidFill>
                                  <a:srgbClr val="000000"/>
                                </a:solidFill>
                                <a:round/>
                              </a:ln>
                            </wps:spPr>
                            <wps:bodyPr/>
                          </wps:wsp>
                        </a:graphicData>
                      </a:graphic>
                    </wp:anchor>
                  </w:drawing>
                </mc:Choice>
                <mc:Fallback>
                  <w:pict>
                    <v:line id="Line 539" o:spid="_x0000_s1026" o:spt="20" style="position:absolute;left:0pt;margin-left:33.55pt;margin-top:5.45pt;height:0pt;width:222.8pt;z-index:251570176;mso-width-relative:page;mso-height-relative:page;" filled="f" stroked="t" coordsize="21600,21600" o:gfxdata="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f8NN9UA&#10;AAAIAQAADwAAAAAAAAABACAAAAAiAAAAZHJzL2Rvd25yZXYueG1sUEsBAhQAFAAAAAgAh07iQI88&#10;9RSwAQAAVAMAAA4AAAAAAAAAAQAgAAAAJAEAAGRycy9lMm9Eb2MueG1sUEsFBgAAAAAGAAYAWQEA&#10;AE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558912" behindDoc="0" locked="0" layoutInCell="1" allowOverlap="1">
                      <wp:simplePos x="0" y="0"/>
                      <wp:positionH relativeFrom="column">
                        <wp:posOffset>428625</wp:posOffset>
                      </wp:positionH>
                      <wp:positionV relativeFrom="paragraph">
                        <wp:posOffset>78740</wp:posOffset>
                      </wp:positionV>
                      <wp:extent cx="0" cy="123190"/>
                      <wp:effectExtent l="57150" t="12065" r="57150" b="17145"/>
                      <wp:wrapNone/>
                      <wp:docPr id="95" name="Line 540"/>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tailEnd type="triangle" w="med" len="med"/>
                              </a:ln>
                            </wps:spPr>
                            <wps:bodyPr/>
                          </wps:wsp>
                        </a:graphicData>
                      </a:graphic>
                    </wp:anchor>
                  </w:drawing>
                </mc:Choice>
                <mc:Fallback>
                  <w:pict>
                    <v:line id="Line 540" o:spid="_x0000_s1026" o:spt="20" style="position:absolute;left:0pt;margin-left:33.75pt;margin-top:6.2pt;height:9.7pt;width:0pt;z-index:251558912;mso-width-relative:page;mso-height-relative:page;" filled="f" stroked="t" coordsize="21600,21600" o:gfxdata="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qHvfdYAAAAHAQAADwAAAAAAAAABACAAAAAiAAAAZHJzL2Rv&#10;d25yZXYueG1sUEsBAhQAFAAAAAgAh07iQHAMPjLKAQAAgQ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71200" behindDoc="0" locked="0" layoutInCell="1" allowOverlap="1">
                      <wp:simplePos x="0" y="0"/>
                      <wp:positionH relativeFrom="column">
                        <wp:posOffset>754380</wp:posOffset>
                      </wp:positionH>
                      <wp:positionV relativeFrom="paragraph">
                        <wp:posOffset>104140</wp:posOffset>
                      </wp:positionV>
                      <wp:extent cx="444500" cy="0"/>
                      <wp:effectExtent l="11430" t="56515" r="20320" b="57785"/>
                      <wp:wrapNone/>
                      <wp:docPr id="94" name="Line 541"/>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tailEnd type="triangle" w="med" len="med"/>
                              </a:ln>
                            </wps:spPr>
                            <wps:bodyPr/>
                          </wps:wsp>
                        </a:graphicData>
                      </a:graphic>
                    </wp:anchor>
                  </w:drawing>
                </mc:Choice>
                <mc:Fallback>
                  <w:pict>
                    <v:line id="Line 541" o:spid="_x0000_s1026" o:spt="20" style="position:absolute;left:0pt;margin-left:59.4pt;margin-top:8.2pt;height:0pt;width:35pt;z-index:251571200;mso-width-relative:page;mso-height-relative:page;" filled="f" stroked="t" coordsize="21600,21600" o:gfxdata="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ZbrR3WAAAACQEAAA8AAAAAAAAAAQAgAAAAIgAAAGRycy9kb3du&#10;cmV2LnhtbFBLAQIUABQAAAAIAIdO4kCNvg0vyAEAAIEDAAAOAAAAAAAAAAEAIAAAACUBAABkcnMv&#10;ZTJvRG9jLnhtbFBLBQYAAAAABgAGAFkBAABf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自检</w:t>
            </w: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68128" behindDoc="0" locked="0" layoutInCell="1" allowOverlap="1">
                      <wp:simplePos x="0" y="0"/>
                      <wp:positionH relativeFrom="column">
                        <wp:posOffset>-1205230</wp:posOffset>
                      </wp:positionH>
                      <wp:positionV relativeFrom="paragraph">
                        <wp:posOffset>-321945</wp:posOffset>
                      </wp:positionV>
                      <wp:extent cx="2667000" cy="0"/>
                      <wp:effectExtent l="13970" t="11430" r="5080" b="7620"/>
                      <wp:wrapNone/>
                      <wp:docPr id="93" name="Line 542"/>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ln>
                            </wps:spPr>
                            <wps:bodyPr/>
                          </wps:wsp>
                        </a:graphicData>
                      </a:graphic>
                    </wp:anchor>
                  </w:drawing>
                </mc:Choice>
                <mc:Fallback>
                  <w:pict>
                    <v:line id="Line 542" o:spid="_x0000_s1026" o:spt="20" style="position:absolute;left:0pt;margin-left:-94.9pt;margin-top:-25.35pt;height:0pt;width:210pt;z-index:251568128;mso-width-relative:page;mso-height-relative:page;" filled="f" stroked="t" coordsize="21600,21600" o:gfxdata="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R&#10;HXub2QAAAAwBAAAPAAAAAAAAAAEAIAAAACIAAABkcnMvZG93bnJldi54bWxQSwECFAAUAAAACACH&#10;TuJA1wgv5LEBAABUAwAADgAAAAAAAAABACAAAAAoAQAAZHJzL2Uyb0RvYy54bWxQSwUGAAAAAAYA&#10;BgBZAQAASwUAAAAA&#10;">
                      <v:fill on="f" focussize="0,0"/>
                      <v:stroke color="#000000" joinstyle="round"/>
                      <v:imagedata o:title=""/>
                      <o:lock v:ext="edit" aspectratio="f"/>
                    </v:line>
                  </w:pict>
                </mc:Fallback>
              </mc:AlternateContent>
            </w: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验收</w:t>
            </w: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312" w:afterLines="100" w:line="500" w:lineRule="exact"/>
        <w:ind w:firstLine="640"/>
        <w:jc w:val="center"/>
        <w:rPr>
          <w:rFonts w:ascii="仿宋"/>
          <w:szCs w:val="32"/>
        </w:rPr>
      </w:pPr>
      <w:r>
        <w:rPr>
          <w:rFonts w:hint="eastAsia" w:ascii="仿宋"/>
          <w:szCs w:val="32"/>
        </w:rPr>
        <w:t>基本建设项目竣工验收业务流程控制</w:t>
      </w:r>
    </w:p>
    <w:tbl>
      <w:tblPr>
        <w:tblStyle w:val="24"/>
        <w:tblW w:w="0" w:type="auto"/>
        <w:tblInd w:w="0" w:type="dxa"/>
        <w:tblLayout w:type="autofit"/>
        <w:tblCellMar>
          <w:top w:w="0" w:type="dxa"/>
          <w:left w:w="108" w:type="dxa"/>
          <w:bottom w:w="0" w:type="dxa"/>
          <w:right w:w="108" w:type="dxa"/>
        </w:tblCellMar>
      </w:tblPr>
      <w:tblGrid>
        <w:gridCol w:w="529"/>
        <w:gridCol w:w="1595"/>
        <w:gridCol w:w="1596"/>
        <w:gridCol w:w="1596"/>
        <w:gridCol w:w="1596"/>
        <w:gridCol w:w="1596"/>
      </w:tblGrid>
      <w:tr>
        <w:tblPrEx>
          <w:tblCellMar>
            <w:top w:w="0" w:type="dxa"/>
            <w:left w:w="108" w:type="dxa"/>
            <w:bottom w:w="0" w:type="dxa"/>
            <w:right w:w="108" w:type="dxa"/>
          </w:tblCellMar>
        </w:tblPrEx>
        <w:trPr>
          <w:trHeight w:val="1015" w:hRule="atLeas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p>
        </w:tc>
        <w:tc>
          <w:tcPr>
            <w:tcW w:w="1595"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施工单位</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基建管理部门</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监理机构</w:t>
            </w:r>
          </w:p>
        </w:tc>
        <w:tc>
          <w:tcPr>
            <w:tcW w:w="1596"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政府部门</w:t>
            </w:r>
          </w:p>
        </w:tc>
      </w:tr>
      <w:tr>
        <w:tblPrEx>
          <w:tblCellMar>
            <w:top w:w="0" w:type="dxa"/>
            <w:left w:w="108" w:type="dxa"/>
            <w:bottom w:w="0" w:type="dxa"/>
            <w:right w:w="108" w:type="dxa"/>
          </w:tblCellMar>
        </w:tblPrEx>
        <w:trPr>
          <w:trHeight w:val="3098"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初步自检</w:t>
            </w:r>
          </w:p>
        </w:tc>
        <w:tc>
          <w:tcPr>
            <w:tcW w:w="1595"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72224" behindDoc="0" locked="0" layoutInCell="1" allowOverlap="1">
                      <wp:simplePos x="0" y="0"/>
                      <wp:positionH relativeFrom="column">
                        <wp:posOffset>450215</wp:posOffset>
                      </wp:positionH>
                      <wp:positionV relativeFrom="paragraph">
                        <wp:posOffset>188595</wp:posOffset>
                      </wp:positionV>
                      <wp:extent cx="0" cy="455930"/>
                      <wp:effectExtent l="59690" t="7620" r="54610" b="22225"/>
                      <wp:wrapNone/>
                      <wp:docPr id="92" name="Line 543"/>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9525">
                                <a:solidFill>
                                  <a:srgbClr val="000000"/>
                                </a:solidFill>
                                <a:round/>
                                <a:tailEnd type="triangle" w="med" len="med"/>
                              </a:ln>
                            </wps:spPr>
                            <wps:bodyPr/>
                          </wps:wsp>
                        </a:graphicData>
                      </a:graphic>
                    </wp:anchor>
                  </w:drawing>
                </mc:Choice>
                <mc:Fallback>
                  <w:pict>
                    <v:line id="Line 543" o:spid="_x0000_s1026" o:spt="20" style="position:absolute;left:0pt;margin-left:35.45pt;margin-top:14.85pt;height:35.9pt;width:0pt;z-index:251572224;mso-width-relative:page;mso-height-relative:page;" filled="f" stroked="t" coordsize="21600,21600" o:gfxdata="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tyvqNgAAAAIAQAADwAAAAAAAAABACAAAAAiAAAAZHJz&#10;L2Rvd25yZXYueG1sUEsBAhQAFAAAAAgAh07iQGnC6mHLAQAAgQMAAA4AAAAAAAAAAQAgAAAAJwEA&#10;AGRycy9lMm9Eb2MueG1sUEsFBgAAAAAGAAYAWQEAAGQ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73248" behindDoc="0" locked="0" layoutInCell="1" allowOverlap="1">
                      <wp:simplePos x="0" y="0"/>
                      <wp:positionH relativeFrom="column">
                        <wp:posOffset>840740</wp:posOffset>
                      </wp:positionH>
                      <wp:positionV relativeFrom="paragraph">
                        <wp:posOffset>114300</wp:posOffset>
                      </wp:positionV>
                      <wp:extent cx="3446145" cy="0"/>
                      <wp:effectExtent l="12065" t="57150" r="18415" b="57150"/>
                      <wp:wrapNone/>
                      <wp:docPr id="91" name="Line 544"/>
                      <wp:cNvGraphicFramePr/>
                      <a:graphic xmlns:a="http://schemas.openxmlformats.org/drawingml/2006/main">
                        <a:graphicData uri="http://schemas.microsoft.com/office/word/2010/wordprocessingShape">
                          <wps:wsp>
                            <wps:cNvCnPr>
                              <a:cxnSpLocks noChangeShapeType="1"/>
                            </wps:cNvCnPr>
                            <wps:spPr bwMode="auto">
                              <a:xfrm>
                                <a:off x="0" y="0"/>
                                <a:ext cx="3446145" cy="0"/>
                              </a:xfrm>
                              <a:prstGeom prst="line">
                                <a:avLst/>
                              </a:prstGeom>
                              <a:noFill/>
                              <a:ln w="9525">
                                <a:solidFill>
                                  <a:srgbClr val="000000"/>
                                </a:solidFill>
                                <a:round/>
                                <a:tailEnd type="triangle" w="med" len="med"/>
                              </a:ln>
                            </wps:spPr>
                            <wps:bodyPr/>
                          </wps:wsp>
                        </a:graphicData>
                      </a:graphic>
                    </wp:anchor>
                  </w:drawing>
                </mc:Choice>
                <mc:Fallback>
                  <w:pict>
                    <v:line id="Line 544" o:spid="_x0000_s1026" o:spt="20" style="position:absolute;left:0pt;margin-left:66.2pt;margin-top:9pt;height:0pt;width:271.35pt;z-index:251573248;mso-width-relative:page;mso-height-relative:page;" filled="f" stroked="t" coordsize="21600,21600" o:gfxdata="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bL6q/YAAAACQEAAA8AAAAAAAAAAQAgAAAAIgAAAGRy&#10;cy9kb3ducmV2LnhtbFBLAQIUABQAAAAIAIdO4kA6HoHtzAEAAII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组织申请成立项目评审小组</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75296" behindDoc="0" locked="0" layoutInCell="1" allowOverlap="1">
                      <wp:simplePos x="0" y="0"/>
                      <wp:positionH relativeFrom="column">
                        <wp:posOffset>437515</wp:posOffset>
                      </wp:positionH>
                      <wp:positionV relativeFrom="paragraph">
                        <wp:posOffset>154940</wp:posOffset>
                      </wp:positionV>
                      <wp:extent cx="0" cy="241935"/>
                      <wp:effectExtent l="56515" t="12065" r="57785" b="22225"/>
                      <wp:wrapNone/>
                      <wp:docPr id="90" name="Line 545"/>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545" o:spid="_x0000_s1026" o:spt="20" style="position:absolute;left:0pt;margin-left:34.45pt;margin-top:12.2pt;height:19.05pt;width:0pt;z-index:251575296;mso-width-relative:page;mso-height-relative:page;" filled="f" stroked="t" coordsize="21600,21600" o:gfxdata="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ZUJ/XAAAABwEAAA8AAAAAAAAAAQAgAAAAIgAAAGRycy9k&#10;b3ducmV2LnhtbFBLAQIUABQAAAAIAIdO4kDfPYHZygEAAIEDAAAOAAAAAAAAAAEAIAAAACY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78368" behindDoc="0" locked="0" layoutInCell="1" allowOverlap="1">
                      <wp:simplePos x="0" y="0"/>
                      <wp:positionH relativeFrom="column">
                        <wp:posOffset>443865</wp:posOffset>
                      </wp:positionH>
                      <wp:positionV relativeFrom="paragraph">
                        <wp:posOffset>228600</wp:posOffset>
                      </wp:positionV>
                      <wp:extent cx="0" cy="337185"/>
                      <wp:effectExtent l="53340" t="9525" r="60960" b="15240"/>
                      <wp:wrapNone/>
                      <wp:docPr id="89" name="Line 546"/>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9525">
                                <a:solidFill>
                                  <a:srgbClr val="000000"/>
                                </a:solidFill>
                                <a:round/>
                                <a:tailEnd type="triangle" w="med" len="med"/>
                              </a:ln>
                            </wps:spPr>
                            <wps:bodyPr/>
                          </wps:wsp>
                        </a:graphicData>
                      </a:graphic>
                    </wp:anchor>
                  </w:drawing>
                </mc:Choice>
                <mc:Fallback>
                  <w:pict>
                    <v:line id="Line 546" o:spid="_x0000_s1026" o:spt="20" style="position:absolute;left:0pt;margin-left:34.95pt;margin-top:18pt;height:26.55pt;width:0pt;z-index:251578368;mso-width-relative:page;mso-height-relative:page;" filled="f" stroked="t" coordsize="21600,21600" o:gfxdata="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C3iRdYAAAAHAQAADwAAAAAAAAABACAAAAAiAAAAZHJzL2Rv&#10;d25yZXYueG1sUEsBAhQAFAAAAAgAh07iQLeLGFnKAQAAgQMAAA4AAAAAAAAAAQAgAAAAJQ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初步自检</w:t>
            </w: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76320" behindDoc="0" locked="0" layoutInCell="1" allowOverlap="1">
                      <wp:simplePos x="0" y="0"/>
                      <wp:positionH relativeFrom="column">
                        <wp:posOffset>-1649730</wp:posOffset>
                      </wp:positionH>
                      <wp:positionV relativeFrom="paragraph">
                        <wp:posOffset>1371600</wp:posOffset>
                      </wp:positionV>
                      <wp:extent cx="4178300" cy="0"/>
                      <wp:effectExtent l="7620" t="9525" r="5080" b="9525"/>
                      <wp:wrapNone/>
                      <wp:docPr id="88" name="Line 547"/>
                      <wp:cNvGraphicFramePr/>
                      <a:graphic xmlns:a="http://schemas.openxmlformats.org/drawingml/2006/main">
                        <a:graphicData uri="http://schemas.microsoft.com/office/word/2010/wordprocessingShape">
                          <wps:wsp>
                            <wps:cNvCnPr>
                              <a:cxnSpLocks noChangeShapeType="1"/>
                            </wps:cNvCnPr>
                            <wps:spPr bwMode="auto">
                              <a:xfrm>
                                <a:off x="0" y="0"/>
                                <a:ext cx="4178300" cy="0"/>
                              </a:xfrm>
                              <a:prstGeom prst="line">
                                <a:avLst/>
                              </a:prstGeom>
                              <a:noFill/>
                              <a:ln w="9525">
                                <a:solidFill>
                                  <a:srgbClr val="000000"/>
                                </a:solidFill>
                                <a:round/>
                              </a:ln>
                            </wps:spPr>
                            <wps:bodyPr/>
                          </wps:wsp>
                        </a:graphicData>
                      </a:graphic>
                    </wp:anchor>
                  </w:drawing>
                </mc:Choice>
                <mc:Fallback>
                  <w:pict>
                    <v:line id="Line 547" o:spid="_x0000_s1026" o:spt="20" style="position:absolute;left:0pt;margin-left:-129.9pt;margin-top:108pt;height:0pt;width:329pt;z-index:251576320;mso-width-relative:page;mso-height-relative:page;" filled="f" stroked="t" coordsize="21600,21600" o:gfxdata="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NBxX9kAAAAMAQAADwAAAAAAAAABACAAAAAiAAAAZHJzL2Rvd25yZXYueG1sUEsBAhQAFAAAAAgA&#10;h07iQEdZUwOyAQAAVAMAAA4AAAAAAAAAAQAgAAAAKAEAAGRycy9lMm9Eb2MueG1sUEsFBgAAAAAG&#10;AAYAWQEAAEwFA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77344" behindDoc="0" locked="0" layoutInCell="1" allowOverlap="1">
                      <wp:simplePos x="0" y="0"/>
                      <wp:positionH relativeFrom="column">
                        <wp:posOffset>447040</wp:posOffset>
                      </wp:positionH>
                      <wp:positionV relativeFrom="paragraph">
                        <wp:posOffset>59055</wp:posOffset>
                      </wp:positionV>
                      <wp:extent cx="0" cy="483870"/>
                      <wp:effectExtent l="8890" t="11430" r="10160" b="9525"/>
                      <wp:wrapNone/>
                      <wp:docPr id="87" name="Line 548"/>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548" o:spid="_x0000_s1026" o:spt="20" style="position:absolute;left:0pt;margin-left:35.2pt;margin-top:4.65pt;height:38.1pt;width:0pt;z-index:251577344;mso-width-relative:page;mso-height-relative:page;" filled="f" stroked="t" coordsize="21600,21600" o:gfxdata="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poUBdQA&#10;AAAGAQAADwAAAAAAAAABACAAAAAiAAAAZHJzL2Rvd25yZXYueG1sUEsBAhQAFAAAAAgAh07iQNJw&#10;+CixAQAAUwMAAA4AAAAAAAAAAQAgAAAAIwEAAGRycy9lMm9Eb2MueG1sUEsFBgAAAAAGAAYAWQEA&#10;AEYFA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rPr>
          <w:trHeight w:val="3431"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单项验收</w:t>
            </w:r>
          </w:p>
        </w:tc>
        <w:tc>
          <w:tcPr>
            <w:tcW w:w="1595"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79392" behindDoc="0" locked="0" layoutInCell="1" allowOverlap="1">
                      <wp:simplePos x="0" y="0"/>
                      <wp:positionH relativeFrom="column">
                        <wp:posOffset>814705</wp:posOffset>
                      </wp:positionH>
                      <wp:positionV relativeFrom="paragraph">
                        <wp:posOffset>120015</wp:posOffset>
                      </wp:positionV>
                      <wp:extent cx="2489200" cy="0"/>
                      <wp:effectExtent l="5080" t="53340" r="20320" b="60960"/>
                      <wp:wrapNone/>
                      <wp:docPr id="86" name="Line 549"/>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tailEnd type="triangle" w="med" len="med"/>
                              </a:ln>
                            </wps:spPr>
                            <wps:bodyPr/>
                          </wps:wsp>
                        </a:graphicData>
                      </a:graphic>
                    </wp:anchor>
                  </w:drawing>
                </mc:Choice>
                <mc:Fallback>
                  <w:pict>
                    <v:line id="Line 549" o:spid="_x0000_s1026" o:spt="20" style="position:absolute;left:0pt;margin-left:64.15pt;margin-top:9.45pt;height:0pt;width:196pt;z-index:251579392;mso-width-relative:page;mso-height-relative:page;" filled="f" stroked="t" coordsize="21600,21600" o:gfxdata="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1p2EX1wAAAAkBAAAPAAAAAAAAAAEAIAAAACIAAABkcnMv&#10;ZG93bnJldi54bWxQSwECFAAUAAAACACHTuJA86/B7ssBAACC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工程竣工报检</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82464" behindDoc="0" locked="0" layoutInCell="1" allowOverlap="1">
                      <wp:simplePos x="0" y="0"/>
                      <wp:positionH relativeFrom="column">
                        <wp:posOffset>2884170</wp:posOffset>
                      </wp:positionH>
                      <wp:positionV relativeFrom="paragraph">
                        <wp:posOffset>974725</wp:posOffset>
                      </wp:positionV>
                      <wp:extent cx="177800" cy="0"/>
                      <wp:effectExtent l="17145" t="60325" r="5080" b="53975"/>
                      <wp:wrapNone/>
                      <wp:docPr id="85" name="Line 550"/>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50" o:spid="_x0000_s1026" o:spt="20" style="position:absolute;left:0pt;flip:x;margin-left:227.1pt;margin-top:76.75pt;height:0pt;width:14pt;z-index:251582464;mso-width-relative:page;mso-height-relative:page;" filled="f" stroked="t" coordsize="21600,21600" o:gfxdata="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opcHtgAAAALAQAADwAAAAAAAAABACAAAAAi&#10;AAAAZHJzL2Rvd25yZXYueG1sUEsBAhQAFAAAAAgAh07iQCej8QbRAQAAiwMAAA4AAAAAAAAAAQAg&#10;AAAAJwEAAGRycy9lMm9Eb2MueG1sUEsFBgAAAAAGAAYAWQEAAGo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74272" behindDoc="0" locked="0" layoutInCell="1" allowOverlap="1">
                      <wp:simplePos x="0" y="0"/>
                      <wp:positionH relativeFrom="column">
                        <wp:posOffset>429895</wp:posOffset>
                      </wp:positionH>
                      <wp:positionV relativeFrom="paragraph">
                        <wp:posOffset>359410</wp:posOffset>
                      </wp:positionV>
                      <wp:extent cx="0" cy="483870"/>
                      <wp:effectExtent l="58420" t="6985" r="55880" b="23495"/>
                      <wp:wrapNone/>
                      <wp:docPr id="84" name="Line 551"/>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551" o:spid="_x0000_s1026" o:spt="20" style="position:absolute;left:0pt;margin-left:33.85pt;margin-top:28.3pt;height:38.1pt;width:0pt;z-index:251574272;mso-width-relative:page;mso-height-relative:page;" filled="f" stroked="t" coordsize="21600,21600" o:gfxdata="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3iTM9cAAAAIAQAADwAAAAAAAAABACAAAAAiAAAAZHJzL2Rv&#10;d25yZXYueG1sUEsBAhQAFAAAAAgAh07iQNLHSv3JAQAAgQMAAA4AAAAAAAAAAQAgAAAAJgEAAGRy&#10;cy9lMm9Eb2MueG1sUEsFBgAAAAAGAAYAWQEAAGE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583488" behindDoc="0" locked="0" layoutInCell="1" allowOverlap="1">
                      <wp:simplePos x="0" y="0"/>
                      <wp:positionH relativeFrom="column">
                        <wp:posOffset>820420</wp:posOffset>
                      </wp:positionH>
                      <wp:positionV relativeFrom="paragraph">
                        <wp:posOffset>167640</wp:posOffset>
                      </wp:positionV>
                      <wp:extent cx="177800" cy="0"/>
                      <wp:effectExtent l="20320" t="53340" r="11430" b="60960"/>
                      <wp:wrapNone/>
                      <wp:docPr id="83" name="Line 552"/>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52" o:spid="_x0000_s1026" o:spt="20" style="position:absolute;left:0pt;flip:x;margin-left:64.6pt;margin-top:13.2pt;height:0pt;width:14pt;z-index:251583488;mso-width-relative:page;mso-height-relative:page;" filled="f" stroked="t" coordsize="21600,21600" o:gfxdata="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pPF1HXAAAACQEAAA8AAAAAAAAAAQAgAAAAIgAA&#10;AGRycy9kb3ducmV2LnhtbFBLAQIUABQAAAAIAIdO4kCc8rvj0AEAAIsDAAAOAAAAAAAAAAEAIAAA&#10;ACYBAABkcnMvZTJvRG9jLnhtbFBLBQYAAAAABgAGAFkBAABo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组织单项工程验收</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84512" behindDoc="0" locked="0" layoutInCell="1" allowOverlap="1">
                      <wp:simplePos x="0" y="0"/>
                      <wp:positionH relativeFrom="column">
                        <wp:posOffset>445135</wp:posOffset>
                      </wp:positionH>
                      <wp:positionV relativeFrom="paragraph">
                        <wp:posOffset>449580</wp:posOffset>
                      </wp:positionV>
                      <wp:extent cx="0" cy="291465"/>
                      <wp:effectExtent l="54610" t="11430" r="59690" b="20955"/>
                      <wp:wrapNone/>
                      <wp:docPr id="82" name="Line 553"/>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line">
                                <a:avLst/>
                              </a:prstGeom>
                              <a:noFill/>
                              <a:ln w="9525">
                                <a:solidFill>
                                  <a:srgbClr val="000000"/>
                                </a:solidFill>
                                <a:round/>
                                <a:tailEnd type="triangle" w="med" len="med"/>
                              </a:ln>
                            </wps:spPr>
                            <wps:bodyPr/>
                          </wps:wsp>
                        </a:graphicData>
                      </a:graphic>
                    </wp:anchor>
                  </w:drawing>
                </mc:Choice>
                <mc:Fallback>
                  <w:pict>
                    <v:line id="Line 553" o:spid="_x0000_s1026" o:spt="20" style="position:absolute;left:0pt;margin-left:35.05pt;margin-top:35.4pt;height:22.95pt;width:0pt;z-index:251584512;mso-width-relative:page;mso-height-relative:page;" filled="f" stroked="t" coordsize="21600,21600" o:gfxdata="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w+mSD1gAAAAgBAAAPAAAAAAAAAAEAIAAAACIAAABkcnMvZG93&#10;bnJldi54bWxQSwECFAAUAAAACACHTuJASP38BMkBAACBAwAADgAAAAAAAAABACAAAAAl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《竣工验收书》</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81440" behindDoc="0" locked="0" layoutInCell="1" allowOverlap="1">
                      <wp:simplePos x="0" y="0"/>
                      <wp:positionH relativeFrom="column">
                        <wp:posOffset>666115</wp:posOffset>
                      </wp:positionH>
                      <wp:positionV relativeFrom="paragraph">
                        <wp:posOffset>110490</wp:posOffset>
                      </wp:positionV>
                      <wp:extent cx="800100" cy="0"/>
                      <wp:effectExtent l="8890" t="5715" r="10160" b="13335"/>
                      <wp:wrapNone/>
                      <wp:docPr id="81" name="Line 554"/>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554" o:spid="_x0000_s1026" o:spt="20" style="position:absolute;left:0pt;margin-left:52.45pt;margin-top:8.7pt;height:0pt;width:63pt;z-index:251581440;mso-width-relative:page;mso-height-relative:page;" filled="f" stroked="t" coordsize="21600,21600" o:gfxdata="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T14H1QAA&#10;AAkBAAAPAAAAAAAAAAEAIAAAACIAAABkcnMvZG93bnJldi54bWxQSwECFAAUAAAACACHTuJAlTzS&#10;v68BAABTAwAADgAAAAAAAAABACAAAAAkAQAAZHJzL2Uyb0RvYy54bWxQSwUGAAAAAAYABgBZAQAA&#10;RQ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签署《工程竣工报验单》</w:t>
            </w:r>
          </w:p>
        </w:tc>
        <w:tc>
          <w:tcPr>
            <w:tcW w:w="1596" w:type="dxa"/>
            <w:tcBorders>
              <w:top w:val="dashed" w:color="auto" w:sz="4" w:space="0"/>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80416" behindDoc="0" locked="0" layoutInCell="1" allowOverlap="1">
                      <wp:simplePos x="0" y="0"/>
                      <wp:positionH relativeFrom="column">
                        <wp:posOffset>447040</wp:posOffset>
                      </wp:positionH>
                      <wp:positionV relativeFrom="paragraph">
                        <wp:posOffset>123190</wp:posOffset>
                      </wp:positionV>
                      <wp:extent cx="0" cy="483870"/>
                      <wp:effectExtent l="56515" t="8890" r="57785" b="21590"/>
                      <wp:wrapNone/>
                      <wp:docPr id="80" name="Line 555"/>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tailEnd type="triangle" w="med" len="med"/>
                              </a:ln>
                            </wps:spPr>
                            <wps:bodyPr/>
                          </wps:wsp>
                        </a:graphicData>
                      </a:graphic>
                    </wp:anchor>
                  </w:drawing>
                </mc:Choice>
                <mc:Fallback>
                  <w:pict>
                    <v:line id="Line 555" o:spid="_x0000_s1026" o:spt="20" style="position:absolute;left:0pt;margin-left:35.2pt;margin-top:9.7pt;height:38.1pt;width:0pt;z-index:251580416;mso-width-relative:page;mso-height-relative:page;" filled="f" stroked="t" coordsize="21600,21600" o:gfxdata="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XY1knXAAAABwEAAA8AAAAAAAAAAQAgAAAAIgAAAGRycy9k&#10;b3ducmV2LnhtbFBLAQIUABQAAAAIAIdO4kCJK6CSygEAAIEDAAAOAAAAAAAAAAEAIAAAACY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消防安防检测</w:t>
            </w: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3382" w:hRule="exact"/>
        </w:trPr>
        <w:tc>
          <w:tcPr>
            <w:tcW w:w="52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验收交付</w:t>
            </w:r>
          </w:p>
        </w:tc>
        <w:tc>
          <w:tcPr>
            <w:tcW w:w="1595" w:type="dxa"/>
            <w:tcBorders>
              <w:top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86560" behindDoc="0" locked="0" layoutInCell="1" allowOverlap="1">
                      <wp:simplePos x="0" y="0"/>
                      <wp:positionH relativeFrom="column">
                        <wp:posOffset>842010</wp:posOffset>
                      </wp:positionH>
                      <wp:positionV relativeFrom="paragraph">
                        <wp:posOffset>163830</wp:posOffset>
                      </wp:positionV>
                      <wp:extent cx="177800" cy="0"/>
                      <wp:effectExtent l="22860" t="59055" r="8890" b="55245"/>
                      <wp:wrapNone/>
                      <wp:docPr id="79" name="Line 556"/>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56" o:spid="_x0000_s1026" o:spt="20" style="position:absolute;left:0pt;flip:x;margin-left:66.3pt;margin-top:12.9pt;height:0pt;width:14pt;z-index:251586560;mso-width-relative:page;mso-height-relative:page;" filled="f" stroked="t" coordsize="21600,21600" o:gfxdata="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WLiONYAAAAJAQAADwAAAAAAAAABACAAAAAiAAAA&#10;ZHJzL2Rvd25yZXYueG1sUEsBAhQAFAAAAAgAh07iQF34GMvQAQAAiwMAAA4AAAAAAAAAAQAgAAAA&#10;JQEAAGRycy9lMm9Eb2MueG1sUEsFBgAAAAAGAAYAWQEAAGc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固定资产交付使用</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87584" behindDoc="0" locked="0" layoutInCell="1" allowOverlap="1">
                      <wp:simplePos x="0" y="0"/>
                      <wp:positionH relativeFrom="column">
                        <wp:posOffset>424180</wp:posOffset>
                      </wp:positionH>
                      <wp:positionV relativeFrom="paragraph">
                        <wp:posOffset>82550</wp:posOffset>
                      </wp:positionV>
                      <wp:extent cx="0" cy="291465"/>
                      <wp:effectExtent l="52705" t="6350" r="61595" b="16510"/>
                      <wp:wrapNone/>
                      <wp:docPr id="78" name="Line 557"/>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line">
                                <a:avLst/>
                              </a:prstGeom>
                              <a:noFill/>
                              <a:ln w="9525">
                                <a:solidFill>
                                  <a:srgbClr val="000000"/>
                                </a:solidFill>
                                <a:round/>
                                <a:tailEnd type="triangle" w="med" len="med"/>
                              </a:ln>
                            </wps:spPr>
                            <wps:bodyPr/>
                          </wps:wsp>
                        </a:graphicData>
                      </a:graphic>
                    </wp:anchor>
                  </w:drawing>
                </mc:Choice>
                <mc:Fallback>
                  <w:pict>
                    <v:line id="Line 557" o:spid="_x0000_s1026" o:spt="20" style="position:absolute;left:0pt;margin-left:33.4pt;margin-top:6.5pt;height:22.95pt;width:0pt;z-index:251587584;mso-width-relative:page;mso-height-relative:page;" filled="f" stroked="t" coordsize="21600,21600" o:gfxdata="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u5WK1gAAAAcBAAAPAAAAAAAAAAEAIAAAACIAAABkcnMvZG93&#10;bnJldi54bWxQSwECFAAUAAAACACHTuJAy5eBaskBAACBAwAADgAAAAAAAAABACAAAAAl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结束</w:t>
            </w:r>
          </w:p>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全部工程竣工验收</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85536" behindDoc="0" locked="0" layoutInCell="1" allowOverlap="1">
                      <wp:simplePos x="0" y="0"/>
                      <wp:positionH relativeFrom="column">
                        <wp:posOffset>429895</wp:posOffset>
                      </wp:positionH>
                      <wp:positionV relativeFrom="paragraph">
                        <wp:posOffset>85090</wp:posOffset>
                      </wp:positionV>
                      <wp:extent cx="0" cy="291465"/>
                      <wp:effectExtent l="58420" t="8890" r="55880" b="23495"/>
                      <wp:wrapNone/>
                      <wp:docPr id="77" name="Line 558"/>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line">
                                <a:avLst/>
                              </a:prstGeom>
                              <a:noFill/>
                              <a:ln w="9525">
                                <a:solidFill>
                                  <a:srgbClr val="000000"/>
                                </a:solidFill>
                                <a:round/>
                                <a:tailEnd type="triangle" w="med" len="med"/>
                              </a:ln>
                            </wps:spPr>
                            <wps:bodyPr/>
                          </wps:wsp>
                        </a:graphicData>
                      </a:graphic>
                    </wp:anchor>
                  </w:drawing>
                </mc:Choice>
                <mc:Fallback>
                  <w:pict>
                    <v:line id="Line 558" o:spid="_x0000_s1026" o:spt="20" style="position:absolute;left:0pt;margin-left:33.85pt;margin-top:6.7pt;height:22.95pt;width:0pt;z-index:251585536;mso-width-relative:page;mso-height-relative:page;" filled="f" stroked="t" coordsize="21600,21600" o:gfxdata="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axetYAAAAHAQAADwAAAAAAAAABACAAAAAiAAAAZHJzL2Rv&#10;d25yZXYueG1sUEsBAhQAFAAAAAgAh07iQI0vbYDKAQAAgQ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《竣工验收鉴定书》</w:t>
            </w: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596"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pStyle w:val="3"/>
        <w:spacing w:before="312" w:beforeLines="100" w:after="156" w:afterLines="50"/>
        <w:rPr>
          <w:rFonts w:hint="eastAsia"/>
        </w:rPr>
      </w:pPr>
      <w:bookmarkStart w:id="384" w:name="_Toc476123309"/>
      <w:bookmarkStart w:id="385" w:name="_Toc481480670"/>
      <w:bookmarkStart w:id="386" w:name="_Toc470738273"/>
      <w:bookmarkStart w:id="387" w:name="_Toc457835714"/>
      <w:bookmarkStart w:id="388" w:name="_Toc469386506"/>
    </w:p>
    <w:p>
      <w:pPr>
        <w:pStyle w:val="3"/>
        <w:spacing w:before="312" w:beforeLines="100" w:after="156" w:afterLines="50"/>
        <w:jc w:val="center"/>
      </w:pPr>
      <w:r>
        <w:rPr>
          <w:rFonts w:hint="eastAsia"/>
        </w:rPr>
        <w:t>内部控制合同业务管理制度</w:t>
      </w:r>
      <w:bookmarkEnd w:id="384"/>
      <w:bookmarkEnd w:id="385"/>
    </w:p>
    <w:p>
      <w:pPr>
        <w:pStyle w:val="3"/>
        <w:spacing w:before="312" w:beforeLines="100" w:after="156" w:afterLines="50"/>
        <w:rPr>
          <w:b/>
        </w:rPr>
      </w:pPr>
      <w:bookmarkStart w:id="389" w:name="_Toc481480671"/>
      <w:bookmarkStart w:id="390" w:name="_Toc476123310"/>
      <w:r>
        <w:rPr>
          <w:rFonts w:hint="eastAsia"/>
          <w:b/>
        </w:rPr>
        <w:t>第一章</w:t>
      </w:r>
      <w:r>
        <w:rPr>
          <w:b/>
        </w:rPr>
        <w:t xml:space="preserve">  </w:t>
      </w:r>
      <w:r>
        <w:rPr>
          <w:rFonts w:hint="eastAsia"/>
          <w:b/>
        </w:rPr>
        <w:t>总则</w:t>
      </w:r>
      <w:bookmarkEnd w:id="386"/>
      <w:bookmarkEnd w:id="387"/>
      <w:bookmarkEnd w:id="388"/>
      <w:bookmarkEnd w:id="389"/>
      <w:bookmarkEnd w:id="390"/>
    </w:p>
    <w:p>
      <w:pPr>
        <w:spacing w:line="500" w:lineRule="exact"/>
        <w:ind w:firstLine="602"/>
        <w:rPr>
          <w:rFonts w:ascii="仿宋_GB2312" w:eastAsia="仿宋_GB2312"/>
          <w:sz w:val="30"/>
          <w:szCs w:val="30"/>
        </w:rPr>
      </w:pPr>
      <w:r>
        <w:rPr>
          <w:rFonts w:hint="eastAsia" w:ascii="仿宋_GB2312" w:eastAsia="仿宋_GB2312"/>
          <w:b/>
          <w:sz w:val="30"/>
          <w:szCs w:val="30"/>
        </w:rPr>
        <w:t>第一条</w:t>
      </w:r>
      <w:r>
        <w:rPr>
          <w:rFonts w:ascii="仿宋_GB2312" w:eastAsia="仿宋_GB2312"/>
          <w:sz w:val="30"/>
          <w:szCs w:val="30"/>
        </w:rPr>
        <w:t xml:space="preserve">  </w:t>
      </w:r>
      <w:r>
        <w:rPr>
          <w:rFonts w:hint="eastAsia" w:ascii="仿宋_GB2312" w:eastAsia="仿宋_GB2312"/>
          <w:sz w:val="30"/>
          <w:szCs w:val="30"/>
        </w:rPr>
        <w:t>为进一步规范我院合同管理，根据《中华人民共和国合同法》、《《</w:t>
      </w:r>
      <w:r>
        <w:rPr>
          <w:rFonts w:hint="eastAsia" w:ascii="仿宋_GB2312" w:eastAsia="仿宋_GB2312"/>
          <w:sz w:val="30"/>
          <w:szCs w:val="30"/>
          <w:lang w:eastAsia="zh-CN"/>
        </w:rPr>
        <w:t>政府会计</w:t>
      </w:r>
      <w:r>
        <w:rPr>
          <w:rFonts w:hint="eastAsia" w:ascii="仿宋_GB2312" w:eastAsia="仿宋_GB2312"/>
          <w:sz w:val="30"/>
          <w:szCs w:val="30"/>
        </w:rPr>
        <w:t>制度》（财政部令</w:t>
      </w:r>
      <w:r>
        <w:rPr>
          <w:rFonts w:hint="eastAsia" w:ascii="仿宋_GB2312" w:eastAsia="仿宋_GB2312"/>
          <w:sz w:val="30"/>
          <w:szCs w:val="30"/>
          <w:lang w:val="en-US" w:eastAsia="zh-CN"/>
        </w:rPr>
        <w:t>[2019]</w:t>
      </w:r>
      <w:r>
        <w:rPr>
          <w:rFonts w:hint="eastAsia" w:ascii="仿宋_GB2312" w:eastAsia="仿宋_GB2312"/>
          <w:sz w:val="30"/>
          <w:szCs w:val="30"/>
        </w:rPr>
        <w:t>第</w:t>
      </w:r>
      <w:r>
        <w:rPr>
          <w:rFonts w:hint="eastAsia" w:ascii="仿宋_GB2312" w:eastAsia="仿宋_GB2312"/>
          <w:sz w:val="30"/>
          <w:szCs w:val="30"/>
          <w:lang w:val="en-US" w:eastAsia="zh-CN"/>
        </w:rPr>
        <w:t>78</w:t>
      </w:r>
      <w:r>
        <w:rPr>
          <w:rFonts w:hint="eastAsia" w:ascii="仿宋_GB2312" w:eastAsia="仿宋_GB2312"/>
          <w:sz w:val="30"/>
          <w:szCs w:val="30"/>
        </w:rPr>
        <w:t>号）</w:t>
      </w:r>
      <w:bookmarkStart w:id="413" w:name="_GoBack"/>
      <w:bookmarkEnd w:id="413"/>
      <w:r>
        <w:rPr>
          <w:rFonts w:hint="eastAsia" w:ascii="仿宋_GB2312" w:eastAsia="仿宋_GB2312"/>
          <w:sz w:val="30"/>
          <w:szCs w:val="30"/>
        </w:rPr>
        <w:t>等相关法律法规规定，结合学院实际与合同业务管控要求，制定本制度。</w:t>
      </w:r>
    </w:p>
    <w:p>
      <w:pPr>
        <w:spacing w:line="500" w:lineRule="exact"/>
        <w:ind w:firstLine="602"/>
        <w:rPr>
          <w:rFonts w:ascii="仿宋_GB2312" w:eastAsia="仿宋_GB2312"/>
          <w:sz w:val="30"/>
          <w:szCs w:val="30"/>
        </w:rPr>
      </w:pPr>
      <w:r>
        <w:rPr>
          <w:rFonts w:hint="eastAsia" w:ascii="仿宋_GB2312" w:eastAsia="仿宋_GB2312"/>
          <w:b/>
          <w:sz w:val="30"/>
          <w:szCs w:val="30"/>
        </w:rPr>
        <w:t>第二条</w:t>
      </w:r>
      <w:r>
        <w:rPr>
          <w:rFonts w:ascii="仿宋_GB2312" w:eastAsia="仿宋_GB2312"/>
          <w:sz w:val="30"/>
          <w:szCs w:val="30"/>
        </w:rPr>
        <w:t xml:space="preserve">  </w:t>
      </w:r>
      <w:r>
        <w:rPr>
          <w:rFonts w:hint="eastAsia" w:ascii="仿宋_GB2312" w:eastAsia="仿宋_GB2312"/>
          <w:sz w:val="30"/>
          <w:szCs w:val="30"/>
        </w:rPr>
        <w:t>本制度所称合同指学院为实现一定经济目的，与自然人、法人以及其他单位等平等主体之间设立、变更、终止民事权利义务关系的协议。</w:t>
      </w:r>
    </w:p>
    <w:p>
      <w:pPr>
        <w:spacing w:line="500" w:lineRule="exact"/>
        <w:ind w:firstLine="600"/>
        <w:rPr>
          <w:rFonts w:ascii="仿宋_GB2312" w:eastAsia="仿宋_GB2312"/>
          <w:sz w:val="30"/>
          <w:szCs w:val="30"/>
        </w:rPr>
      </w:pPr>
      <w:r>
        <w:rPr>
          <w:rFonts w:hint="eastAsia" w:ascii="仿宋_GB2312" w:eastAsia="仿宋_GB2312"/>
          <w:sz w:val="30"/>
          <w:szCs w:val="30"/>
        </w:rPr>
        <w:t>合同管理是指针对合同的签订、履行、变更、纠纷处理、存档等环节的风险点，确定相关的控制措施，强化合同全过程、动态管控，防范合同风险，维护单位合法权益的管理行为。</w:t>
      </w:r>
    </w:p>
    <w:p>
      <w:pPr>
        <w:spacing w:line="500" w:lineRule="exact"/>
        <w:ind w:firstLine="602"/>
        <w:rPr>
          <w:rFonts w:ascii="仿宋_GB2312" w:eastAsia="仿宋_GB2312"/>
          <w:sz w:val="30"/>
          <w:szCs w:val="30"/>
        </w:rPr>
      </w:pPr>
      <w:r>
        <w:rPr>
          <w:rFonts w:hint="eastAsia" w:ascii="仿宋_GB2312" w:eastAsia="仿宋_GB2312"/>
          <w:b/>
          <w:sz w:val="30"/>
          <w:szCs w:val="30"/>
        </w:rPr>
        <w:t>第三条</w:t>
      </w:r>
      <w:r>
        <w:rPr>
          <w:rFonts w:ascii="仿宋_GB2312" w:eastAsia="仿宋_GB2312"/>
          <w:sz w:val="30"/>
          <w:szCs w:val="30"/>
        </w:rPr>
        <w:t xml:space="preserve">  </w:t>
      </w:r>
      <w:r>
        <w:rPr>
          <w:rFonts w:hint="eastAsia" w:ascii="仿宋_GB2312" w:eastAsia="仿宋_GB2312"/>
          <w:sz w:val="30"/>
          <w:szCs w:val="30"/>
        </w:rPr>
        <w:t>合同管理的原则是依法签订、综合管理、程序规范、归口负责、分工协作以降低合同风险，提高单位资金使用效益。</w:t>
      </w:r>
    </w:p>
    <w:p>
      <w:pPr>
        <w:spacing w:line="500" w:lineRule="exact"/>
        <w:ind w:firstLine="602"/>
        <w:rPr>
          <w:rFonts w:ascii="仿宋_GB2312" w:eastAsia="仿宋_GB2312"/>
          <w:sz w:val="30"/>
          <w:szCs w:val="30"/>
        </w:rPr>
      </w:pPr>
      <w:r>
        <w:rPr>
          <w:rFonts w:hint="eastAsia" w:ascii="仿宋_GB2312" w:eastAsia="仿宋_GB2312"/>
          <w:b/>
          <w:sz w:val="30"/>
          <w:szCs w:val="30"/>
        </w:rPr>
        <w:t>第四条</w:t>
      </w:r>
      <w:r>
        <w:rPr>
          <w:rFonts w:ascii="仿宋_GB2312" w:eastAsia="仿宋_GB2312"/>
          <w:sz w:val="30"/>
          <w:szCs w:val="30"/>
        </w:rPr>
        <w:t xml:space="preserve">  </w:t>
      </w:r>
      <w:r>
        <w:rPr>
          <w:rFonts w:hint="eastAsia" w:ascii="仿宋_GB2312" w:eastAsia="仿宋_GB2312"/>
          <w:sz w:val="30"/>
          <w:szCs w:val="30"/>
        </w:rPr>
        <w:t>本制度适用于湖南外贸职业学院的合同管理工作。</w:t>
      </w:r>
    </w:p>
    <w:p>
      <w:pPr>
        <w:pStyle w:val="3"/>
        <w:spacing w:before="312" w:beforeLines="100" w:after="156" w:afterLines="50"/>
        <w:rPr>
          <w:b/>
        </w:rPr>
      </w:pPr>
      <w:bookmarkStart w:id="391" w:name="_Toc481480672"/>
      <w:r>
        <w:rPr>
          <w:rFonts w:hint="eastAsia"/>
          <w:b/>
        </w:rPr>
        <w:t>第二章</w:t>
      </w:r>
      <w:r>
        <w:rPr>
          <w:b/>
        </w:rPr>
        <w:t xml:space="preserve">  </w:t>
      </w:r>
      <w:r>
        <w:rPr>
          <w:rFonts w:hint="eastAsia"/>
          <w:b/>
        </w:rPr>
        <w:t>合同分类</w:t>
      </w:r>
      <w:bookmarkEnd w:id="391"/>
    </w:p>
    <w:p>
      <w:pPr>
        <w:spacing w:line="500" w:lineRule="exact"/>
        <w:ind w:firstLine="602"/>
        <w:rPr>
          <w:rFonts w:ascii="仿宋_GB2312" w:eastAsia="仿宋_GB2312"/>
          <w:sz w:val="30"/>
          <w:szCs w:val="30"/>
        </w:rPr>
      </w:pPr>
      <w:r>
        <w:rPr>
          <w:rFonts w:hint="eastAsia" w:ascii="仿宋_GB2312" w:eastAsia="仿宋_GB2312"/>
          <w:b/>
          <w:sz w:val="30"/>
          <w:szCs w:val="30"/>
        </w:rPr>
        <w:t>第五条</w:t>
      </w:r>
      <w:r>
        <w:rPr>
          <w:rFonts w:ascii="仿宋_GB2312" w:eastAsia="仿宋_GB2312"/>
          <w:sz w:val="30"/>
          <w:szCs w:val="30"/>
        </w:rPr>
        <w:t xml:space="preserve">  </w:t>
      </w:r>
      <w:r>
        <w:rPr>
          <w:rFonts w:hint="eastAsia" w:ascii="仿宋_GB2312" w:eastAsia="仿宋_GB2312"/>
          <w:sz w:val="30"/>
          <w:szCs w:val="30"/>
        </w:rPr>
        <w:t>本制度所称合同的范围包括但不限于：学院与国内外教育机构、行业和社会力量的合作办学、教学基地建设；基建及修缮工程；设备、物资及图书等购置；出租或承租房屋及其它固定资产；对校外承包、投资及资金借贷；委外广告、印刷及设备维修；科研课题合作、技术开发、技术转让、技术咨询、技术服务；教学资源建设；无形资产有偿使用、土地使用权出让；其它各类项目合作等。</w:t>
      </w:r>
    </w:p>
    <w:p>
      <w:pPr>
        <w:spacing w:line="500" w:lineRule="exact"/>
        <w:ind w:firstLine="600"/>
        <w:rPr>
          <w:rFonts w:ascii="仿宋_GB2312" w:eastAsia="仿宋_GB2312"/>
          <w:sz w:val="30"/>
          <w:szCs w:val="30"/>
        </w:rPr>
      </w:pPr>
      <w:r>
        <w:rPr>
          <w:rFonts w:hint="eastAsia" w:ascii="仿宋_GB2312" w:eastAsia="仿宋_GB2312"/>
          <w:sz w:val="30"/>
          <w:szCs w:val="30"/>
        </w:rPr>
        <w:t>原则上金额在</w:t>
      </w:r>
      <w:r>
        <w:rPr>
          <w:rFonts w:ascii="仿宋_GB2312" w:eastAsia="仿宋_GB2312"/>
          <w:sz w:val="30"/>
          <w:szCs w:val="30"/>
        </w:rPr>
        <w:t>3000</w:t>
      </w:r>
      <w:r>
        <w:rPr>
          <w:rFonts w:hint="eastAsia" w:ascii="仿宋_GB2312" w:eastAsia="仿宋_GB2312"/>
          <w:sz w:val="30"/>
          <w:szCs w:val="30"/>
        </w:rPr>
        <w:t>元以上的对外经济业务必须签订相关合同。</w:t>
      </w:r>
    </w:p>
    <w:p>
      <w:pPr>
        <w:spacing w:line="500" w:lineRule="exact"/>
        <w:ind w:firstLine="602"/>
        <w:rPr>
          <w:rFonts w:ascii="仿宋_GB2312" w:eastAsia="仿宋_GB2312"/>
          <w:sz w:val="30"/>
          <w:szCs w:val="30"/>
        </w:rPr>
      </w:pPr>
      <w:r>
        <w:rPr>
          <w:rFonts w:hint="eastAsia" w:ascii="仿宋_GB2312" w:eastAsia="仿宋_GB2312"/>
          <w:b/>
          <w:sz w:val="30"/>
          <w:szCs w:val="30"/>
        </w:rPr>
        <w:t>第六条</w:t>
      </w:r>
      <w:r>
        <w:rPr>
          <w:rFonts w:ascii="仿宋_GB2312" w:eastAsia="仿宋_GB2312"/>
          <w:sz w:val="30"/>
          <w:szCs w:val="30"/>
        </w:rPr>
        <w:t xml:space="preserve">  </w:t>
      </w:r>
      <w:r>
        <w:rPr>
          <w:rFonts w:hint="eastAsia" w:ascii="仿宋_GB2312" w:eastAsia="仿宋_GB2312"/>
          <w:sz w:val="30"/>
          <w:szCs w:val="30"/>
        </w:rPr>
        <w:t>学院按金额和内容，将合同划分为小额合同、一般合同、重要合同和重大合同。</w:t>
      </w:r>
    </w:p>
    <w:p>
      <w:pPr>
        <w:spacing w:line="500" w:lineRule="exact"/>
        <w:ind w:firstLine="600"/>
        <w:rPr>
          <w:rFonts w:ascii="仿宋_GB2312" w:eastAsia="仿宋_GB2312"/>
          <w:sz w:val="30"/>
          <w:szCs w:val="30"/>
        </w:rPr>
      </w:pPr>
      <w:r>
        <w:rPr>
          <w:rFonts w:hint="eastAsia" w:ascii="仿宋_GB2312" w:eastAsia="仿宋_GB2312"/>
          <w:sz w:val="30"/>
          <w:szCs w:val="30"/>
        </w:rPr>
        <w:t>小额合同指合同金额在</w:t>
      </w:r>
      <w:r>
        <w:rPr>
          <w:rFonts w:ascii="仿宋_GB2312" w:eastAsia="仿宋_GB2312"/>
          <w:sz w:val="30"/>
          <w:szCs w:val="30"/>
        </w:rPr>
        <w:t>5</w:t>
      </w:r>
      <w:r>
        <w:rPr>
          <w:rFonts w:hint="eastAsia" w:ascii="仿宋_GB2312" w:eastAsia="仿宋_GB2312"/>
          <w:sz w:val="30"/>
          <w:szCs w:val="30"/>
        </w:rPr>
        <w:t>千元（不含）以下的各类合同。</w:t>
      </w:r>
    </w:p>
    <w:p>
      <w:pPr>
        <w:spacing w:line="500" w:lineRule="exact"/>
        <w:ind w:firstLine="600"/>
        <w:rPr>
          <w:rFonts w:ascii="仿宋_GB2312" w:eastAsia="仿宋_GB2312"/>
          <w:sz w:val="30"/>
          <w:szCs w:val="30"/>
        </w:rPr>
      </w:pPr>
      <w:r>
        <w:rPr>
          <w:rFonts w:hint="eastAsia" w:ascii="仿宋_GB2312" w:eastAsia="仿宋_GB2312"/>
          <w:sz w:val="30"/>
          <w:szCs w:val="30"/>
        </w:rPr>
        <w:t>一般合同指合同金额在</w:t>
      </w:r>
      <w:r>
        <w:rPr>
          <w:rFonts w:ascii="仿宋_GB2312" w:eastAsia="仿宋_GB2312"/>
          <w:sz w:val="30"/>
          <w:szCs w:val="30"/>
        </w:rPr>
        <w:t>5</w:t>
      </w:r>
      <w:r>
        <w:rPr>
          <w:rFonts w:hint="eastAsia" w:ascii="仿宋_GB2312" w:eastAsia="仿宋_GB2312"/>
          <w:sz w:val="30"/>
          <w:szCs w:val="30"/>
        </w:rPr>
        <w:t>千元（含）以上、</w:t>
      </w:r>
      <w:r>
        <w:rPr>
          <w:rFonts w:ascii="仿宋_GB2312" w:eastAsia="仿宋_GB2312"/>
          <w:sz w:val="30"/>
          <w:szCs w:val="30"/>
        </w:rPr>
        <w:t>2</w:t>
      </w:r>
      <w:r>
        <w:rPr>
          <w:rFonts w:hint="eastAsia" w:ascii="仿宋_GB2312" w:eastAsia="仿宋_GB2312"/>
          <w:sz w:val="30"/>
          <w:szCs w:val="30"/>
        </w:rPr>
        <w:t>万元（不含）以下的各类合同及只有单价或分成比例、无固定总价的零星修缮或设备维修合同、科研课题及技术合作类合同。</w:t>
      </w:r>
    </w:p>
    <w:p>
      <w:pPr>
        <w:spacing w:line="500" w:lineRule="exact"/>
        <w:ind w:firstLine="600"/>
        <w:rPr>
          <w:rFonts w:ascii="仿宋_GB2312" w:eastAsia="仿宋_GB2312"/>
          <w:sz w:val="30"/>
          <w:szCs w:val="30"/>
        </w:rPr>
      </w:pPr>
      <w:r>
        <w:rPr>
          <w:rFonts w:hint="eastAsia" w:ascii="仿宋_GB2312" w:eastAsia="仿宋_GB2312"/>
          <w:sz w:val="30"/>
          <w:szCs w:val="30"/>
        </w:rPr>
        <w:t>重要合同指合同金额在</w:t>
      </w:r>
      <w:r>
        <w:rPr>
          <w:rFonts w:ascii="仿宋_GB2312" w:eastAsia="仿宋_GB2312"/>
          <w:sz w:val="30"/>
          <w:szCs w:val="30"/>
        </w:rPr>
        <w:t>2</w:t>
      </w:r>
      <w:r>
        <w:rPr>
          <w:rFonts w:hint="eastAsia" w:ascii="仿宋_GB2312" w:eastAsia="仿宋_GB2312"/>
          <w:sz w:val="30"/>
          <w:szCs w:val="30"/>
        </w:rPr>
        <w:t>万元（含）以上、</w:t>
      </w:r>
      <w:r>
        <w:rPr>
          <w:rFonts w:ascii="仿宋_GB2312" w:eastAsia="仿宋_GB2312"/>
          <w:sz w:val="30"/>
          <w:szCs w:val="30"/>
        </w:rPr>
        <w:t>10</w:t>
      </w:r>
      <w:r>
        <w:rPr>
          <w:rFonts w:hint="eastAsia" w:ascii="仿宋_GB2312" w:eastAsia="仿宋_GB2312"/>
          <w:sz w:val="30"/>
          <w:szCs w:val="30"/>
        </w:rPr>
        <w:t>万元（不含）以下的各类合同及只有单价或分成比例、无固定总价的对外联合办学、教学、教务管理、教学资源建设等与办学直接相关的各类合同。</w:t>
      </w:r>
    </w:p>
    <w:p>
      <w:pPr>
        <w:spacing w:line="500" w:lineRule="exact"/>
        <w:ind w:firstLine="600"/>
        <w:rPr>
          <w:rFonts w:ascii="仿宋_GB2312" w:eastAsia="仿宋_GB2312"/>
          <w:sz w:val="30"/>
          <w:szCs w:val="30"/>
        </w:rPr>
      </w:pPr>
      <w:r>
        <w:rPr>
          <w:rFonts w:hint="eastAsia" w:ascii="仿宋_GB2312" w:eastAsia="仿宋_GB2312"/>
          <w:sz w:val="30"/>
          <w:szCs w:val="30"/>
        </w:rPr>
        <w:t>重大合同指：</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．金额在</w:t>
      </w:r>
      <w:r>
        <w:rPr>
          <w:rFonts w:ascii="仿宋_GB2312" w:eastAsia="仿宋_GB2312"/>
          <w:sz w:val="30"/>
          <w:szCs w:val="30"/>
        </w:rPr>
        <w:t>10</w:t>
      </w:r>
      <w:r>
        <w:rPr>
          <w:rFonts w:hint="eastAsia" w:ascii="仿宋_GB2312" w:eastAsia="仿宋_GB2312"/>
          <w:sz w:val="30"/>
          <w:szCs w:val="30"/>
        </w:rPr>
        <w:t>万元（含）以上的各类合同。</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．对校外经济承包合同及资金借贷合同。</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．以国有资产如房屋、设备、资金、土地使用权作为投资、参股的合同。</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．以学院无形资产投资的对学院形象、声誉、权益可能造成较大影响的合同。</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．与境外国家和地区（含我国港澳台）签订的合同。</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．学院规定的其他重大合同。</w:t>
      </w:r>
    </w:p>
    <w:p>
      <w:pPr>
        <w:pStyle w:val="3"/>
        <w:spacing w:before="312" w:beforeLines="100" w:after="156" w:afterLines="50"/>
        <w:rPr>
          <w:b/>
        </w:rPr>
      </w:pPr>
      <w:bookmarkStart w:id="392" w:name="_Toc481480673"/>
      <w:bookmarkStart w:id="393" w:name="_Toc457835715"/>
      <w:bookmarkStart w:id="394" w:name="_Toc470198288"/>
      <w:r>
        <w:rPr>
          <w:rFonts w:hint="eastAsia"/>
          <w:b/>
        </w:rPr>
        <w:t>第二章</w:t>
      </w:r>
      <w:r>
        <w:rPr>
          <w:b/>
        </w:rPr>
        <w:t xml:space="preserve">  </w:t>
      </w:r>
      <w:r>
        <w:rPr>
          <w:rFonts w:hint="eastAsia"/>
          <w:b/>
        </w:rPr>
        <w:t>管理机构及其职责</w:t>
      </w:r>
      <w:bookmarkEnd w:id="392"/>
      <w:bookmarkEnd w:id="393"/>
      <w:bookmarkEnd w:id="394"/>
    </w:p>
    <w:p>
      <w:pPr>
        <w:spacing w:line="500" w:lineRule="exact"/>
        <w:ind w:firstLine="602"/>
        <w:rPr>
          <w:rFonts w:ascii="仿宋_GB2312" w:eastAsia="仿宋_GB2312"/>
          <w:sz w:val="30"/>
          <w:szCs w:val="30"/>
        </w:rPr>
      </w:pPr>
      <w:r>
        <w:rPr>
          <w:rFonts w:hint="eastAsia" w:ascii="仿宋_GB2312" w:eastAsia="仿宋_GB2312"/>
          <w:b/>
          <w:sz w:val="30"/>
          <w:szCs w:val="30"/>
        </w:rPr>
        <w:t>第七条</w:t>
      </w:r>
      <w:r>
        <w:rPr>
          <w:rFonts w:ascii="仿宋_GB2312" w:eastAsia="仿宋_GB2312"/>
          <w:sz w:val="30"/>
          <w:szCs w:val="30"/>
        </w:rPr>
        <w:t xml:space="preserve">  </w:t>
      </w:r>
      <w:r>
        <w:rPr>
          <w:rFonts w:hint="eastAsia" w:ascii="仿宋_GB2312" w:eastAsia="仿宋_GB2312"/>
          <w:sz w:val="30"/>
          <w:szCs w:val="30"/>
        </w:rPr>
        <w:t>管理机构及其职责</w:t>
      </w:r>
    </w:p>
    <w:p>
      <w:pPr>
        <w:spacing w:line="500" w:lineRule="exact"/>
        <w:ind w:firstLine="600"/>
        <w:rPr>
          <w:rFonts w:ascii="仿宋_GB2312" w:eastAsia="仿宋_GB2312"/>
          <w:sz w:val="30"/>
          <w:szCs w:val="30"/>
        </w:rPr>
      </w:pPr>
      <w:r>
        <w:rPr>
          <w:rFonts w:hint="eastAsia" w:ascii="仿宋_GB2312" w:eastAsia="仿宋_GB2312"/>
          <w:sz w:val="30"/>
          <w:szCs w:val="30"/>
        </w:rPr>
        <w:t>学院合同管理实行由党政办公室综合管理、归口负责、根据职能分工协作的管控模式。</w:t>
      </w:r>
    </w:p>
    <w:p>
      <w:pPr>
        <w:spacing w:line="500" w:lineRule="exact"/>
        <w:ind w:firstLine="600"/>
        <w:rPr>
          <w:rFonts w:ascii="仿宋_GB2312" w:eastAsia="仿宋_GB2312"/>
          <w:sz w:val="30"/>
          <w:szCs w:val="30"/>
        </w:rPr>
      </w:pPr>
      <w:r>
        <w:rPr>
          <w:rFonts w:hint="eastAsia" w:ascii="仿宋_GB2312" w:eastAsia="仿宋_GB2312"/>
          <w:sz w:val="30"/>
          <w:szCs w:val="30"/>
        </w:rPr>
        <w:t>（一）党政办公室作为学院合同统一管理部门，主要职责有：</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．组织制定、完善学院合同管理制度和实施办法；</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．负责示范合同文本的制定、修订及推行工作；</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．参与学院合同的谈判工作；</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．审核、监督学院各类合同，建立合同评审电子台账和分类合同台账；</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．对合同的合法性、有效性及风险因素提出评审意见；</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．统筹负责合同履行过程中的进度跟踪、履约情况分析及问题处理等风险管理工作，组织研究合同风险管控措施并监督实施；</w:t>
      </w:r>
    </w:p>
    <w:p>
      <w:pPr>
        <w:spacing w:line="500" w:lineRule="exact"/>
        <w:ind w:firstLine="6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．负责合同法律纠纷的处理；</w:t>
      </w:r>
    </w:p>
    <w:p>
      <w:pPr>
        <w:spacing w:line="500" w:lineRule="exact"/>
        <w:ind w:firstLine="600"/>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．负责对各部门合同管理员进行培训、指导其合同管理工作。</w:t>
      </w:r>
    </w:p>
    <w:p>
      <w:pPr>
        <w:spacing w:line="500" w:lineRule="exact"/>
        <w:ind w:firstLine="600"/>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、负责合同的归档、保管、借阅及销毁等档案管理工作。</w:t>
      </w:r>
    </w:p>
    <w:p>
      <w:pPr>
        <w:spacing w:line="500" w:lineRule="exact"/>
        <w:ind w:firstLine="600"/>
        <w:rPr>
          <w:rFonts w:ascii="仿宋_GB2312" w:eastAsia="仿宋_GB2312"/>
          <w:sz w:val="30"/>
          <w:szCs w:val="30"/>
        </w:rPr>
      </w:pPr>
      <w:r>
        <w:rPr>
          <w:rFonts w:hint="eastAsia" w:ascii="仿宋_GB2312" w:eastAsia="仿宋_GB2312"/>
          <w:sz w:val="30"/>
          <w:szCs w:val="30"/>
        </w:rPr>
        <w:t>（二）招标与采购管理部门负责合同与招标文件中商务、技术条款一致性审核。</w:t>
      </w:r>
    </w:p>
    <w:p>
      <w:pPr>
        <w:spacing w:line="500" w:lineRule="exact"/>
        <w:ind w:firstLine="600"/>
        <w:rPr>
          <w:rFonts w:ascii="仿宋_GB2312" w:eastAsia="仿宋_GB2312"/>
          <w:sz w:val="30"/>
          <w:szCs w:val="30"/>
        </w:rPr>
      </w:pPr>
      <w:r>
        <w:rPr>
          <w:rFonts w:hint="eastAsia" w:ascii="仿宋_GB2312" w:eastAsia="仿宋_GB2312"/>
          <w:sz w:val="30"/>
          <w:szCs w:val="30"/>
        </w:rPr>
        <w:t>（三）各部门作为学院合同管理的具体执行部门，主要职责有：</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．负责合同对方主体资格、客户信用信息、履约能力等信息的收集、初审工作；</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．负责合同文本的草拟、组织评审及具体签订工作；</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．具体负责合同履行过程中的进度跟踪、履约情况分析及问题反馈与应急处理等风险管理，并对初始资料的真实性、完整性负责；</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．负责所经办合同的登记、管理及归档工作。</w:t>
      </w:r>
    </w:p>
    <w:p>
      <w:pPr>
        <w:spacing w:line="500" w:lineRule="exact"/>
        <w:ind w:firstLine="600"/>
        <w:rPr>
          <w:rFonts w:ascii="仿宋_GB2312" w:eastAsia="仿宋_GB2312"/>
          <w:sz w:val="30"/>
          <w:szCs w:val="30"/>
        </w:rPr>
      </w:pPr>
      <w:r>
        <w:rPr>
          <w:rFonts w:hint="eastAsia" w:ascii="仿宋_GB2312" w:eastAsia="仿宋_GB2312"/>
          <w:sz w:val="30"/>
          <w:szCs w:val="30"/>
        </w:rPr>
        <w:t>（四）法律顾问负责各类合同的法律审核。</w:t>
      </w:r>
    </w:p>
    <w:p>
      <w:pPr>
        <w:spacing w:line="500" w:lineRule="exact"/>
        <w:ind w:firstLine="600"/>
        <w:rPr>
          <w:rFonts w:ascii="仿宋_GB2312" w:eastAsia="仿宋_GB2312"/>
          <w:sz w:val="30"/>
          <w:szCs w:val="30"/>
        </w:rPr>
      </w:pPr>
      <w:r>
        <w:rPr>
          <w:rFonts w:hint="eastAsia" w:ascii="仿宋_GB2312" w:eastAsia="仿宋_GB2312"/>
          <w:sz w:val="30"/>
          <w:szCs w:val="30"/>
        </w:rPr>
        <w:t>（五）财务处负责合同收付款条件的审核，负责办理合同收付款；负责从财务角度审查和监督合同的订立和履行情况，注重在价格、结算方式、票据等方面进行审查把关。避免经济业务与预算管理、资金管理及会计核算脱节。</w:t>
      </w:r>
    </w:p>
    <w:p>
      <w:pPr>
        <w:spacing w:line="500" w:lineRule="exact"/>
        <w:ind w:firstLine="600"/>
        <w:rPr>
          <w:rFonts w:ascii="仿宋_GB2312" w:eastAsia="仿宋_GB2312"/>
          <w:sz w:val="30"/>
          <w:szCs w:val="30"/>
        </w:rPr>
      </w:pPr>
      <w:r>
        <w:rPr>
          <w:rFonts w:hint="eastAsia" w:ascii="仿宋_GB2312" w:eastAsia="仿宋_GB2312"/>
          <w:sz w:val="30"/>
          <w:szCs w:val="30"/>
        </w:rPr>
        <w:t>（六）纪检监审处作为学院合同监督检查部门，负责各类合同的合规性和程序性审核，促进合同业务管理工作的不断改善。</w:t>
      </w:r>
    </w:p>
    <w:p>
      <w:pPr>
        <w:pStyle w:val="3"/>
        <w:spacing w:before="312" w:beforeLines="100" w:after="156" w:afterLines="50"/>
        <w:rPr>
          <w:b/>
        </w:rPr>
      </w:pPr>
      <w:bookmarkStart w:id="395" w:name="_Toc481480674"/>
      <w:bookmarkStart w:id="396" w:name="_Toc457835716"/>
      <w:bookmarkStart w:id="397" w:name="_Toc470198289"/>
      <w:r>
        <w:rPr>
          <w:rFonts w:hint="eastAsia"/>
          <w:b/>
        </w:rPr>
        <w:t>第三章</w:t>
      </w:r>
      <w:r>
        <w:rPr>
          <w:b/>
        </w:rPr>
        <w:t xml:space="preserve">  </w:t>
      </w:r>
      <w:r>
        <w:rPr>
          <w:rFonts w:hint="eastAsia"/>
          <w:b/>
        </w:rPr>
        <w:t>合同订立与审批</w:t>
      </w:r>
      <w:bookmarkEnd w:id="395"/>
      <w:bookmarkEnd w:id="396"/>
      <w:bookmarkEnd w:id="397"/>
    </w:p>
    <w:p>
      <w:pPr>
        <w:spacing w:line="500" w:lineRule="exact"/>
        <w:ind w:firstLine="602"/>
        <w:rPr>
          <w:rFonts w:ascii="仿宋_GB2312" w:eastAsia="仿宋_GB2312"/>
          <w:sz w:val="30"/>
          <w:szCs w:val="30"/>
        </w:rPr>
      </w:pPr>
      <w:r>
        <w:rPr>
          <w:rFonts w:hint="eastAsia" w:ascii="仿宋_GB2312" w:eastAsia="仿宋_GB2312"/>
          <w:b/>
          <w:sz w:val="30"/>
          <w:szCs w:val="30"/>
        </w:rPr>
        <w:t>第八条</w:t>
      </w:r>
      <w:r>
        <w:rPr>
          <w:rFonts w:ascii="仿宋_GB2312" w:eastAsia="仿宋_GB2312"/>
          <w:sz w:val="30"/>
          <w:szCs w:val="30"/>
        </w:rPr>
        <w:t xml:space="preserve">  </w:t>
      </w:r>
      <w:r>
        <w:rPr>
          <w:rFonts w:hint="eastAsia" w:ascii="仿宋_GB2312" w:eastAsia="仿宋_GB2312"/>
          <w:sz w:val="30"/>
          <w:szCs w:val="30"/>
        </w:rPr>
        <w:t>学院订立合同，应遵守国家的法律、法规和学院相关管理规定，合同条款明确、完备，合同形式符合要求，严格履行审批程序，维护学院合法权益。</w:t>
      </w:r>
    </w:p>
    <w:p>
      <w:pPr>
        <w:spacing w:line="500" w:lineRule="exact"/>
        <w:ind w:firstLine="602"/>
        <w:rPr>
          <w:rFonts w:ascii="仿宋_GB2312" w:eastAsia="仿宋_GB2312"/>
          <w:sz w:val="30"/>
          <w:szCs w:val="30"/>
        </w:rPr>
      </w:pPr>
      <w:r>
        <w:rPr>
          <w:rFonts w:hint="eastAsia" w:ascii="仿宋_GB2312" w:eastAsia="仿宋_GB2312"/>
          <w:b/>
          <w:sz w:val="30"/>
          <w:szCs w:val="30"/>
        </w:rPr>
        <w:t>第九条</w:t>
      </w:r>
      <w:r>
        <w:rPr>
          <w:rFonts w:ascii="仿宋_GB2312" w:eastAsia="仿宋_GB2312"/>
          <w:sz w:val="30"/>
          <w:szCs w:val="30"/>
        </w:rPr>
        <w:t xml:space="preserve">  </w:t>
      </w:r>
      <w:r>
        <w:rPr>
          <w:rFonts w:hint="eastAsia" w:ascii="仿宋_GB2312" w:eastAsia="仿宋_GB2312"/>
          <w:sz w:val="30"/>
          <w:szCs w:val="30"/>
        </w:rPr>
        <w:t>合同订立审批流程</w:t>
      </w:r>
    </w:p>
    <w:p>
      <w:pPr>
        <w:spacing w:line="500" w:lineRule="exact"/>
        <w:ind w:firstLine="600"/>
        <w:rPr>
          <w:rFonts w:ascii="仿宋_GB2312" w:eastAsia="仿宋_GB2312"/>
          <w:sz w:val="30"/>
          <w:szCs w:val="30"/>
        </w:rPr>
      </w:pPr>
      <w:r>
        <w:rPr>
          <w:rFonts w:hint="eastAsia" w:ascii="仿宋_GB2312" w:eastAsia="仿宋_GB2312"/>
          <w:sz w:val="30"/>
          <w:szCs w:val="30"/>
        </w:rPr>
        <w:t>（一）经办部门收集对方资料，对合同相对方的主体资格、资信情况进行审查；</w:t>
      </w:r>
    </w:p>
    <w:p>
      <w:pPr>
        <w:spacing w:line="500" w:lineRule="exact"/>
        <w:ind w:firstLine="600"/>
        <w:rPr>
          <w:rFonts w:ascii="仿宋_GB2312" w:eastAsia="仿宋_GB2312"/>
          <w:sz w:val="30"/>
          <w:szCs w:val="30"/>
        </w:rPr>
      </w:pPr>
      <w:r>
        <w:rPr>
          <w:rFonts w:hint="eastAsia" w:ascii="仿宋_GB2312" w:eastAsia="仿宋_GB2312"/>
          <w:sz w:val="30"/>
          <w:szCs w:val="30"/>
        </w:rPr>
        <w:t>（二）经办部门牵头组织合同谈判，一般应有懂法律、技术、财务的人员参加；</w:t>
      </w:r>
    </w:p>
    <w:p>
      <w:pPr>
        <w:spacing w:line="500" w:lineRule="exact"/>
        <w:ind w:firstLine="600"/>
        <w:rPr>
          <w:rFonts w:ascii="仿宋_GB2312" w:eastAsia="仿宋_GB2312"/>
          <w:sz w:val="30"/>
          <w:szCs w:val="30"/>
        </w:rPr>
      </w:pPr>
      <w:r>
        <w:rPr>
          <w:rFonts w:hint="eastAsia" w:ascii="仿宋_GB2312" w:eastAsia="仿宋_GB2312"/>
          <w:sz w:val="30"/>
          <w:szCs w:val="30"/>
        </w:rPr>
        <w:t>（三）经办部门草拟合同文本；</w:t>
      </w:r>
    </w:p>
    <w:p>
      <w:pPr>
        <w:spacing w:line="500" w:lineRule="exact"/>
        <w:ind w:firstLine="600"/>
        <w:rPr>
          <w:rFonts w:ascii="仿宋_GB2312" w:eastAsia="仿宋_GB2312"/>
          <w:sz w:val="30"/>
          <w:szCs w:val="30"/>
        </w:rPr>
      </w:pPr>
      <w:r>
        <w:rPr>
          <w:rFonts w:hint="eastAsia" w:ascii="仿宋_GB2312" w:eastAsia="仿宋_GB2312"/>
          <w:sz w:val="30"/>
          <w:szCs w:val="30"/>
        </w:rPr>
        <w:t>（四）党政办公室审查并咨询学院法律顾问意见，对合同合法、合规性进行审核；</w:t>
      </w:r>
    </w:p>
    <w:p>
      <w:pPr>
        <w:spacing w:line="500" w:lineRule="exact"/>
        <w:ind w:firstLine="600"/>
        <w:rPr>
          <w:rFonts w:ascii="仿宋_GB2312" w:eastAsia="仿宋_GB2312"/>
          <w:sz w:val="30"/>
          <w:szCs w:val="30"/>
        </w:rPr>
      </w:pPr>
      <w:r>
        <w:rPr>
          <w:rFonts w:hint="eastAsia" w:ascii="仿宋_GB2312" w:eastAsia="仿宋_GB2312"/>
          <w:sz w:val="30"/>
          <w:szCs w:val="30"/>
        </w:rPr>
        <w:t>（五）经办部门对党政办公室审核过的合同进行修改完善，部门负责人审核通过后，报经办部门分管领导进行审核；</w:t>
      </w:r>
    </w:p>
    <w:p>
      <w:pPr>
        <w:spacing w:line="500" w:lineRule="exact"/>
        <w:ind w:firstLine="600"/>
        <w:rPr>
          <w:rFonts w:ascii="仿宋_GB2312" w:eastAsia="仿宋_GB2312"/>
          <w:sz w:val="30"/>
          <w:szCs w:val="30"/>
        </w:rPr>
      </w:pPr>
      <w:r>
        <w:rPr>
          <w:rFonts w:hint="eastAsia" w:ascii="仿宋_GB2312" w:eastAsia="仿宋_GB2312"/>
          <w:sz w:val="30"/>
          <w:szCs w:val="30"/>
        </w:rPr>
        <w:t>（六）财务处对合同审核。财务处主要审核合同是否有资金来源、合同价格、合同付款时间、付款条件等，签署审核意见；</w:t>
      </w:r>
    </w:p>
    <w:p>
      <w:pPr>
        <w:spacing w:line="500" w:lineRule="exact"/>
        <w:ind w:firstLine="600"/>
        <w:rPr>
          <w:rFonts w:ascii="仿宋_GB2312" w:eastAsia="仿宋_GB2312"/>
          <w:sz w:val="30"/>
          <w:szCs w:val="30"/>
        </w:rPr>
      </w:pPr>
      <w:r>
        <w:rPr>
          <w:rFonts w:hint="eastAsia" w:ascii="仿宋_GB2312" w:eastAsia="仿宋_GB2312"/>
          <w:sz w:val="30"/>
          <w:szCs w:val="30"/>
        </w:rPr>
        <w:t>（七）纪检监审处对合同的合规性和程序性进行审核，签署审核意见。</w:t>
      </w:r>
    </w:p>
    <w:p>
      <w:pPr>
        <w:spacing w:line="500" w:lineRule="exact"/>
        <w:ind w:firstLine="600"/>
        <w:rPr>
          <w:rFonts w:ascii="仿宋_GB2312" w:eastAsia="仿宋_GB2312"/>
          <w:sz w:val="30"/>
          <w:szCs w:val="30"/>
        </w:rPr>
      </w:pPr>
      <w:r>
        <w:rPr>
          <w:rFonts w:hint="eastAsia" w:ascii="仿宋_GB2312" w:eastAsia="仿宋_GB2312"/>
          <w:sz w:val="30"/>
          <w:szCs w:val="30"/>
        </w:rPr>
        <w:t>（八）合同签字。审核完成后的合同报请院长审批签字；</w:t>
      </w:r>
    </w:p>
    <w:p>
      <w:pPr>
        <w:spacing w:line="500" w:lineRule="exact"/>
        <w:ind w:firstLine="600"/>
        <w:rPr>
          <w:rFonts w:ascii="仿宋_GB2312" w:eastAsia="仿宋_GB2312"/>
          <w:sz w:val="30"/>
          <w:szCs w:val="30"/>
        </w:rPr>
      </w:pPr>
      <w:r>
        <w:rPr>
          <w:rFonts w:hint="eastAsia" w:ascii="仿宋_GB2312" w:eastAsia="仿宋_GB2312"/>
          <w:sz w:val="30"/>
          <w:szCs w:val="30"/>
        </w:rPr>
        <w:t>（九）党政办公室用印备案。</w:t>
      </w:r>
    </w:p>
    <w:p>
      <w:pPr>
        <w:spacing w:line="500" w:lineRule="exact"/>
        <w:ind w:firstLine="600"/>
        <w:rPr>
          <w:rFonts w:ascii="仿宋_GB2312" w:eastAsia="仿宋_GB2312"/>
          <w:sz w:val="30"/>
          <w:szCs w:val="30"/>
        </w:rPr>
      </w:pPr>
      <w:r>
        <w:rPr>
          <w:rFonts w:hint="eastAsia" w:ascii="仿宋_GB2312" w:eastAsia="仿宋_GB2312"/>
          <w:sz w:val="30"/>
          <w:szCs w:val="30"/>
        </w:rPr>
        <w:t>重大经济合同的签订，由学院党委会研究决定。合同有关事项需报有关主管部门批准的，必须经批准后才能签订正式合同。</w:t>
      </w:r>
    </w:p>
    <w:p>
      <w:pPr>
        <w:spacing w:line="500" w:lineRule="exact"/>
        <w:ind w:firstLine="600"/>
        <w:rPr>
          <w:rFonts w:ascii="仿宋_GB2312" w:eastAsia="仿宋_GB2312"/>
          <w:sz w:val="30"/>
          <w:szCs w:val="30"/>
        </w:rPr>
      </w:pPr>
      <w:r>
        <w:rPr>
          <w:rFonts w:hint="eastAsia" w:ascii="仿宋_GB2312" w:eastAsia="仿宋_GB2312"/>
          <w:sz w:val="30"/>
          <w:szCs w:val="30"/>
        </w:rPr>
        <w:t>业务部门按照《合同（协议）审批表》规定的审批程序提请完成合同签订流程。</w:t>
      </w:r>
    </w:p>
    <w:p>
      <w:pPr>
        <w:spacing w:line="500" w:lineRule="exact"/>
        <w:ind w:firstLine="602"/>
        <w:rPr>
          <w:rFonts w:ascii="仿宋_GB2312" w:eastAsia="仿宋_GB2312"/>
          <w:sz w:val="30"/>
          <w:szCs w:val="30"/>
        </w:rPr>
      </w:pPr>
      <w:r>
        <w:rPr>
          <w:rFonts w:hint="eastAsia" w:ascii="仿宋_GB2312" w:eastAsia="仿宋_GB2312"/>
          <w:b/>
          <w:sz w:val="30"/>
          <w:szCs w:val="30"/>
        </w:rPr>
        <w:t>第十条</w:t>
      </w:r>
      <w:r>
        <w:rPr>
          <w:rFonts w:ascii="仿宋_GB2312" w:eastAsia="仿宋_GB2312"/>
          <w:sz w:val="30"/>
          <w:szCs w:val="30"/>
        </w:rPr>
        <w:t xml:space="preserve">  </w:t>
      </w:r>
      <w:r>
        <w:rPr>
          <w:rFonts w:hint="eastAsia" w:ascii="仿宋_GB2312" w:eastAsia="仿宋_GB2312"/>
          <w:sz w:val="30"/>
          <w:szCs w:val="30"/>
        </w:rPr>
        <w:t>学院合同订立的主要控制点是：合同调查、合同谈判、合同文本的拟定、合同审核、法人审批签字、党政办公室用印、合同备案。</w:t>
      </w:r>
    </w:p>
    <w:p>
      <w:pPr>
        <w:spacing w:line="500" w:lineRule="exact"/>
        <w:ind w:firstLine="600"/>
        <w:rPr>
          <w:rFonts w:ascii="仿宋_GB2312" w:eastAsia="仿宋_GB2312"/>
          <w:sz w:val="30"/>
          <w:szCs w:val="30"/>
        </w:rPr>
      </w:pPr>
      <w:r>
        <w:rPr>
          <w:rFonts w:hint="eastAsia" w:ascii="仿宋_GB2312" w:eastAsia="仿宋_GB2312"/>
          <w:sz w:val="30"/>
          <w:szCs w:val="30"/>
        </w:rPr>
        <w:t>（一）合同调查。合同订立前，业务部门应当进行合同调查，了解合同对方的主体资格、资信情况，包括营业执照是否有效、拟签订的合同内容是否在对方的经营范围之内、对方是否具有履约能力。重大合同重点调查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．审查合同对方的身份证件、法人登记证书、资质证明、授权委托书等证明原件，必要时，可通过发证机关查询证书的真实性和合法性，在充分收集相关证据的基础上评价主体资格是否恰当。</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．获取合同对方经审计的财务报告、以往交易记录等财务和非财务信息，分析其获利能力、偿债能力和营运能力，评估其财务风险和信用状况，并在合同履行过程中持续关注其资信变化。</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．对合同对方进行现场调查，实地了解和全面评估和分析其合同履约能力。</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．与合同对方的开户银行、主管税务机关和工商管理部门等沟通，了解其生产经营、商业信誉、履约能力等情况。</w:t>
      </w:r>
    </w:p>
    <w:p>
      <w:pPr>
        <w:spacing w:line="500" w:lineRule="exact"/>
        <w:ind w:firstLine="600"/>
        <w:rPr>
          <w:rFonts w:ascii="仿宋_GB2312" w:eastAsia="仿宋_GB2312"/>
          <w:sz w:val="30"/>
          <w:szCs w:val="30"/>
        </w:rPr>
      </w:pPr>
      <w:r>
        <w:rPr>
          <w:rFonts w:hint="eastAsia" w:ascii="仿宋_GB2312" w:eastAsia="仿宋_GB2312"/>
          <w:sz w:val="30"/>
          <w:szCs w:val="30"/>
        </w:rPr>
        <w:t>（二）合同谈判。业务部门组织合同谈判小组，根据实际情况及合同规模选择恰当的洽谈方式，以招投标、政府采购、竞争性谈判、定点采购、询价等方式确定的合同单位根据招、投标等资料进行合同谈判，确定实质性条款、内容。这一环节的管控措施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．组建素质结构合理的谈判团队，谈判团队中除了有经验丰富的业务人员外，还应当有法律、技术、财会等方面的人员参与谈判。</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．收集国家相关法律法规、行业监管、产业政策、同类产品或服务价格等与谈判内容相关的信息。</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．关注合同核心内容和关键细节，具体包括合同标的数量、质量或技术标准，合同价格的确定方式与价款支付方式，履约期限和方式，违约责任和争议的解决方法、合同变更或解除条件等。</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．对于影响重大、涉及较髙专业技术或法律关系复杂的合同还应当聘请外部专家参与合同的相关工作，并充分了解外部专家的专业资质、胜任能力、职业道德情况。</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．谈判过程中的重要事项和参与谈判人员的主要意见，应当予以记录并妥善保管，建立严格的责任追究制度。</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．在谈判过程中加强保密工作。</w:t>
      </w:r>
    </w:p>
    <w:p>
      <w:pPr>
        <w:spacing w:line="500" w:lineRule="exact"/>
        <w:ind w:firstLine="600"/>
        <w:rPr>
          <w:rFonts w:ascii="仿宋_GB2312" w:eastAsia="仿宋_GB2312"/>
          <w:sz w:val="30"/>
          <w:szCs w:val="30"/>
        </w:rPr>
      </w:pPr>
      <w:r>
        <w:rPr>
          <w:rFonts w:hint="eastAsia" w:ascii="仿宋_GB2312" w:eastAsia="仿宋_GB2312"/>
          <w:sz w:val="30"/>
          <w:szCs w:val="30"/>
        </w:rPr>
        <w:t>（三）合同文本的拟定。</w:t>
      </w:r>
    </w:p>
    <w:p>
      <w:pPr>
        <w:spacing w:line="500" w:lineRule="exact"/>
        <w:ind w:firstLine="600"/>
        <w:rPr>
          <w:rFonts w:ascii="仿宋_GB2312" w:eastAsia="仿宋_GB2312"/>
          <w:sz w:val="30"/>
          <w:szCs w:val="30"/>
        </w:rPr>
      </w:pPr>
      <w:r>
        <w:rPr>
          <w:rFonts w:hint="eastAsia" w:ascii="仿宋_GB2312" w:eastAsia="仿宋_GB2312"/>
          <w:sz w:val="30"/>
          <w:szCs w:val="30"/>
        </w:rPr>
        <w:t>在合同谈判后，需要根据协商谈判结果，拟订合同文本。合同文本应当准确表达双方谈判的真实意思。</w:t>
      </w:r>
    </w:p>
    <w:p>
      <w:pPr>
        <w:spacing w:line="500" w:lineRule="exact"/>
        <w:ind w:firstLine="600"/>
        <w:rPr>
          <w:rFonts w:ascii="仿宋_GB2312" w:eastAsia="仿宋_GB2312"/>
          <w:sz w:val="30"/>
          <w:szCs w:val="30"/>
        </w:rPr>
      </w:pPr>
      <w:r>
        <w:rPr>
          <w:rFonts w:hint="eastAsia" w:ascii="仿宋_GB2312" w:eastAsia="仿宋_GB2312"/>
          <w:sz w:val="30"/>
          <w:szCs w:val="30"/>
        </w:rPr>
        <w:t>这一环节的管控措施主要包括：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学院对外发生经济行为，除即时结清方式外，应当订立书面合同。严禁口头协议，杜绝合同履行在先，合同签订在后的情况。对于单价小数量不多、可及时结清采购和服务，应当完成必要的协商、支付、审验程序。</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．合同文本一般由学院业务承办部门起草</w:t>
      </w:r>
      <w:r>
        <w:rPr>
          <w:rFonts w:ascii="仿宋_GB2312" w:eastAsia="仿宋_GB2312"/>
          <w:sz w:val="30"/>
          <w:szCs w:val="30"/>
        </w:rPr>
        <w:t xml:space="preserve">, </w:t>
      </w:r>
      <w:r>
        <w:rPr>
          <w:rFonts w:hint="eastAsia" w:ascii="仿宋_GB2312" w:eastAsia="仿宋_GB2312"/>
          <w:sz w:val="30"/>
          <w:szCs w:val="30"/>
        </w:rPr>
        <w:t>由合同归口管理部门组织审核；重大合同或法律关系复杂的合同应当由学院法律顾问参与起草；各部门应当各司其职，保证合同内容和条款的完整准确。</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．国家或行业有合同示范文本的，可以优先选用，但对涉及权利义务关系的条款应当进行认真审查，并根据实际情况进行适当修改。</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学院有合同标准文本的必须使用标准文本，没有标准文本的要做到：条款不漏项；标的额计算准确、标的物表达清楚；质量有标准、检验有方法；提（交）货地点、运输方式、包装物和结算方式明确；文字表达要严谨，不使用模棱两可或含混不清的词语；违约责任及违约金（或赔偿金）的计算方法准确。</w:t>
      </w:r>
    </w:p>
    <w:p>
      <w:pPr>
        <w:spacing w:line="500" w:lineRule="exact"/>
        <w:ind w:firstLine="6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由签约对方起草的合同，学院应当认真审查，确保合同内容准确反映单位诉求和谈判达成的一致意见，特别留意“其他约定事项”等需要补充填写的栏目，如不存在其他约定事项时注明“此处空白”或“无其他约定”，防止合同后续被篡改。</w:t>
      </w:r>
    </w:p>
    <w:p>
      <w:pPr>
        <w:spacing w:line="500" w:lineRule="exact"/>
        <w:ind w:firstLine="6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．学院合同文本须报经国家有关主管部门或省财政厅审查或备案的，应当履行相应程序。</w:t>
      </w:r>
    </w:p>
    <w:p>
      <w:pPr>
        <w:spacing w:line="500" w:lineRule="exact"/>
        <w:ind w:firstLine="600"/>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四</w:t>
      </w:r>
      <w:r>
        <w:rPr>
          <w:rFonts w:ascii="仿宋_GB2312" w:eastAsia="仿宋_GB2312"/>
          <w:sz w:val="30"/>
          <w:szCs w:val="30"/>
        </w:rPr>
        <w:t>)</w:t>
      </w:r>
      <w:r>
        <w:rPr>
          <w:rFonts w:hint="eastAsia" w:ascii="仿宋_GB2312" w:eastAsia="仿宋_GB2312"/>
          <w:sz w:val="30"/>
          <w:szCs w:val="30"/>
        </w:rPr>
        <w:t>合同审核。合同文本拟订完成后，党政办公室应当对合同文本进行严格的审核。</w:t>
      </w:r>
    </w:p>
    <w:p>
      <w:pPr>
        <w:spacing w:line="500" w:lineRule="exact"/>
        <w:ind w:firstLine="600"/>
        <w:rPr>
          <w:rFonts w:ascii="仿宋_GB2312" w:eastAsia="仿宋_GB2312"/>
          <w:sz w:val="30"/>
          <w:szCs w:val="30"/>
        </w:rPr>
      </w:pPr>
      <w:r>
        <w:rPr>
          <w:rFonts w:hint="eastAsia" w:ascii="仿宋_GB2312" w:eastAsia="仿宋_GB2312"/>
          <w:sz w:val="30"/>
          <w:szCs w:val="30"/>
        </w:rPr>
        <w:t>这一环节的管控措施主要包括：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审核人员应当对合同文本的合法性、经济性、可行性和严密性进行重点审核，关注合同的主体、内容和形式是否合法，合同内容是否符合单位的经济利益，对方当事人是否具有履约能力，合同权利和义务、违约责任和争议解决条款是否明确等。</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建立会审制度，对影响重大或法律关系复杂的合同文本，合同归口管理部门应当组织业务部门、财会部门、审计等相关部门及学院法律顾问进行审核，各相关部门应当认真履行职能。合同归口管理部门主要审查违约责任、争议管辖权等实质性条款是否合法、完整、明确、具体，文字表述是否无歧义；业务部门对质量条款、技术要求等内容进行技术审核；财会部门对支付条款等内容进行经济审查”。</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．认真分析研究，慎重对待审核意见，对审核意见准确无误地加以记录，必要时对合同条款做出修改并再次提交审核。</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．每位审查人员应当对做出的审查结果负责，合同归口管理部门对合同审查的结果负全面责任。</w:t>
      </w:r>
    </w:p>
    <w:p>
      <w:pPr>
        <w:spacing w:line="500" w:lineRule="exact"/>
        <w:ind w:firstLine="600"/>
        <w:rPr>
          <w:rFonts w:ascii="仿宋_GB2312" w:eastAsia="仿宋_GB2312"/>
          <w:sz w:val="30"/>
          <w:szCs w:val="30"/>
        </w:rPr>
      </w:pPr>
      <w:r>
        <w:rPr>
          <w:rFonts w:ascii="仿宋_GB2312" w:eastAsia="仿宋_GB2312"/>
          <w:sz w:val="30"/>
          <w:szCs w:val="30"/>
        </w:rPr>
        <w:t>(</w:t>
      </w:r>
      <w:r>
        <w:rPr>
          <w:rFonts w:hint="eastAsia" w:ascii="仿宋_GB2312" w:eastAsia="仿宋_GB2312"/>
          <w:sz w:val="30"/>
          <w:szCs w:val="30"/>
        </w:rPr>
        <w:t>五</w:t>
      </w:r>
      <w:r>
        <w:rPr>
          <w:rFonts w:ascii="仿宋_GB2312" w:eastAsia="仿宋_GB2312"/>
          <w:sz w:val="30"/>
          <w:szCs w:val="30"/>
        </w:rPr>
        <w:t>)</w:t>
      </w:r>
      <w:r>
        <w:rPr>
          <w:rFonts w:hint="eastAsia" w:ascii="仿宋_GB2312" w:eastAsia="仿宋_GB2312"/>
          <w:sz w:val="30"/>
          <w:szCs w:val="30"/>
        </w:rPr>
        <w:t>合同签署。</w:t>
      </w:r>
    </w:p>
    <w:p>
      <w:pPr>
        <w:spacing w:line="500" w:lineRule="exact"/>
        <w:ind w:firstLine="600"/>
        <w:rPr>
          <w:rFonts w:ascii="仿宋_GB2312" w:eastAsia="仿宋_GB2312"/>
          <w:sz w:val="30"/>
          <w:szCs w:val="30"/>
        </w:rPr>
      </w:pPr>
      <w:r>
        <w:rPr>
          <w:rFonts w:hint="eastAsia" w:ascii="仿宋_GB2312" w:eastAsia="仿宋_GB2312"/>
          <w:sz w:val="30"/>
          <w:szCs w:val="30"/>
        </w:rPr>
        <w:t>对于经审核同意签订的合同，学院应当与对方当事人正式签署合同，并加盖法人章。这一环节的管控措施主要包括：</w:t>
      </w:r>
    </w:p>
    <w:p>
      <w:pPr>
        <w:spacing w:line="500" w:lineRule="exact"/>
        <w:ind w:firstLine="6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严格划分各类合同的签署权限，对外正式订立的合同应当由单位法定代表人或由其授权的代理人签名或加盖有关印章；授权签署合同的，应当签署授权委托书。学院应当要求相关部门和工作人员按照规定的权限和程序与对方当事人签署合同，严禁超越权限签署合同。党政办公室应将授权委托书进行编号、留底、登记。</w:t>
      </w:r>
    </w:p>
    <w:p>
      <w:pPr>
        <w:spacing w:line="500" w:lineRule="exact"/>
        <w:ind w:firstLine="600"/>
        <w:rPr>
          <w:rFonts w:ascii="仿宋_GB2312" w:eastAsia="仿宋_GB2312"/>
          <w:sz w:val="30"/>
          <w:szCs w:val="30"/>
        </w:rPr>
      </w:pPr>
      <w:r>
        <w:rPr>
          <w:rFonts w:hint="eastAsia" w:ascii="仿宋_GB2312" w:eastAsia="仿宋_GB2312"/>
          <w:sz w:val="30"/>
          <w:szCs w:val="30"/>
        </w:rPr>
        <w:t>学院所有合同必须以学院法人名义对外签订合同，学院下属各法人单位以自己的名义对外签订合同。</w:t>
      </w:r>
    </w:p>
    <w:p>
      <w:pPr>
        <w:spacing w:line="500" w:lineRule="exact"/>
        <w:ind w:firstLine="6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严格用印制度。合同经编号、审批及学院法定代表人或由其授权的代理人签署后，方可加盖单位公章。学院法人章必须由专人保管，保管人应当记录合同专用章使用情况以备查。用印后保管人应当立即收回，并按要求妥善保管，以防止他人滥用。</w:t>
      </w:r>
    </w:p>
    <w:p>
      <w:pPr>
        <w:spacing w:line="500" w:lineRule="exact"/>
        <w:ind w:firstLine="6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．合同备案和台帐建立。党政办公室合同岗建立合同台帐，列明合同编号、类型、经办部门、经办人、合同单位、签订时间、地点、金额、标的物、归口部门、履行情况等。</w:t>
      </w:r>
    </w:p>
    <w:p>
      <w:pPr>
        <w:spacing w:line="500" w:lineRule="exact"/>
        <w:ind w:firstLine="6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．合同成立后需经有关行业主管部门批准或登记的，经过批准或登记后生效；按照有关法律法规应当进行公证或见证的，必须进行公证或见证。</w:t>
      </w:r>
    </w:p>
    <w:p>
      <w:pPr>
        <w:pStyle w:val="3"/>
        <w:spacing w:before="312" w:beforeLines="100" w:after="156" w:afterLines="50"/>
        <w:rPr>
          <w:b/>
        </w:rPr>
      </w:pPr>
      <w:bookmarkStart w:id="398" w:name="_Toc481480675"/>
      <w:bookmarkStart w:id="399" w:name="_Toc470198290"/>
      <w:bookmarkStart w:id="400" w:name="_Toc457835717"/>
      <w:r>
        <w:rPr>
          <w:rFonts w:hint="eastAsia"/>
          <w:b/>
        </w:rPr>
        <w:t>第四章</w:t>
      </w:r>
      <w:r>
        <w:rPr>
          <w:b/>
        </w:rPr>
        <w:t xml:space="preserve">  </w:t>
      </w:r>
      <w:r>
        <w:rPr>
          <w:rFonts w:hint="eastAsia"/>
          <w:b/>
        </w:rPr>
        <w:t>合同的履行及跟踪</w:t>
      </w:r>
      <w:bookmarkEnd w:id="398"/>
      <w:bookmarkEnd w:id="399"/>
      <w:bookmarkEnd w:id="400"/>
    </w:p>
    <w:p>
      <w:pPr>
        <w:spacing w:line="500" w:lineRule="exact"/>
        <w:ind w:firstLine="602"/>
        <w:rPr>
          <w:rFonts w:ascii="仿宋_GB2312" w:eastAsia="仿宋_GB2312"/>
          <w:sz w:val="30"/>
          <w:szCs w:val="30"/>
        </w:rPr>
      </w:pPr>
      <w:r>
        <w:rPr>
          <w:rFonts w:hint="eastAsia" w:ascii="仿宋_GB2312" w:eastAsia="仿宋_GB2312"/>
          <w:b/>
          <w:sz w:val="30"/>
          <w:szCs w:val="30"/>
        </w:rPr>
        <w:t>第十一条</w:t>
      </w:r>
      <w:r>
        <w:rPr>
          <w:rFonts w:ascii="仿宋_GB2312" w:eastAsia="仿宋_GB2312"/>
          <w:sz w:val="30"/>
          <w:szCs w:val="30"/>
        </w:rPr>
        <w:t xml:space="preserve">  </w:t>
      </w:r>
      <w:r>
        <w:rPr>
          <w:rFonts w:hint="eastAsia" w:ascii="仿宋_GB2312" w:eastAsia="仿宋_GB2312"/>
          <w:sz w:val="30"/>
          <w:szCs w:val="30"/>
        </w:rPr>
        <w:t>合同执行部门为履行合同权利义务的实施单位。合同签订后，业务部门应该按照合同约定牵头协调合同的履行，相关部门应给予配合，确保合同得到全面履行。</w:t>
      </w:r>
    </w:p>
    <w:p>
      <w:pPr>
        <w:spacing w:line="500" w:lineRule="exact"/>
        <w:ind w:firstLine="602"/>
        <w:rPr>
          <w:rFonts w:ascii="仿宋_GB2312" w:eastAsia="仿宋_GB2312"/>
          <w:sz w:val="30"/>
          <w:szCs w:val="30"/>
        </w:rPr>
      </w:pPr>
      <w:r>
        <w:rPr>
          <w:rFonts w:hint="eastAsia" w:ascii="仿宋_GB2312" w:eastAsia="仿宋_GB2312"/>
          <w:b/>
          <w:sz w:val="30"/>
          <w:szCs w:val="30"/>
        </w:rPr>
        <w:t>第十二条</w:t>
      </w:r>
      <w:r>
        <w:rPr>
          <w:rFonts w:ascii="仿宋_GB2312" w:eastAsia="仿宋_GB2312"/>
          <w:sz w:val="30"/>
          <w:szCs w:val="30"/>
        </w:rPr>
        <w:t xml:space="preserve">  </w:t>
      </w:r>
      <w:r>
        <w:rPr>
          <w:rFonts w:hint="eastAsia" w:ascii="仿宋_GB2312" w:eastAsia="仿宋_GB2312"/>
          <w:sz w:val="30"/>
          <w:szCs w:val="30"/>
        </w:rPr>
        <w:t>合同的签约承办部门与合同的执行部门为不同部门的，签约承办部门应当在合同执行部门确定后</w:t>
      </w:r>
      <w:r>
        <w:rPr>
          <w:rFonts w:ascii="仿宋_GB2312" w:eastAsia="仿宋_GB2312"/>
          <w:sz w:val="30"/>
          <w:szCs w:val="30"/>
        </w:rPr>
        <w:t>10</w:t>
      </w:r>
      <w:r>
        <w:rPr>
          <w:rFonts w:hint="eastAsia" w:ascii="仿宋_GB2312" w:eastAsia="仿宋_GB2312"/>
          <w:sz w:val="30"/>
          <w:szCs w:val="30"/>
        </w:rPr>
        <w:t>日内向合同执行部门进行合同交底，重大合同应形成书面合同交底纪要。</w:t>
      </w:r>
    </w:p>
    <w:p>
      <w:pPr>
        <w:spacing w:line="500" w:lineRule="exact"/>
        <w:ind w:firstLine="602"/>
        <w:rPr>
          <w:rFonts w:ascii="仿宋_GB2312" w:eastAsia="仿宋_GB2312"/>
          <w:sz w:val="30"/>
          <w:szCs w:val="30"/>
        </w:rPr>
      </w:pPr>
      <w:r>
        <w:rPr>
          <w:rFonts w:hint="eastAsia" w:ascii="仿宋_GB2312" w:eastAsia="仿宋_GB2312"/>
          <w:b/>
          <w:sz w:val="30"/>
          <w:szCs w:val="30"/>
        </w:rPr>
        <w:t>第十三条</w:t>
      </w:r>
      <w:r>
        <w:rPr>
          <w:rFonts w:ascii="仿宋_GB2312" w:eastAsia="仿宋_GB2312"/>
          <w:sz w:val="30"/>
          <w:szCs w:val="30"/>
        </w:rPr>
        <w:t xml:space="preserve">  </w:t>
      </w:r>
      <w:r>
        <w:rPr>
          <w:rFonts w:hint="eastAsia" w:ascii="仿宋_GB2312" w:eastAsia="仿宋_GB2312"/>
          <w:sz w:val="30"/>
          <w:szCs w:val="30"/>
        </w:rPr>
        <w:t>合同执行部门应及时掌握合同履行情况，达到合同款支付条件，应及时准备相关资料，填写《项目资金支付审批表》按照规定流程审批，提请财务付款。由于特殊情况，合同单位进度等达不到付款条件必须付款时，要有保证金（风险金）条款限制，以保证资金安全和项目的顺利实施。</w:t>
      </w:r>
    </w:p>
    <w:p>
      <w:pPr>
        <w:spacing w:line="500" w:lineRule="exact"/>
        <w:ind w:firstLine="602"/>
        <w:rPr>
          <w:rFonts w:ascii="仿宋_GB2312" w:eastAsia="仿宋_GB2312"/>
          <w:sz w:val="30"/>
          <w:szCs w:val="30"/>
        </w:rPr>
      </w:pPr>
      <w:r>
        <w:rPr>
          <w:rFonts w:hint="eastAsia" w:ascii="仿宋_GB2312" w:eastAsia="仿宋_GB2312"/>
          <w:b/>
          <w:sz w:val="30"/>
          <w:szCs w:val="30"/>
        </w:rPr>
        <w:t>第十四条</w:t>
      </w:r>
      <w:r>
        <w:rPr>
          <w:rFonts w:ascii="仿宋_GB2312" w:eastAsia="仿宋_GB2312"/>
          <w:sz w:val="30"/>
          <w:szCs w:val="30"/>
        </w:rPr>
        <w:t xml:space="preserve">  </w:t>
      </w:r>
      <w:r>
        <w:rPr>
          <w:rFonts w:hint="eastAsia" w:ascii="仿宋_GB2312" w:eastAsia="仿宋_GB2312"/>
          <w:sz w:val="30"/>
          <w:szCs w:val="30"/>
        </w:rPr>
        <w:t>如果发现对方有不履行或不完全履行合同的情况，应当催促、提示对方按合同约定继续履行，并将对方不履行或不完全履行合同的情况上报主管领导和归口管理部门，同时注意收集、保存有关证据。</w:t>
      </w:r>
    </w:p>
    <w:p>
      <w:pPr>
        <w:spacing w:line="500" w:lineRule="exact"/>
        <w:ind w:firstLine="602"/>
        <w:rPr>
          <w:rFonts w:ascii="仿宋_GB2312" w:eastAsia="仿宋_GB2312"/>
          <w:sz w:val="30"/>
          <w:szCs w:val="30"/>
        </w:rPr>
      </w:pPr>
      <w:r>
        <w:rPr>
          <w:rFonts w:hint="eastAsia" w:ascii="仿宋_GB2312" w:eastAsia="仿宋_GB2312"/>
          <w:b/>
          <w:sz w:val="30"/>
          <w:szCs w:val="30"/>
        </w:rPr>
        <w:t>第十五条</w:t>
      </w:r>
      <w:r>
        <w:rPr>
          <w:rFonts w:ascii="仿宋_GB2312" w:eastAsia="仿宋_GB2312"/>
          <w:sz w:val="30"/>
          <w:szCs w:val="30"/>
        </w:rPr>
        <w:t xml:space="preserve">  </w:t>
      </w:r>
      <w:r>
        <w:rPr>
          <w:rFonts w:hint="eastAsia" w:ascii="仿宋_GB2312" w:eastAsia="仿宋_GB2312"/>
          <w:sz w:val="30"/>
          <w:szCs w:val="30"/>
        </w:rPr>
        <w:t>学院遇有不可抗力等客观因素影响合同履行、不能完全履行合同的情况时，合同执行部门应当立即将相关情况报告主管领导和合同归口管理部门，并积极采取补救措施，与对方协商，减少损失。</w:t>
      </w:r>
    </w:p>
    <w:p>
      <w:pPr>
        <w:spacing w:line="500" w:lineRule="exact"/>
        <w:ind w:firstLine="602"/>
        <w:rPr>
          <w:rFonts w:ascii="仿宋_GB2312" w:eastAsia="仿宋_GB2312"/>
          <w:sz w:val="30"/>
          <w:szCs w:val="30"/>
        </w:rPr>
      </w:pPr>
      <w:r>
        <w:rPr>
          <w:rFonts w:hint="eastAsia" w:ascii="仿宋_GB2312" w:eastAsia="仿宋_GB2312"/>
          <w:b/>
          <w:sz w:val="30"/>
          <w:szCs w:val="30"/>
        </w:rPr>
        <w:t>第十六条</w:t>
      </w:r>
      <w:r>
        <w:rPr>
          <w:rFonts w:ascii="仿宋_GB2312" w:eastAsia="仿宋_GB2312"/>
          <w:sz w:val="30"/>
          <w:szCs w:val="30"/>
        </w:rPr>
        <w:t xml:space="preserve">  </w:t>
      </w:r>
      <w:r>
        <w:rPr>
          <w:rFonts w:hint="eastAsia" w:ascii="仿宋_GB2312" w:eastAsia="仿宋_GB2312"/>
          <w:sz w:val="30"/>
          <w:szCs w:val="30"/>
        </w:rPr>
        <w:t>对合同条款在执行过程中发生的纠纷，合同执行部门应及时查明原因，提出解决办法，并报请主管领导和合同归口管理部门，及时与对方协调解决，若协商解决不成，根据合同约定，在规定时效内向仲裁机关或向人民法院提起诉讼。</w:t>
      </w:r>
    </w:p>
    <w:p>
      <w:pPr>
        <w:spacing w:line="500" w:lineRule="exact"/>
        <w:ind w:firstLine="602"/>
        <w:rPr>
          <w:rFonts w:ascii="仿宋_GB2312" w:eastAsia="仿宋_GB2312"/>
          <w:sz w:val="30"/>
          <w:szCs w:val="30"/>
        </w:rPr>
      </w:pPr>
      <w:r>
        <w:rPr>
          <w:rFonts w:hint="eastAsia" w:ascii="仿宋_GB2312" w:eastAsia="仿宋_GB2312"/>
          <w:b/>
          <w:sz w:val="30"/>
          <w:szCs w:val="30"/>
        </w:rPr>
        <w:t>第十七条</w:t>
      </w:r>
      <w:r>
        <w:rPr>
          <w:rFonts w:ascii="仿宋_GB2312" w:eastAsia="仿宋_GB2312"/>
          <w:sz w:val="30"/>
          <w:szCs w:val="30"/>
        </w:rPr>
        <w:t xml:space="preserve">  </w:t>
      </w:r>
      <w:r>
        <w:rPr>
          <w:rFonts w:hint="eastAsia" w:ascii="仿宋_GB2312" w:eastAsia="仿宋_GB2312"/>
          <w:sz w:val="30"/>
          <w:szCs w:val="30"/>
        </w:rPr>
        <w:t>对合同履行过程中的违约情况或违反合同的事件，合同经办部门应及时收集相关资料报送党政办公室。党政办公室收到经办部门反馈信息后</w:t>
      </w:r>
      <w:r>
        <w:rPr>
          <w:rFonts w:ascii="仿宋_GB2312" w:eastAsia="仿宋_GB2312"/>
          <w:sz w:val="30"/>
          <w:szCs w:val="30"/>
        </w:rPr>
        <w:t>3</w:t>
      </w:r>
      <w:r>
        <w:rPr>
          <w:rFonts w:hint="eastAsia" w:ascii="仿宋_GB2312" w:eastAsia="仿宋_GB2312"/>
          <w:sz w:val="30"/>
          <w:szCs w:val="30"/>
        </w:rPr>
        <w:t>个工作日内应组织经办部门、法律顾问、相应业务归口管理部门及经办部门分管学院领导研究应对方案，经本部门分管学院领导审核、报学院党委会审批后指导经办部门实施。</w:t>
      </w:r>
    </w:p>
    <w:p>
      <w:pPr>
        <w:spacing w:line="500" w:lineRule="exact"/>
        <w:ind w:firstLine="602"/>
        <w:rPr>
          <w:rFonts w:ascii="仿宋_GB2312" w:eastAsia="仿宋_GB2312"/>
          <w:sz w:val="30"/>
          <w:szCs w:val="30"/>
        </w:rPr>
      </w:pPr>
      <w:r>
        <w:rPr>
          <w:rFonts w:hint="eastAsia" w:ascii="仿宋_GB2312" w:eastAsia="仿宋_GB2312"/>
          <w:b/>
          <w:sz w:val="30"/>
          <w:szCs w:val="30"/>
        </w:rPr>
        <w:t>第十八条</w:t>
      </w:r>
      <w:r>
        <w:rPr>
          <w:rFonts w:ascii="仿宋_GB2312" w:eastAsia="仿宋_GB2312"/>
          <w:sz w:val="30"/>
          <w:szCs w:val="30"/>
        </w:rPr>
        <w:t xml:space="preserve">  </w:t>
      </w:r>
      <w:r>
        <w:rPr>
          <w:rFonts w:hint="eastAsia" w:ascii="仿宋_GB2312" w:eastAsia="仿宋_GB2312"/>
          <w:sz w:val="30"/>
          <w:szCs w:val="30"/>
        </w:rPr>
        <w:t>合同执行部门应该建立合同管理台帐，（见附表《合同管理台帐》，及时做好合同履行情况记录，定期向归口管理部门汇报合同进度、履行情况。</w:t>
      </w:r>
    </w:p>
    <w:p>
      <w:pPr>
        <w:spacing w:line="500" w:lineRule="exact"/>
        <w:ind w:firstLine="602"/>
        <w:rPr>
          <w:rFonts w:ascii="仿宋_GB2312" w:eastAsia="仿宋_GB2312"/>
          <w:sz w:val="30"/>
          <w:szCs w:val="30"/>
        </w:rPr>
      </w:pPr>
      <w:r>
        <w:rPr>
          <w:rFonts w:hint="eastAsia" w:ascii="仿宋_GB2312" w:eastAsia="仿宋_GB2312"/>
          <w:b/>
          <w:sz w:val="30"/>
          <w:szCs w:val="30"/>
        </w:rPr>
        <w:t>第十九条</w:t>
      </w:r>
      <w:r>
        <w:rPr>
          <w:rFonts w:ascii="仿宋_GB2312" w:eastAsia="仿宋_GB2312"/>
          <w:sz w:val="30"/>
          <w:szCs w:val="30"/>
        </w:rPr>
        <w:t xml:space="preserve">  </w:t>
      </w:r>
      <w:r>
        <w:rPr>
          <w:rFonts w:hint="eastAsia" w:ascii="仿宋_GB2312" w:eastAsia="仿宋_GB2312"/>
          <w:sz w:val="30"/>
          <w:szCs w:val="30"/>
        </w:rPr>
        <w:t>合同归口管理部门要定期对合同履行情况及效果进行检查、分析，对合同履行中出现的问题给予解释、解决，对经常出现的问题进行研究，在以后签订合同中加以改进。</w:t>
      </w:r>
    </w:p>
    <w:p>
      <w:pPr>
        <w:spacing w:line="500" w:lineRule="exact"/>
        <w:ind w:firstLine="602"/>
        <w:rPr>
          <w:rFonts w:ascii="仿宋_GB2312" w:eastAsia="仿宋_GB2312"/>
          <w:sz w:val="30"/>
          <w:szCs w:val="30"/>
        </w:rPr>
      </w:pPr>
      <w:r>
        <w:rPr>
          <w:rFonts w:hint="eastAsia" w:ascii="仿宋_GB2312" w:eastAsia="仿宋_GB2312"/>
          <w:b/>
          <w:sz w:val="30"/>
          <w:szCs w:val="30"/>
        </w:rPr>
        <w:t>第二十条</w:t>
      </w:r>
      <w:r>
        <w:rPr>
          <w:rFonts w:ascii="仿宋_GB2312" w:eastAsia="仿宋_GB2312"/>
          <w:sz w:val="30"/>
          <w:szCs w:val="30"/>
        </w:rPr>
        <w:t xml:space="preserve">  </w:t>
      </w:r>
      <w:r>
        <w:rPr>
          <w:rFonts w:hint="eastAsia" w:ascii="仿宋_GB2312" w:eastAsia="仿宋_GB2312"/>
          <w:sz w:val="30"/>
          <w:szCs w:val="30"/>
        </w:rPr>
        <w:t>合同的担保、变更、解除以及争议解决方式，按照《合同法》和合同约定方式处理。</w:t>
      </w:r>
    </w:p>
    <w:p>
      <w:pPr>
        <w:pStyle w:val="3"/>
        <w:spacing w:before="312" w:beforeLines="100" w:after="156" w:afterLines="50"/>
        <w:rPr>
          <w:b/>
        </w:rPr>
      </w:pPr>
      <w:bookmarkStart w:id="401" w:name="_Toc470198291"/>
      <w:bookmarkStart w:id="402" w:name="_Toc481480676"/>
      <w:bookmarkStart w:id="403" w:name="_Toc457835718"/>
      <w:r>
        <w:rPr>
          <w:rFonts w:hint="eastAsia"/>
          <w:b/>
        </w:rPr>
        <w:t>第五章</w:t>
      </w:r>
      <w:r>
        <w:rPr>
          <w:b/>
        </w:rPr>
        <w:t xml:space="preserve">  </w:t>
      </w:r>
      <w:r>
        <w:rPr>
          <w:rFonts w:hint="eastAsia"/>
          <w:b/>
        </w:rPr>
        <w:t>合同监督检查</w:t>
      </w:r>
      <w:bookmarkEnd w:id="401"/>
      <w:bookmarkEnd w:id="402"/>
      <w:bookmarkEnd w:id="403"/>
    </w:p>
    <w:p>
      <w:pPr>
        <w:spacing w:line="500" w:lineRule="exact"/>
        <w:ind w:firstLine="602"/>
        <w:rPr>
          <w:rFonts w:ascii="仿宋_GB2312" w:eastAsia="仿宋_GB2312"/>
          <w:sz w:val="30"/>
          <w:szCs w:val="30"/>
        </w:rPr>
      </w:pPr>
      <w:r>
        <w:rPr>
          <w:rFonts w:hint="eastAsia" w:ascii="仿宋_GB2312" w:eastAsia="仿宋_GB2312"/>
          <w:b/>
          <w:sz w:val="30"/>
          <w:szCs w:val="30"/>
        </w:rPr>
        <w:t>第二十一条</w:t>
      </w:r>
      <w:r>
        <w:rPr>
          <w:rFonts w:ascii="仿宋_GB2312" w:eastAsia="仿宋_GB2312"/>
          <w:sz w:val="30"/>
          <w:szCs w:val="30"/>
        </w:rPr>
        <w:t xml:space="preserve">  </w:t>
      </w:r>
      <w:r>
        <w:rPr>
          <w:rFonts w:hint="eastAsia" w:ascii="仿宋_GB2312" w:eastAsia="仿宋_GB2312"/>
          <w:sz w:val="30"/>
          <w:szCs w:val="30"/>
        </w:rPr>
        <w:t>合同执行部门在合同执行完毕后，组织对合同履行过程中的情况作出最终评价，评价相对方的履约能力、产品</w:t>
      </w:r>
      <w:r>
        <w:rPr>
          <w:rFonts w:ascii="仿宋_GB2312" w:eastAsia="仿宋_GB2312"/>
          <w:sz w:val="30"/>
          <w:szCs w:val="30"/>
        </w:rPr>
        <w:t>/</w:t>
      </w:r>
      <w:r>
        <w:rPr>
          <w:rFonts w:hint="eastAsia" w:ascii="仿宋_GB2312" w:eastAsia="仿宋_GB2312"/>
          <w:sz w:val="30"/>
          <w:szCs w:val="30"/>
        </w:rPr>
        <w:t>服务、履行进度、技术水平、售后服务、环境与职业健康安全、合作诚信等情况并建立供应商库档案。评价较高的相对方作为今后单位同类项目招标的优先选择单位。</w:t>
      </w:r>
    </w:p>
    <w:p>
      <w:pPr>
        <w:spacing w:line="500" w:lineRule="exact"/>
        <w:ind w:firstLine="602"/>
        <w:rPr>
          <w:rFonts w:ascii="仿宋_GB2312" w:eastAsia="仿宋_GB2312"/>
          <w:sz w:val="30"/>
          <w:szCs w:val="30"/>
        </w:rPr>
      </w:pPr>
      <w:r>
        <w:rPr>
          <w:rFonts w:hint="eastAsia" w:ascii="仿宋_GB2312" w:eastAsia="仿宋_GB2312"/>
          <w:b/>
          <w:sz w:val="30"/>
          <w:szCs w:val="30"/>
        </w:rPr>
        <w:t>第二十二条</w:t>
      </w:r>
      <w:r>
        <w:rPr>
          <w:rFonts w:ascii="仿宋_GB2312" w:eastAsia="仿宋_GB2312"/>
          <w:sz w:val="30"/>
          <w:szCs w:val="30"/>
        </w:rPr>
        <w:t xml:space="preserve">  </w:t>
      </w:r>
      <w:r>
        <w:rPr>
          <w:rFonts w:hint="eastAsia" w:ascii="仿宋_GB2312" w:eastAsia="仿宋_GB2312"/>
          <w:sz w:val="30"/>
          <w:szCs w:val="30"/>
        </w:rPr>
        <w:t>学院成立由纪检监审处、财务处等部门组成的合同监督检查工作小组，定期对学院各职能部门所订立的合同以及合同管理情况进行监督和检查。合同监督检查的主要内容有：</w:t>
      </w:r>
    </w:p>
    <w:p>
      <w:pPr>
        <w:spacing w:line="500" w:lineRule="exact"/>
        <w:ind w:firstLine="600"/>
        <w:rPr>
          <w:rFonts w:ascii="仿宋_GB2312" w:eastAsia="仿宋_GB2312"/>
          <w:sz w:val="30"/>
          <w:szCs w:val="30"/>
        </w:rPr>
      </w:pPr>
      <w:r>
        <w:rPr>
          <w:rFonts w:hint="eastAsia" w:ascii="仿宋_GB2312" w:eastAsia="仿宋_GB2312"/>
          <w:sz w:val="30"/>
          <w:szCs w:val="30"/>
        </w:rPr>
        <w:t>（一）合同管理制度的制定和落实情况；</w:t>
      </w:r>
    </w:p>
    <w:p>
      <w:pPr>
        <w:spacing w:line="500" w:lineRule="exact"/>
        <w:ind w:firstLine="600"/>
        <w:rPr>
          <w:rFonts w:ascii="仿宋_GB2312" w:eastAsia="仿宋_GB2312"/>
          <w:sz w:val="30"/>
          <w:szCs w:val="30"/>
        </w:rPr>
      </w:pPr>
      <w:r>
        <w:rPr>
          <w:rFonts w:hint="eastAsia" w:ascii="仿宋_GB2312" w:eastAsia="仿宋_GB2312"/>
          <w:sz w:val="30"/>
          <w:szCs w:val="30"/>
        </w:rPr>
        <w:t>（二）合同资料保管和合同管理台账建立情况；</w:t>
      </w:r>
    </w:p>
    <w:p>
      <w:pPr>
        <w:spacing w:line="500" w:lineRule="exact"/>
        <w:ind w:firstLine="600"/>
        <w:rPr>
          <w:rFonts w:ascii="仿宋_GB2312" w:eastAsia="仿宋_GB2312"/>
          <w:sz w:val="30"/>
          <w:szCs w:val="30"/>
        </w:rPr>
      </w:pPr>
      <w:r>
        <w:rPr>
          <w:rFonts w:hint="eastAsia" w:ascii="仿宋_GB2312" w:eastAsia="仿宋_GB2312"/>
          <w:sz w:val="30"/>
          <w:szCs w:val="30"/>
        </w:rPr>
        <w:t>（三）合同形式、内容的合法性与适宜性；</w:t>
      </w:r>
    </w:p>
    <w:p>
      <w:pPr>
        <w:spacing w:line="500" w:lineRule="exact"/>
        <w:ind w:firstLine="600"/>
        <w:rPr>
          <w:rFonts w:ascii="仿宋_GB2312" w:eastAsia="仿宋_GB2312"/>
          <w:sz w:val="30"/>
          <w:szCs w:val="30"/>
        </w:rPr>
      </w:pPr>
      <w:r>
        <w:rPr>
          <w:rFonts w:hint="eastAsia" w:ascii="仿宋_GB2312" w:eastAsia="仿宋_GB2312"/>
          <w:sz w:val="30"/>
          <w:szCs w:val="30"/>
        </w:rPr>
        <w:t>（四）合同的签订和履行情况；</w:t>
      </w:r>
    </w:p>
    <w:p>
      <w:pPr>
        <w:spacing w:line="500" w:lineRule="exact"/>
        <w:ind w:firstLine="600"/>
        <w:rPr>
          <w:rFonts w:ascii="仿宋_GB2312" w:eastAsia="仿宋_GB2312"/>
          <w:sz w:val="30"/>
          <w:szCs w:val="30"/>
        </w:rPr>
      </w:pPr>
      <w:r>
        <w:rPr>
          <w:rFonts w:hint="eastAsia" w:ascii="仿宋_GB2312" w:eastAsia="仿宋_GB2312"/>
          <w:sz w:val="30"/>
          <w:szCs w:val="30"/>
        </w:rPr>
        <w:t>（五）合同纠纷的处理情况；</w:t>
      </w:r>
    </w:p>
    <w:p>
      <w:pPr>
        <w:spacing w:line="500" w:lineRule="exact"/>
        <w:ind w:firstLine="600"/>
        <w:rPr>
          <w:rFonts w:ascii="仿宋_GB2312" w:eastAsia="仿宋_GB2312"/>
          <w:sz w:val="30"/>
          <w:szCs w:val="30"/>
        </w:rPr>
      </w:pPr>
      <w:r>
        <w:rPr>
          <w:rFonts w:hint="eastAsia" w:ascii="仿宋_GB2312" w:eastAsia="仿宋_GB2312"/>
          <w:sz w:val="30"/>
          <w:szCs w:val="30"/>
        </w:rPr>
        <w:t>（六）合同管理人员的设置、教育培训情况；</w:t>
      </w:r>
    </w:p>
    <w:p>
      <w:pPr>
        <w:spacing w:line="500" w:lineRule="exact"/>
        <w:ind w:firstLine="600"/>
        <w:rPr>
          <w:rFonts w:ascii="仿宋_GB2312" w:eastAsia="仿宋_GB2312"/>
          <w:sz w:val="30"/>
          <w:szCs w:val="30"/>
        </w:rPr>
      </w:pPr>
      <w:r>
        <w:rPr>
          <w:rFonts w:hint="eastAsia" w:ascii="仿宋_GB2312" w:eastAsia="仿宋_GB2312"/>
          <w:sz w:val="30"/>
          <w:szCs w:val="30"/>
        </w:rPr>
        <w:t>（七）对于在签订、履行和管理合同工作中，因违反合同管理制度，造成重大经济损失的人员的责任追究情况；</w:t>
      </w:r>
    </w:p>
    <w:p>
      <w:pPr>
        <w:spacing w:line="500" w:lineRule="exact"/>
        <w:ind w:firstLine="600"/>
        <w:rPr>
          <w:rFonts w:ascii="仿宋_GB2312" w:eastAsia="仿宋_GB2312"/>
          <w:sz w:val="30"/>
          <w:szCs w:val="30"/>
        </w:rPr>
      </w:pPr>
      <w:r>
        <w:rPr>
          <w:rFonts w:hint="eastAsia" w:ascii="仿宋_GB2312" w:eastAsia="仿宋_GB2312"/>
          <w:sz w:val="30"/>
          <w:szCs w:val="30"/>
        </w:rPr>
        <w:t>（八）与合同事务相关的其他情况。</w:t>
      </w:r>
    </w:p>
    <w:p>
      <w:pPr>
        <w:spacing w:line="500" w:lineRule="exact"/>
        <w:ind w:firstLine="602"/>
        <w:rPr>
          <w:rFonts w:ascii="仿宋_GB2312" w:eastAsia="仿宋_GB2312"/>
          <w:sz w:val="30"/>
          <w:szCs w:val="30"/>
        </w:rPr>
      </w:pPr>
      <w:r>
        <w:rPr>
          <w:rFonts w:hint="eastAsia" w:ascii="仿宋_GB2312" w:eastAsia="仿宋_GB2312"/>
          <w:b/>
          <w:sz w:val="30"/>
          <w:szCs w:val="30"/>
        </w:rPr>
        <w:t>第二十三条</w:t>
      </w:r>
      <w:r>
        <w:rPr>
          <w:rFonts w:ascii="仿宋_GB2312" w:eastAsia="仿宋_GB2312"/>
          <w:sz w:val="30"/>
          <w:szCs w:val="30"/>
        </w:rPr>
        <w:t xml:space="preserve">  </w:t>
      </w:r>
      <w:r>
        <w:rPr>
          <w:rFonts w:hint="eastAsia" w:ascii="仿宋_GB2312" w:eastAsia="仿宋_GB2312"/>
          <w:sz w:val="30"/>
          <w:szCs w:val="30"/>
        </w:rPr>
        <w:t>在合同监督检查过程中，被检查部门应当如实提供与检查事项有关的文件、资料，并对有关检查事项涉及的问题做出解释和说明。</w:t>
      </w:r>
    </w:p>
    <w:p>
      <w:pPr>
        <w:spacing w:line="500" w:lineRule="exact"/>
        <w:ind w:firstLine="602"/>
        <w:rPr>
          <w:rFonts w:ascii="仿宋_GB2312" w:eastAsia="仿宋_GB2312"/>
          <w:sz w:val="30"/>
          <w:szCs w:val="30"/>
        </w:rPr>
      </w:pPr>
      <w:r>
        <w:rPr>
          <w:rFonts w:hint="eastAsia" w:ascii="仿宋_GB2312" w:eastAsia="仿宋_GB2312"/>
          <w:b/>
          <w:sz w:val="30"/>
          <w:szCs w:val="30"/>
        </w:rPr>
        <w:t>第二十四条</w:t>
      </w:r>
      <w:r>
        <w:rPr>
          <w:rFonts w:ascii="仿宋_GB2312" w:eastAsia="仿宋_GB2312"/>
          <w:sz w:val="30"/>
          <w:szCs w:val="30"/>
        </w:rPr>
        <w:t xml:space="preserve">  </w:t>
      </w:r>
      <w:r>
        <w:rPr>
          <w:rFonts w:hint="eastAsia" w:ascii="仿宋_GB2312" w:eastAsia="仿宋_GB2312"/>
          <w:sz w:val="30"/>
          <w:szCs w:val="30"/>
        </w:rPr>
        <w:t>合同监督检查小组有权在检查结束后的</w:t>
      </w:r>
      <w:r>
        <w:rPr>
          <w:rFonts w:ascii="仿宋_GB2312" w:eastAsia="仿宋_GB2312"/>
          <w:sz w:val="30"/>
          <w:szCs w:val="30"/>
        </w:rPr>
        <w:t>15</w:t>
      </w:r>
      <w:r>
        <w:rPr>
          <w:rFonts w:hint="eastAsia" w:ascii="仿宋_GB2312" w:eastAsia="仿宋_GB2312"/>
          <w:sz w:val="30"/>
          <w:szCs w:val="30"/>
        </w:rPr>
        <w:t>日内向被检查部门送达检查意见书。</w:t>
      </w:r>
    </w:p>
    <w:p>
      <w:pPr>
        <w:spacing w:line="500" w:lineRule="exact"/>
        <w:ind w:firstLine="600"/>
        <w:rPr>
          <w:rFonts w:ascii="仿宋_GB2312" w:eastAsia="仿宋_GB2312"/>
          <w:sz w:val="30"/>
          <w:szCs w:val="30"/>
        </w:rPr>
      </w:pPr>
      <w:r>
        <w:rPr>
          <w:rFonts w:hint="eastAsia" w:ascii="仿宋_GB2312" w:eastAsia="仿宋_GB2312"/>
          <w:sz w:val="30"/>
          <w:szCs w:val="30"/>
        </w:rPr>
        <w:t>检查意见书中包括监督检查小组成员姓名和职务，被检查部门合同管理情况，存在的问题及对加强合同管理的意见等。</w:t>
      </w:r>
    </w:p>
    <w:p>
      <w:pPr>
        <w:spacing w:line="500" w:lineRule="exact"/>
        <w:ind w:firstLine="602"/>
        <w:rPr>
          <w:rFonts w:ascii="仿宋_GB2312" w:eastAsia="仿宋_GB2312"/>
          <w:sz w:val="30"/>
          <w:szCs w:val="30"/>
        </w:rPr>
      </w:pPr>
      <w:r>
        <w:rPr>
          <w:rFonts w:hint="eastAsia" w:ascii="仿宋_GB2312" w:eastAsia="仿宋_GB2312"/>
          <w:b/>
          <w:sz w:val="30"/>
          <w:szCs w:val="30"/>
        </w:rPr>
        <w:t>第二十五条</w:t>
      </w:r>
      <w:r>
        <w:rPr>
          <w:rFonts w:ascii="仿宋_GB2312" w:eastAsia="仿宋_GB2312"/>
          <w:sz w:val="30"/>
          <w:szCs w:val="30"/>
        </w:rPr>
        <w:t xml:space="preserve">  </w:t>
      </w:r>
      <w:r>
        <w:rPr>
          <w:rFonts w:hint="eastAsia" w:ascii="仿宋_GB2312" w:eastAsia="仿宋_GB2312"/>
          <w:sz w:val="30"/>
          <w:szCs w:val="30"/>
        </w:rPr>
        <w:t>被检查部门应当自收到检查意见书之日起</w:t>
      </w:r>
      <w:r>
        <w:rPr>
          <w:rFonts w:ascii="仿宋_GB2312" w:eastAsia="仿宋_GB2312"/>
          <w:sz w:val="30"/>
          <w:szCs w:val="30"/>
        </w:rPr>
        <w:t>30</w:t>
      </w:r>
      <w:r>
        <w:rPr>
          <w:rFonts w:hint="eastAsia" w:ascii="仿宋_GB2312" w:eastAsia="仿宋_GB2312"/>
          <w:sz w:val="30"/>
          <w:szCs w:val="30"/>
        </w:rPr>
        <w:t>日内，将落实整改情况书面报告监督检查小组。</w:t>
      </w:r>
    </w:p>
    <w:p>
      <w:pPr>
        <w:pStyle w:val="3"/>
        <w:spacing w:before="312" w:beforeLines="100" w:after="156" w:afterLines="50"/>
        <w:rPr>
          <w:b/>
        </w:rPr>
      </w:pPr>
      <w:bookmarkStart w:id="404" w:name="_Toc457835719"/>
      <w:bookmarkStart w:id="405" w:name="_Toc481480677"/>
      <w:bookmarkStart w:id="406" w:name="_Toc470198292"/>
      <w:r>
        <w:rPr>
          <w:rFonts w:hint="eastAsia"/>
          <w:b/>
        </w:rPr>
        <w:t>第六章</w:t>
      </w:r>
      <w:r>
        <w:rPr>
          <w:b/>
        </w:rPr>
        <w:t xml:space="preserve">  </w:t>
      </w:r>
      <w:r>
        <w:rPr>
          <w:rFonts w:hint="eastAsia"/>
          <w:b/>
        </w:rPr>
        <w:t>合同档案管理</w:t>
      </w:r>
      <w:bookmarkEnd w:id="404"/>
      <w:bookmarkEnd w:id="405"/>
      <w:bookmarkEnd w:id="406"/>
    </w:p>
    <w:p>
      <w:pPr>
        <w:spacing w:line="500" w:lineRule="exact"/>
        <w:ind w:firstLine="602"/>
        <w:rPr>
          <w:rFonts w:ascii="仿宋_GB2312" w:eastAsia="仿宋_GB2312"/>
          <w:sz w:val="30"/>
          <w:szCs w:val="30"/>
        </w:rPr>
      </w:pPr>
      <w:r>
        <w:rPr>
          <w:rFonts w:hint="eastAsia" w:ascii="仿宋_GB2312" w:eastAsia="仿宋_GB2312"/>
          <w:b/>
          <w:sz w:val="30"/>
          <w:szCs w:val="30"/>
        </w:rPr>
        <w:t>第二十六条</w:t>
      </w:r>
      <w:r>
        <w:rPr>
          <w:rFonts w:ascii="仿宋_GB2312" w:eastAsia="仿宋_GB2312"/>
          <w:sz w:val="30"/>
          <w:szCs w:val="30"/>
        </w:rPr>
        <w:t xml:space="preserve">  </w:t>
      </w:r>
      <w:r>
        <w:rPr>
          <w:rFonts w:hint="eastAsia" w:ascii="仿宋_GB2312" w:eastAsia="仿宋_GB2312"/>
          <w:sz w:val="30"/>
          <w:szCs w:val="30"/>
        </w:rPr>
        <w:t>学院各部门所签合同，由合同综合管理部门对合同进行编号，实行统一编号管理。合同档案由各执行部门指定专人按照单位的档案管理办法进行分类、整理、立卷、归档。</w:t>
      </w:r>
    </w:p>
    <w:p>
      <w:pPr>
        <w:spacing w:line="500" w:lineRule="exact"/>
        <w:ind w:firstLine="602"/>
        <w:rPr>
          <w:rFonts w:ascii="仿宋_GB2312" w:eastAsia="仿宋_GB2312"/>
          <w:sz w:val="30"/>
          <w:szCs w:val="30"/>
        </w:rPr>
      </w:pPr>
      <w:r>
        <w:rPr>
          <w:rFonts w:hint="eastAsia" w:ascii="仿宋_GB2312" w:eastAsia="仿宋_GB2312"/>
          <w:b/>
          <w:sz w:val="30"/>
          <w:szCs w:val="30"/>
        </w:rPr>
        <w:t>第二十七条</w:t>
      </w:r>
      <w:r>
        <w:rPr>
          <w:rFonts w:ascii="仿宋_GB2312" w:eastAsia="仿宋_GB2312"/>
          <w:sz w:val="30"/>
          <w:szCs w:val="30"/>
        </w:rPr>
        <w:t xml:space="preserve">  </w:t>
      </w:r>
      <w:r>
        <w:rPr>
          <w:rFonts w:hint="eastAsia" w:ascii="仿宋_GB2312" w:eastAsia="仿宋_GB2312"/>
          <w:sz w:val="30"/>
          <w:szCs w:val="30"/>
        </w:rPr>
        <w:t>合同签订后，应当将签约各方签字、盖章齐全的合同原件副本一份及合同审查表、合同登记表原件，以及其他相关附件、资料整理提交合同综合管理部门备案。</w:t>
      </w:r>
    </w:p>
    <w:p>
      <w:pPr>
        <w:spacing w:line="500" w:lineRule="exact"/>
        <w:ind w:firstLine="600"/>
        <w:rPr>
          <w:rFonts w:ascii="仿宋_GB2312" w:eastAsia="仿宋_GB2312"/>
          <w:sz w:val="30"/>
          <w:szCs w:val="30"/>
        </w:rPr>
      </w:pPr>
      <w:r>
        <w:rPr>
          <w:rFonts w:hint="eastAsia" w:ascii="仿宋_GB2312" w:eastAsia="仿宋_GB2312"/>
          <w:sz w:val="30"/>
          <w:szCs w:val="30"/>
        </w:rPr>
        <w:t>合同中约定了抵押、担保、公证或见证等事项的，应当同时将抵押、担保、公证或见证等法律文书提交合同综合管理部门备案。</w:t>
      </w:r>
    </w:p>
    <w:p>
      <w:pPr>
        <w:spacing w:line="500" w:lineRule="exact"/>
        <w:ind w:firstLine="602"/>
        <w:rPr>
          <w:rFonts w:ascii="仿宋_GB2312" w:eastAsia="仿宋_GB2312"/>
          <w:sz w:val="30"/>
          <w:szCs w:val="30"/>
        </w:rPr>
      </w:pPr>
      <w:r>
        <w:rPr>
          <w:rFonts w:hint="eastAsia" w:ascii="仿宋_GB2312" w:eastAsia="仿宋_GB2312"/>
          <w:b/>
          <w:sz w:val="30"/>
          <w:szCs w:val="30"/>
        </w:rPr>
        <w:t>第二十八条</w:t>
      </w:r>
      <w:r>
        <w:rPr>
          <w:rFonts w:ascii="仿宋_GB2312" w:eastAsia="仿宋_GB2312"/>
          <w:sz w:val="30"/>
          <w:szCs w:val="30"/>
        </w:rPr>
        <w:t xml:space="preserve">  </w:t>
      </w:r>
      <w:r>
        <w:rPr>
          <w:rFonts w:hint="eastAsia" w:ascii="仿宋_GB2312" w:eastAsia="仿宋_GB2312"/>
          <w:sz w:val="30"/>
          <w:szCs w:val="30"/>
        </w:rPr>
        <w:t>对于已经履行完毕的合同，每年</w:t>
      </w:r>
      <w:r>
        <w:rPr>
          <w:rFonts w:ascii="仿宋_GB2312" w:eastAsia="仿宋_GB2312"/>
          <w:sz w:val="30"/>
          <w:szCs w:val="30"/>
        </w:rPr>
        <w:t>1</w:t>
      </w:r>
      <w:r>
        <w:rPr>
          <w:rFonts w:hint="eastAsia" w:ascii="仿宋_GB2312" w:eastAsia="仿宋_GB2312"/>
          <w:sz w:val="30"/>
          <w:szCs w:val="30"/>
        </w:rPr>
        <w:t>月</w:t>
      </w:r>
      <w:r>
        <w:rPr>
          <w:rFonts w:ascii="仿宋_GB2312" w:eastAsia="仿宋_GB2312"/>
          <w:sz w:val="30"/>
          <w:szCs w:val="30"/>
        </w:rPr>
        <w:t>10</w:t>
      </w:r>
      <w:r>
        <w:rPr>
          <w:rFonts w:hint="eastAsia" w:ascii="仿宋_GB2312" w:eastAsia="仿宋_GB2312"/>
          <w:sz w:val="30"/>
          <w:szCs w:val="30"/>
        </w:rPr>
        <w:t>日前，合同执行部门应将合同、以及一切往来文书、变更记录等所有资料交合同综合管理部门审查后，装订成册，送交档案管理部门存档：</w:t>
      </w:r>
    </w:p>
    <w:p>
      <w:pPr>
        <w:spacing w:line="500" w:lineRule="exact"/>
        <w:ind w:firstLine="600"/>
        <w:rPr>
          <w:rFonts w:ascii="仿宋_GB2312" w:eastAsia="仿宋_GB2312"/>
          <w:sz w:val="30"/>
          <w:szCs w:val="30"/>
        </w:rPr>
      </w:pPr>
      <w:r>
        <w:rPr>
          <w:rFonts w:hint="eastAsia" w:ascii="仿宋_GB2312" w:eastAsia="仿宋_GB2312"/>
          <w:sz w:val="30"/>
          <w:szCs w:val="30"/>
        </w:rPr>
        <w:t>合同资料包括但不限于：合同对方的资信资料、《法定代表人身份证明书》、《法定代表人授权委托书》、《企业法人营业执照》、从业资格要求的相关证书、来往函件、数据电文、招标投标文件、合同、补充合同、会议纪要、来往函件的签收单据、合同评审表（记录）、合同登记表、合同交底纪要、合同履行信息表、财务结算凭证、起诉状、答辩状等，以及各类合同中相关的文件、资料等。</w:t>
      </w:r>
    </w:p>
    <w:p>
      <w:pPr>
        <w:spacing w:line="500" w:lineRule="exact"/>
        <w:ind w:firstLine="602"/>
        <w:rPr>
          <w:rFonts w:ascii="仿宋_GB2312" w:eastAsia="仿宋_GB2312"/>
          <w:sz w:val="30"/>
          <w:szCs w:val="30"/>
        </w:rPr>
      </w:pPr>
      <w:r>
        <w:rPr>
          <w:rFonts w:hint="eastAsia" w:ascii="仿宋_GB2312" w:eastAsia="仿宋_GB2312"/>
          <w:b/>
          <w:sz w:val="30"/>
          <w:szCs w:val="30"/>
        </w:rPr>
        <w:t>第二十九条</w:t>
      </w:r>
      <w:r>
        <w:rPr>
          <w:rFonts w:ascii="仿宋_GB2312" w:eastAsia="仿宋_GB2312"/>
          <w:sz w:val="30"/>
          <w:szCs w:val="30"/>
        </w:rPr>
        <w:t xml:space="preserve">  </w:t>
      </w:r>
      <w:r>
        <w:rPr>
          <w:rFonts w:hint="eastAsia" w:ascii="仿宋_GB2312" w:eastAsia="仿宋_GB2312"/>
          <w:sz w:val="30"/>
          <w:szCs w:val="30"/>
        </w:rPr>
        <w:t>合同资料中除技术性资料原件和财务凭证原件按照有关规定保管归档外，各有关部门应当做好其他资料的保管和移交工作。</w:t>
      </w:r>
    </w:p>
    <w:p>
      <w:pPr>
        <w:spacing w:line="500" w:lineRule="exact"/>
        <w:ind w:firstLine="600"/>
        <w:rPr>
          <w:rFonts w:ascii="仿宋_GB2312" w:eastAsia="仿宋_GB2312"/>
          <w:sz w:val="30"/>
          <w:szCs w:val="30"/>
        </w:rPr>
      </w:pPr>
      <w:r>
        <w:rPr>
          <w:rFonts w:hint="eastAsia" w:ascii="仿宋_GB2312" w:eastAsia="仿宋_GB2312"/>
          <w:sz w:val="30"/>
          <w:szCs w:val="30"/>
        </w:rPr>
        <w:t>档案管理《合同签订审核流程表》为合同签订的前置性要件，需作为合同附件由承办部门妥善保管。</w:t>
      </w:r>
    </w:p>
    <w:p>
      <w:pPr>
        <w:spacing w:line="500" w:lineRule="exact"/>
        <w:ind w:firstLine="602"/>
        <w:rPr>
          <w:rFonts w:ascii="仿宋_GB2312" w:eastAsia="仿宋_GB2312"/>
          <w:sz w:val="30"/>
          <w:szCs w:val="30"/>
        </w:rPr>
      </w:pPr>
      <w:r>
        <w:rPr>
          <w:rFonts w:hint="eastAsia" w:ascii="仿宋_GB2312" w:eastAsia="仿宋_GB2312"/>
          <w:b/>
          <w:sz w:val="30"/>
          <w:szCs w:val="30"/>
        </w:rPr>
        <w:t>第三十条</w:t>
      </w:r>
      <w:r>
        <w:rPr>
          <w:rFonts w:ascii="仿宋_GB2312" w:eastAsia="仿宋_GB2312"/>
          <w:sz w:val="30"/>
          <w:szCs w:val="30"/>
        </w:rPr>
        <w:t xml:space="preserve">  </w:t>
      </w:r>
      <w:r>
        <w:rPr>
          <w:rFonts w:hint="eastAsia" w:ascii="仿宋_GB2312" w:eastAsia="仿宋_GB2312"/>
          <w:sz w:val="30"/>
          <w:szCs w:val="30"/>
        </w:rPr>
        <w:t>合同资料是涉及商业秘密的重要文件，原件必须归档保存，日常工作中应当使用复印件。严禁涂改、毁损合同资料。如确需使用合同资料原件的，应建立严格的审批、催还、归档制度。严禁个人私自保管合同资料；严禁随意出借合同资料；严禁泄露合同资料中的内容。</w:t>
      </w:r>
      <w:r>
        <w:rPr>
          <w:rFonts w:ascii="仿宋_GB2312" w:eastAsia="仿宋_GB2312"/>
          <w:sz w:val="30"/>
          <w:szCs w:val="30"/>
        </w:rPr>
        <w:t xml:space="preserve"> </w:t>
      </w:r>
    </w:p>
    <w:p>
      <w:pPr>
        <w:spacing w:line="500" w:lineRule="exact"/>
        <w:ind w:firstLine="602"/>
        <w:rPr>
          <w:rFonts w:ascii="仿宋_GB2312" w:eastAsia="仿宋_GB2312"/>
          <w:sz w:val="30"/>
          <w:szCs w:val="30"/>
        </w:rPr>
      </w:pPr>
      <w:r>
        <w:rPr>
          <w:rFonts w:hint="eastAsia" w:ascii="仿宋_GB2312" w:eastAsia="仿宋_GB2312"/>
          <w:b/>
          <w:sz w:val="30"/>
          <w:szCs w:val="30"/>
        </w:rPr>
        <w:t>第三十一条</w:t>
      </w:r>
      <w:r>
        <w:rPr>
          <w:rFonts w:ascii="仿宋_GB2312" w:eastAsia="仿宋_GB2312"/>
          <w:sz w:val="30"/>
          <w:szCs w:val="30"/>
        </w:rPr>
        <w:t xml:space="preserve">  </w:t>
      </w:r>
      <w:r>
        <w:rPr>
          <w:rFonts w:hint="eastAsia" w:ascii="仿宋_GB2312" w:eastAsia="仿宋_GB2312"/>
          <w:sz w:val="30"/>
          <w:szCs w:val="30"/>
        </w:rPr>
        <w:t>合同档案的保存期限：按合同分类规定期限保存，原则上按合同终止后不得低于</w:t>
      </w:r>
      <w:r>
        <w:rPr>
          <w:rFonts w:ascii="仿宋_GB2312" w:eastAsia="仿宋_GB2312"/>
          <w:sz w:val="30"/>
          <w:szCs w:val="30"/>
        </w:rPr>
        <w:t>15</w:t>
      </w:r>
      <w:r>
        <w:rPr>
          <w:rFonts w:hint="eastAsia" w:ascii="仿宋_GB2312" w:eastAsia="仿宋_GB2312"/>
          <w:sz w:val="30"/>
          <w:szCs w:val="30"/>
        </w:rPr>
        <w:t>年。</w:t>
      </w:r>
    </w:p>
    <w:p>
      <w:pPr>
        <w:spacing w:line="500" w:lineRule="exact"/>
        <w:ind w:firstLine="602"/>
        <w:rPr>
          <w:rFonts w:ascii="仿宋_GB2312" w:eastAsia="仿宋_GB2312"/>
          <w:sz w:val="30"/>
          <w:szCs w:val="30"/>
        </w:rPr>
      </w:pPr>
      <w:r>
        <w:rPr>
          <w:rFonts w:hint="eastAsia" w:ascii="仿宋_GB2312" w:eastAsia="仿宋_GB2312"/>
          <w:b/>
          <w:sz w:val="30"/>
          <w:szCs w:val="30"/>
        </w:rPr>
        <w:t>第三十二条</w:t>
      </w:r>
      <w:r>
        <w:rPr>
          <w:rFonts w:ascii="仿宋_GB2312" w:eastAsia="仿宋_GB2312"/>
          <w:sz w:val="30"/>
          <w:szCs w:val="30"/>
        </w:rPr>
        <w:t xml:space="preserve">  </w:t>
      </w:r>
      <w:r>
        <w:rPr>
          <w:rFonts w:hint="eastAsia" w:ascii="仿宋_GB2312" w:eastAsia="仿宋_GB2312"/>
          <w:sz w:val="30"/>
          <w:szCs w:val="30"/>
        </w:rPr>
        <w:t>合同档案保管期满后，由档案管理部门编制拟销毁合同档案目录并做出书面鉴定报告，经学院负责人批准后方可销毁。鉴定报告由承办部门存查。</w:t>
      </w:r>
    </w:p>
    <w:p>
      <w:pPr>
        <w:pStyle w:val="3"/>
        <w:spacing w:before="312" w:beforeLines="100" w:after="156" w:afterLines="50"/>
        <w:rPr>
          <w:b/>
        </w:rPr>
      </w:pPr>
      <w:bookmarkStart w:id="407" w:name="_Toc481480678"/>
      <w:bookmarkStart w:id="408" w:name="_Toc470198293"/>
      <w:bookmarkStart w:id="409" w:name="_Toc457835720"/>
      <w:r>
        <w:rPr>
          <w:rFonts w:hint="eastAsia"/>
          <w:b/>
        </w:rPr>
        <w:t>第七章</w:t>
      </w:r>
      <w:r>
        <w:rPr>
          <w:b/>
        </w:rPr>
        <w:t xml:space="preserve">  </w:t>
      </w:r>
      <w:r>
        <w:rPr>
          <w:rFonts w:hint="eastAsia"/>
          <w:b/>
        </w:rPr>
        <w:t>责任追究</w:t>
      </w:r>
      <w:bookmarkEnd w:id="407"/>
      <w:bookmarkEnd w:id="408"/>
      <w:bookmarkEnd w:id="409"/>
    </w:p>
    <w:p>
      <w:pPr>
        <w:spacing w:line="500" w:lineRule="exact"/>
        <w:ind w:firstLine="602"/>
        <w:rPr>
          <w:rFonts w:ascii="仿宋_GB2312" w:eastAsia="仿宋_GB2312"/>
          <w:sz w:val="30"/>
          <w:szCs w:val="30"/>
        </w:rPr>
      </w:pPr>
      <w:r>
        <w:rPr>
          <w:rFonts w:hint="eastAsia" w:ascii="仿宋_GB2312" w:eastAsia="仿宋_GB2312"/>
          <w:b/>
          <w:sz w:val="30"/>
          <w:szCs w:val="30"/>
        </w:rPr>
        <w:t>第三十三条</w:t>
      </w:r>
      <w:r>
        <w:rPr>
          <w:rFonts w:ascii="仿宋_GB2312" w:eastAsia="仿宋_GB2312"/>
          <w:sz w:val="30"/>
          <w:szCs w:val="30"/>
        </w:rPr>
        <w:t xml:space="preserve">  </w:t>
      </w:r>
      <w:r>
        <w:rPr>
          <w:rFonts w:hint="eastAsia" w:ascii="仿宋_GB2312" w:eastAsia="仿宋_GB2312"/>
          <w:sz w:val="30"/>
          <w:szCs w:val="30"/>
        </w:rPr>
        <w:t>各部门在对外签订合同中，应当遵守本制度，认真履行职责，维护单位的利益。因渎职、失职给学院造成损失的，学院将依照有关规定追究责任。</w:t>
      </w:r>
    </w:p>
    <w:p>
      <w:pPr>
        <w:spacing w:line="500" w:lineRule="exact"/>
        <w:ind w:firstLine="602"/>
        <w:rPr>
          <w:rFonts w:ascii="仿宋_GB2312" w:eastAsia="仿宋_GB2312"/>
          <w:sz w:val="30"/>
          <w:szCs w:val="30"/>
        </w:rPr>
      </w:pPr>
      <w:r>
        <w:rPr>
          <w:rFonts w:hint="eastAsia" w:ascii="仿宋_GB2312" w:eastAsia="仿宋_GB2312"/>
          <w:b/>
          <w:sz w:val="30"/>
          <w:szCs w:val="30"/>
        </w:rPr>
        <w:t>第三十四条</w:t>
      </w:r>
      <w:r>
        <w:rPr>
          <w:rFonts w:ascii="仿宋_GB2312" w:eastAsia="仿宋_GB2312"/>
          <w:sz w:val="30"/>
          <w:szCs w:val="30"/>
        </w:rPr>
        <w:t xml:space="preserve">  </w:t>
      </w:r>
      <w:r>
        <w:rPr>
          <w:rFonts w:hint="eastAsia" w:ascii="仿宋_GB2312" w:eastAsia="仿宋_GB2312"/>
          <w:sz w:val="30"/>
          <w:szCs w:val="30"/>
        </w:rPr>
        <w:t>有下列行为之一的，学院将视其情节轻重，依法追究当事人责任，给学院造成损失的，依法追究其经济责任，构成犯罪的，移交司法机关处理：</w:t>
      </w:r>
    </w:p>
    <w:p>
      <w:pPr>
        <w:spacing w:line="500" w:lineRule="exact"/>
        <w:ind w:firstLine="600"/>
        <w:rPr>
          <w:rFonts w:ascii="仿宋_GB2312" w:eastAsia="仿宋_GB2312"/>
          <w:sz w:val="30"/>
          <w:szCs w:val="30"/>
        </w:rPr>
      </w:pPr>
      <w:r>
        <w:rPr>
          <w:rFonts w:hint="eastAsia" w:ascii="仿宋_GB2312" w:eastAsia="仿宋_GB2312"/>
          <w:sz w:val="30"/>
          <w:szCs w:val="30"/>
        </w:rPr>
        <w:t>（一）违反国家法律、法规、规章签订合同的；</w:t>
      </w:r>
    </w:p>
    <w:p>
      <w:pPr>
        <w:spacing w:line="500" w:lineRule="exact"/>
        <w:ind w:firstLine="600"/>
        <w:rPr>
          <w:rFonts w:ascii="仿宋_GB2312" w:eastAsia="仿宋_GB2312"/>
          <w:sz w:val="30"/>
          <w:szCs w:val="30"/>
        </w:rPr>
      </w:pPr>
      <w:r>
        <w:rPr>
          <w:rFonts w:hint="eastAsia" w:ascii="仿宋_GB2312" w:eastAsia="仿宋_GB2312"/>
          <w:sz w:val="30"/>
          <w:szCs w:val="30"/>
        </w:rPr>
        <w:t>（二）应当签订书面合同而没有签订的；</w:t>
      </w:r>
    </w:p>
    <w:p>
      <w:pPr>
        <w:spacing w:line="500" w:lineRule="exact"/>
        <w:ind w:firstLine="600"/>
        <w:rPr>
          <w:rFonts w:ascii="仿宋_GB2312" w:eastAsia="仿宋_GB2312"/>
          <w:sz w:val="30"/>
          <w:szCs w:val="30"/>
        </w:rPr>
      </w:pPr>
      <w:r>
        <w:rPr>
          <w:rFonts w:hint="eastAsia" w:ascii="仿宋_GB2312" w:eastAsia="仿宋_GB2312"/>
          <w:sz w:val="30"/>
          <w:szCs w:val="30"/>
        </w:rPr>
        <w:t>（三）超越代理权限或滥用代理权的签订合同的；</w:t>
      </w:r>
    </w:p>
    <w:p>
      <w:pPr>
        <w:spacing w:line="500" w:lineRule="exact"/>
        <w:ind w:firstLine="600"/>
        <w:rPr>
          <w:rFonts w:ascii="仿宋_GB2312" w:eastAsia="仿宋_GB2312"/>
          <w:sz w:val="30"/>
          <w:szCs w:val="30"/>
        </w:rPr>
      </w:pPr>
      <w:r>
        <w:rPr>
          <w:rFonts w:hint="eastAsia" w:ascii="仿宋_GB2312" w:eastAsia="仿宋_GB2312"/>
          <w:sz w:val="30"/>
          <w:szCs w:val="30"/>
        </w:rPr>
        <w:t>（四）将合同印章提供给其他单位或个人使用的；</w:t>
      </w:r>
    </w:p>
    <w:p>
      <w:pPr>
        <w:spacing w:line="500" w:lineRule="exact"/>
        <w:ind w:firstLine="600"/>
        <w:rPr>
          <w:rFonts w:ascii="仿宋_GB2312" w:eastAsia="仿宋_GB2312"/>
          <w:sz w:val="30"/>
          <w:szCs w:val="30"/>
        </w:rPr>
      </w:pPr>
      <w:r>
        <w:rPr>
          <w:rFonts w:hint="eastAsia" w:ascii="仿宋_GB2312" w:eastAsia="仿宋_GB2312"/>
          <w:sz w:val="30"/>
          <w:szCs w:val="30"/>
        </w:rPr>
        <w:t>（五）未按本制度规定履行合同审批、登记或备案手续的；</w:t>
      </w:r>
    </w:p>
    <w:p>
      <w:pPr>
        <w:spacing w:line="500" w:lineRule="exact"/>
        <w:ind w:firstLine="600"/>
        <w:rPr>
          <w:rFonts w:ascii="仿宋_GB2312" w:eastAsia="仿宋_GB2312"/>
          <w:sz w:val="30"/>
          <w:szCs w:val="30"/>
        </w:rPr>
      </w:pPr>
      <w:r>
        <w:rPr>
          <w:rFonts w:hint="eastAsia" w:ascii="仿宋_GB2312" w:eastAsia="仿宋_GB2312"/>
          <w:sz w:val="30"/>
          <w:szCs w:val="30"/>
        </w:rPr>
        <w:t>（六）在合同签订和履行中未尽义务，或者未按照本制度规定处理，致使学院利益受到损害的；</w:t>
      </w:r>
    </w:p>
    <w:p>
      <w:pPr>
        <w:spacing w:line="500" w:lineRule="exact"/>
        <w:ind w:firstLine="600"/>
        <w:rPr>
          <w:rFonts w:ascii="仿宋_GB2312" w:eastAsia="仿宋_GB2312"/>
          <w:sz w:val="30"/>
          <w:szCs w:val="30"/>
        </w:rPr>
      </w:pPr>
      <w:r>
        <w:rPr>
          <w:rFonts w:hint="eastAsia" w:ascii="仿宋_GB2312" w:eastAsia="仿宋_GB2312"/>
          <w:sz w:val="30"/>
          <w:szCs w:val="30"/>
        </w:rPr>
        <w:t>（七）因在签订合同时，未对对方提供的相关证照、资质、履约能力和委托代理权限进行核实，造成损失的；</w:t>
      </w:r>
    </w:p>
    <w:p>
      <w:pPr>
        <w:spacing w:line="500" w:lineRule="exact"/>
        <w:ind w:firstLine="600"/>
        <w:rPr>
          <w:rFonts w:ascii="仿宋_GB2312" w:eastAsia="仿宋_GB2312"/>
          <w:sz w:val="30"/>
          <w:szCs w:val="30"/>
        </w:rPr>
      </w:pPr>
      <w:r>
        <w:rPr>
          <w:rFonts w:hint="eastAsia" w:ascii="仿宋_GB2312" w:eastAsia="仿宋_GB2312"/>
          <w:sz w:val="30"/>
          <w:szCs w:val="30"/>
        </w:rPr>
        <w:t>（八）未妥善保管合同，导致合同内容泄露或丢失后造成损失的；</w:t>
      </w:r>
    </w:p>
    <w:p>
      <w:pPr>
        <w:spacing w:line="500" w:lineRule="exact"/>
        <w:ind w:firstLine="600"/>
        <w:rPr>
          <w:rFonts w:ascii="仿宋_GB2312" w:eastAsia="仿宋_GB2312"/>
          <w:sz w:val="30"/>
          <w:szCs w:val="30"/>
        </w:rPr>
      </w:pPr>
      <w:r>
        <w:rPr>
          <w:rFonts w:hint="eastAsia" w:ascii="仿宋_GB2312" w:eastAsia="仿宋_GB2312"/>
          <w:sz w:val="30"/>
          <w:szCs w:val="30"/>
        </w:rPr>
        <w:t>（九）利用合同谋取私利或从事其他违法行为的；</w:t>
      </w:r>
    </w:p>
    <w:p>
      <w:pPr>
        <w:spacing w:line="500" w:lineRule="exact"/>
        <w:ind w:firstLine="600"/>
        <w:rPr>
          <w:rFonts w:ascii="仿宋_GB2312" w:eastAsia="仿宋_GB2312"/>
          <w:sz w:val="30"/>
          <w:szCs w:val="30"/>
        </w:rPr>
      </w:pPr>
      <w:r>
        <w:rPr>
          <w:rFonts w:hint="eastAsia" w:ascii="仿宋_GB2312" w:eastAsia="仿宋_GB2312"/>
          <w:sz w:val="30"/>
          <w:szCs w:val="30"/>
        </w:rPr>
        <w:t>（十）擅自销毁或涂改合同的。</w:t>
      </w:r>
    </w:p>
    <w:p>
      <w:pPr>
        <w:spacing w:line="500" w:lineRule="exact"/>
        <w:ind w:firstLine="602"/>
        <w:rPr>
          <w:rFonts w:ascii="仿宋_GB2312" w:eastAsia="仿宋_GB2312"/>
          <w:sz w:val="30"/>
          <w:szCs w:val="30"/>
        </w:rPr>
      </w:pPr>
      <w:r>
        <w:rPr>
          <w:rFonts w:hint="eastAsia" w:ascii="仿宋_GB2312" w:eastAsia="仿宋_GB2312"/>
          <w:b/>
          <w:sz w:val="30"/>
          <w:szCs w:val="30"/>
        </w:rPr>
        <w:t>第三十五条</w:t>
      </w:r>
      <w:r>
        <w:rPr>
          <w:rFonts w:ascii="仿宋_GB2312" w:eastAsia="仿宋_GB2312"/>
          <w:sz w:val="30"/>
          <w:szCs w:val="30"/>
        </w:rPr>
        <w:t xml:space="preserve">  </w:t>
      </w:r>
      <w:r>
        <w:rPr>
          <w:rFonts w:hint="eastAsia" w:ascii="仿宋_GB2312" w:eastAsia="仿宋_GB2312"/>
          <w:sz w:val="30"/>
          <w:szCs w:val="30"/>
        </w:rPr>
        <w:t>凡在合同的签订、履行、管理中违反本制度规定，对主要负责人视情节轻重分别给予批评教育、警告、记过、记大过、责令赔偿、撤职、降级、解除聘用合同、开除的处罚。</w:t>
      </w:r>
    </w:p>
    <w:p>
      <w:pPr>
        <w:spacing w:line="500" w:lineRule="exact"/>
        <w:ind w:firstLine="602"/>
        <w:rPr>
          <w:rFonts w:ascii="仿宋_GB2312" w:eastAsia="仿宋_GB2312"/>
          <w:sz w:val="30"/>
          <w:szCs w:val="30"/>
        </w:rPr>
      </w:pPr>
      <w:r>
        <w:rPr>
          <w:rFonts w:hint="eastAsia" w:ascii="仿宋_GB2312" w:eastAsia="仿宋_GB2312"/>
          <w:b/>
          <w:sz w:val="30"/>
          <w:szCs w:val="30"/>
        </w:rPr>
        <w:t>第三十六条</w:t>
      </w:r>
      <w:r>
        <w:rPr>
          <w:rFonts w:ascii="仿宋_GB2312" w:eastAsia="仿宋_GB2312"/>
          <w:sz w:val="30"/>
          <w:szCs w:val="30"/>
        </w:rPr>
        <w:t xml:space="preserve">  </w:t>
      </w:r>
      <w:r>
        <w:rPr>
          <w:rFonts w:hint="eastAsia" w:ascii="仿宋_GB2312" w:eastAsia="仿宋_GB2312"/>
          <w:sz w:val="30"/>
          <w:szCs w:val="30"/>
        </w:rPr>
        <w:t>对在合同的签订、履行和管理工作中，尽职尽则，工作成绩显著，为避免、挽回经济损失或获得经济利益的，给予表扬、发给奖金、晋级等奖励。</w:t>
      </w:r>
    </w:p>
    <w:p>
      <w:pPr>
        <w:pStyle w:val="3"/>
        <w:spacing w:before="312" w:beforeLines="100" w:after="156" w:afterLines="50"/>
        <w:rPr>
          <w:b/>
        </w:rPr>
      </w:pPr>
      <w:bookmarkStart w:id="410" w:name="_Toc481480679"/>
      <w:bookmarkStart w:id="411" w:name="_Toc470198294"/>
      <w:bookmarkStart w:id="412" w:name="_Toc457835721"/>
      <w:r>
        <w:rPr>
          <w:rFonts w:hint="eastAsia"/>
          <w:b/>
        </w:rPr>
        <w:t>第八章</w:t>
      </w:r>
      <w:r>
        <w:rPr>
          <w:b/>
        </w:rPr>
        <w:t xml:space="preserve">  </w:t>
      </w:r>
      <w:r>
        <w:rPr>
          <w:rFonts w:hint="eastAsia"/>
          <w:b/>
        </w:rPr>
        <w:t>附则</w:t>
      </w:r>
      <w:bookmarkEnd w:id="410"/>
      <w:bookmarkEnd w:id="411"/>
      <w:bookmarkEnd w:id="412"/>
    </w:p>
    <w:p>
      <w:pPr>
        <w:spacing w:line="500" w:lineRule="exact"/>
        <w:ind w:firstLine="602"/>
        <w:rPr>
          <w:rFonts w:ascii="仿宋_GB2312" w:eastAsia="仿宋_GB2312"/>
          <w:sz w:val="30"/>
          <w:szCs w:val="30"/>
        </w:rPr>
      </w:pPr>
      <w:r>
        <w:rPr>
          <w:rFonts w:hint="eastAsia" w:ascii="仿宋_GB2312" w:eastAsia="仿宋_GB2312"/>
          <w:b/>
          <w:sz w:val="30"/>
          <w:szCs w:val="30"/>
        </w:rPr>
        <w:t>第三十七条</w:t>
      </w:r>
      <w:r>
        <w:rPr>
          <w:rFonts w:ascii="仿宋_GB2312" w:eastAsia="仿宋_GB2312"/>
          <w:sz w:val="30"/>
          <w:szCs w:val="30"/>
        </w:rPr>
        <w:t xml:space="preserve">  </w:t>
      </w:r>
      <w:r>
        <w:rPr>
          <w:rFonts w:hint="eastAsia" w:ascii="仿宋_GB2312" w:eastAsia="仿宋_GB2312"/>
          <w:sz w:val="30"/>
          <w:szCs w:val="30"/>
        </w:rPr>
        <w:t>学院对外签订的战略合作协议、涉外合同、涉密合同，可从其特别规定。</w:t>
      </w:r>
    </w:p>
    <w:p>
      <w:pPr>
        <w:spacing w:line="500" w:lineRule="exact"/>
        <w:ind w:firstLine="602"/>
        <w:rPr>
          <w:rFonts w:ascii="仿宋_GB2312" w:eastAsia="仿宋_GB2312"/>
          <w:sz w:val="30"/>
          <w:szCs w:val="30"/>
        </w:rPr>
      </w:pPr>
      <w:r>
        <w:rPr>
          <w:rFonts w:hint="eastAsia" w:ascii="仿宋_GB2312" w:eastAsia="仿宋_GB2312"/>
          <w:b/>
          <w:sz w:val="30"/>
          <w:szCs w:val="30"/>
        </w:rPr>
        <w:t>第三十八条</w:t>
      </w:r>
      <w:r>
        <w:rPr>
          <w:rFonts w:ascii="仿宋_GB2312" w:eastAsia="仿宋_GB2312"/>
          <w:sz w:val="30"/>
          <w:szCs w:val="30"/>
        </w:rPr>
        <w:t xml:space="preserve">  </w:t>
      </w:r>
      <w:r>
        <w:rPr>
          <w:rFonts w:hint="eastAsia" w:ascii="仿宋_GB2312" w:eastAsia="仿宋_GB2312"/>
          <w:sz w:val="30"/>
          <w:szCs w:val="30"/>
        </w:rPr>
        <w:t>本制度自印发之日起施行。</w:t>
      </w: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合同订立业务的审批权限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37"/>
        <w:gridCol w:w="742"/>
        <w:gridCol w:w="741"/>
        <w:gridCol w:w="741"/>
        <w:gridCol w:w="741"/>
        <w:gridCol w:w="741"/>
        <w:gridCol w:w="741"/>
        <w:gridCol w:w="741"/>
        <w:gridCol w:w="742"/>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9" w:type="dxa"/>
            <w:gridSpan w:val="2"/>
            <w:vAlign w:val="center"/>
          </w:tcPr>
          <w:p>
            <w:pPr>
              <w:spacing w:line="240" w:lineRule="exact"/>
              <w:ind w:firstLine="0" w:firstLineChars="0"/>
              <w:jc w:val="center"/>
              <w:rPr>
                <w:rFonts w:ascii="仿宋_GB2312" w:eastAsia="仿宋_GB2312"/>
                <w:sz w:val="21"/>
              </w:rPr>
            </w:pPr>
            <w:r>
              <w:rPr>
                <w:rFonts w:ascii="仿宋_GB2312" w:eastAsia="仿宋_GB2312"/>
                <w:sz w:val="21"/>
              </w:rPr>
              <w:t xml:space="preserve">      </w:t>
            </w:r>
            <w:r>
              <w:rPr>
                <w:rFonts w:hint="eastAsia" w:ascii="仿宋_GB2312" w:eastAsia="仿宋_GB2312"/>
                <w:sz w:val="21"/>
              </w:rPr>
              <w:t>审批人</w:t>
            </w:r>
          </w:p>
          <w:p>
            <w:pPr>
              <w:spacing w:line="240" w:lineRule="exact"/>
              <w:ind w:firstLine="0" w:firstLineChars="0"/>
              <w:jc w:val="center"/>
              <w:rPr>
                <w:rFonts w:ascii="仿宋_GB2312" w:eastAsia="仿宋_GB2312"/>
                <w:sz w:val="21"/>
              </w:rPr>
            </w:pPr>
          </w:p>
          <w:p>
            <w:pPr>
              <w:spacing w:line="240" w:lineRule="exact"/>
              <w:ind w:firstLine="0" w:firstLineChars="0"/>
              <w:jc w:val="center"/>
              <w:rPr>
                <w:rFonts w:ascii="仿宋_GB2312" w:eastAsia="仿宋_GB2312"/>
                <w:sz w:val="21"/>
              </w:rPr>
            </w:pPr>
            <w:r>
              <w:rPr>
                <w:rFonts w:hint="eastAsia" w:ascii="仿宋_GB2312" w:eastAsia="仿宋_GB2312"/>
                <w:sz w:val="21"/>
              </w:rPr>
              <w:t>权限</w:t>
            </w:r>
          </w:p>
          <w:p>
            <w:pPr>
              <w:spacing w:line="240" w:lineRule="exact"/>
              <w:ind w:firstLine="0" w:firstLineChars="0"/>
              <w:jc w:val="center"/>
              <w:rPr>
                <w:rFonts w:ascii="仿宋_GB2312" w:eastAsia="仿宋_GB2312"/>
                <w:sz w:val="21"/>
              </w:rPr>
            </w:pPr>
          </w:p>
          <w:p>
            <w:pPr>
              <w:spacing w:line="240" w:lineRule="exact"/>
              <w:ind w:firstLine="0" w:firstLineChars="0"/>
              <w:rPr>
                <w:rFonts w:ascii="仿宋_GB2312" w:eastAsia="仿宋_GB2312"/>
                <w:sz w:val="21"/>
              </w:rPr>
            </w:pPr>
            <w:r>
              <w:rPr>
                <w:rFonts w:hint="eastAsia" w:ascii="仿宋_GB2312" w:eastAsia="仿宋_GB2312"/>
                <w:sz w:val="21"/>
              </w:rPr>
              <w:t>事项</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申请部门负责人</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采购或招标管理部门负责人</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法律顾问</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合同管理部门</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财务部门</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审计部门</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采购管理部门分管院领导</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分管财务院领导</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院长</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院务会或党委会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restart"/>
            <w:vAlign w:val="center"/>
          </w:tcPr>
          <w:p>
            <w:pPr>
              <w:spacing w:line="240" w:lineRule="exact"/>
              <w:ind w:firstLine="0" w:firstLineChars="0"/>
              <w:rPr>
                <w:rFonts w:ascii="仿宋_GB2312" w:eastAsia="仿宋_GB2312"/>
                <w:sz w:val="21"/>
              </w:rPr>
            </w:pPr>
            <w:r>
              <w:rPr>
                <w:rFonts w:hint="eastAsia" w:ascii="仿宋_GB2312" w:eastAsia="仿宋_GB2312"/>
                <w:sz w:val="21"/>
              </w:rPr>
              <w:t>合同调查</w:t>
            </w: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小额合同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一般合同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重要合同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重大合同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审批</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审批</w:t>
            </w: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restart"/>
            <w:vAlign w:val="center"/>
          </w:tcPr>
          <w:p>
            <w:pPr>
              <w:spacing w:line="240" w:lineRule="exact"/>
              <w:ind w:firstLine="0" w:firstLineChars="0"/>
              <w:rPr>
                <w:rFonts w:ascii="仿宋_GB2312" w:eastAsia="仿宋_GB2312"/>
                <w:sz w:val="21"/>
              </w:rPr>
            </w:pPr>
            <w:r>
              <w:rPr>
                <w:rFonts w:hint="eastAsia" w:ascii="仿宋_GB2312" w:eastAsia="仿宋_GB2312"/>
                <w:sz w:val="21"/>
              </w:rPr>
              <w:t>合同谈判</w:t>
            </w: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小额合同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一般合同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重要合同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重大合同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参与</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restart"/>
            <w:vAlign w:val="center"/>
          </w:tcPr>
          <w:p>
            <w:pPr>
              <w:spacing w:line="240" w:lineRule="exact"/>
              <w:ind w:firstLine="0" w:firstLineChars="0"/>
              <w:rPr>
                <w:rFonts w:ascii="仿宋_GB2312" w:eastAsia="仿宋_GB2312"/>
                <w:sz w:val="21"/>
              </w:rPr>
            </w:pPr>
            <w:r>
              <w:rPr>
                <w:rFonts w:hint="eastAsia" w:ascii="仿宋_GB2312" w:eastAsia="仿宋_GB2312"/>
                <w:sz w:val="21"/>
              </w:rPr>
              <w:t>合同签署</w:t>
            </w: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小额合同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拟定</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授权内签署</w:t>
            </w: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签署</w:t>
            </w: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一般合同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拟定</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授权内签署</w:t>
            </w:r>
          </w:p>
        </w:tc>
        <w:tc>
          <w:tcPr>
            <w:tcW w:w="742" w:type="dxa"/>
            <w:vAlign w:val="center"/>
          </w:tcPr>
          <w:p>
            <w:pPr>
              <w:spacing w:line="240" w:lineRule="exact"/>
              <w:ind w:firstLine="0" w:firstLineChars="0"/>
              <w:jc w:val="center"/>
              <w:rPr>
                <w:rFonts w:ascii="仿宋_GB2312" w:eastAsia="仿宋_GB2312"/>
                <w:sz w:val="21"/>
              </w:rPr>
            </w:pP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签署</w:t>
            </w: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重要合同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拟定</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授权内签署</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签署</w:t>
            </w:r>
          </w:p>
        </w:tc>
        <w:tc>
          <w:tcPr>
            <w:tcW w:w="742" w:type="dxa"/>
            <w:vAlign w:val="center"/>
          </w:tcPr>
          <w:p>
            <w:pPr>
              <w:spacing w:line="240" w:lineRule="exact"/>
              <w:ind w:firstLine="0" w:firstLineChars="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Merge w:val="continue"/>
            <w:vAlign w:val="center"/>
          </w:tcPr>
          <w:p>
            <w:pPr>
              <w:spacing w:line="240" w:lineRule="exact"/>
              <w:ind w:firstLine="0" w:firstLineChars="0"/>
              <w:jc w:val="center"/>
              <w:rPr>
                <w:rFonts w:ascii="仿宋_GB2312" w:eastAsia="仿宋_GB2312"/>
                <w:sz w:val="21"/>
              </w:rPr>
            </w:pPr>
          </w:p>
        </w:tc>
        <w:tc>
          <w:tcPr>
            <w:tcW w:w="837"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重大合同</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拟定</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1"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审核</w:t>
            </w:r>
          </w:p>
        </w:tc>
        <w:tc>
          <w:tcPr>
            <w:tcW w:w="742" w:type="dxa"/>
            <w:vAlign w:val="center"/>
          </w:tcPr>
          <w:p>
            <w:pPr>
              <w:spacing w:line="240" w:lineRule="exact"/>
              <w:ind w:firstLine="0" w:firstLineChars="0"/>
              <w:jc w:val="center"/>
              <w:rPr>
                <w:rFonts w:ascii="仿宋_GB2312" w:eastAsia="仿宋_GB2312"/>
                <w:sz w:val="21"/>
              </w:rPr>
            </w:pPr>
            <w:r>
              <w:rPr>
                <w:rFonts w:hint="eastAsia" w:ascii="仿宋_GB2312" w:eastAsia="仿宋_GB2312"/>
                <w:sz w:val="21"/>
              </w:rPr>
              <w:t>签署</w:t>
            </w:r>
          </w:p>
        </w:tc>
        <w:tc>
          <w:tcPr>
            <w:tcW w:w="742" w:type="dxa"/>
            <w:vAlign w:val="center"/>
          </w:tcPr>
          <w:p>
            <w:pPr>
              <w:spacing w:line="240" w:lineRule="exact"/>
              <w:ind w:firstLine="0" w:firstLineChars="0"/>
              <w:jc w:val="center"/>
              <w:rPr>
                <w:rFonts w:ascii="仿宋_GB2312" w:eastAsia="仿宋_GB2312"/>
                <w:sz w:val="21"/>
              </w:rPr>
            </w:pPr>
          </w:p>
        </w:tc>
      </w:tr>
    </w:tbl>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合同签署与用印业务控制工作流程</w:t>
      </w:r>
    </w:p>
    <w:tbl>
      <w:tblPr>
        <w:tblStyle w:val="24"/>
        <w:tblW w:w="0" w:type="auto"/>
        <w:tblInd w:w="0" w:type="dxa"/>
        <w:tblLayout w:type="autofit"/>
        <w:tblCellMar>
          <w:top w:w="0" w:type="dxa"/>
          <w:left w:w="108" w:type="dxa"/>
          <w:bottom w:w="0" w:type="dxa"/>
          <w:right w:w="108" w:type="dxa"/>
        </w:tblCellMar>
      </w:tblPr>
      <w:tblGrid>
        <w:gridCol w:w="480"/>
        <w:gridCol w:w="893"/>
        <w:gridCol w:w="894"/>
        <w:gridCol w:w="893"/>
        <w:gridCol w:w="894"/>
        <w:gridCol w:w="893"/>
        <w:gridCol w:w="894"/>
        <w:gridCol w:w="893"/>
        <w:gridCol w:w="894"/>
        <w:gridCol w:w="894"/>
      </w:tblGrid>
      <w:tr>
        <w:tblPrEx>
          <w:tblCellMar>
            <w:top w:w="0" w:type="dxa"/>
            <w:left w:w="108" w:type="dxa"/>
            <w:bottom w:w="0" w:type="dxa"/>
            <w:right w:w="108" w:type="dxa"/>
          </w:tblCellMar>
        </w:tblPrEx>
        <w:trPr>
          <w:trHeight w:val="1015" w:hRule="atLeast"/>
        </w:trPr>
        <w:tc>
          <w:tcPr>
            <w:tcW w:w="480" w:type="dxa"/>
            <w:shd w:val="clear" w:color="auto" w:fill="E6E6E6"/>
            <w:vAlign w:val="center"/>
          </w:tcPr>
          <w:p>
            <w:pPr>
              <w:spacing w:line="320" w:lineRule="exact"/>
              <w:ind w:firstLine="0" w:firstLineChars="0"/>
              <w:jc w:val="center"/>
              <w:rPr>
                <w:rFonts w:ascii="仿宋_GB2312" w:eastAsia="仿宋_GB2312"/>
                <w:sz w:val="24"/>
                <w:szCs w:val="24"/>
              </w:rPr>
            </w:pPr>
          </w:p>
        </w:tc>
        <w:tc>
          <w:tcPr>
            <w:tcW w:w="89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合同申请经办部门</w:t>
            </w:r>
          </w:p>
        </w:tc>
        <w:tc>
          <w:tcPr>
            <w:tcW w:w="89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合同管理部门</w:t>
            </w:r>
          </w:p>
        </w:tc>
        <w:tc>
          <w:tcPr>
            <w:tcW w:w="89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法律顾问</w:t>
            </w:r>
          </w:p>
        </w:tc>
        <w:tc>
          <w:tcPr>
            <w:tcW w:w="89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采购管理部门</w:t>
            </w:r>
          </w:p>
        </w:tc>
        <w:tc>
          <w:tcPr>
            <w:tcW w:w="89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财务管理部门</w:t>
            </w:r>
          </w:p>
        </w:tc>
        <w:tc>
          <w:tcPr>
            <w:tcW w:w="89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审计管理部门</w:t>
            </w:r>
          </w:p>
        </w:tc>
        <w:tc>
          <w:tcPr>
            <w:tcW w:w="89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相关领导</w:t>
            </w:r>
          </w:p>
        </w:tc>
        <w:tc>
          <w:tcPr>
            <w:tcW w:w="89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院务会或党委会</w:t>
            </w:r>
          </w:p>
        </w:tc>
        <w:tc>
          <w:tcPr>
            <w:tcW w:w="894"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相关规程表单</w:t>
            </w:r>
          </w:p>
        </w:tc>
      </w:tr>
      <w:tr>
        <w:tblPrEx>
          <w:tblCellMar>
            <w:top w:w="0" w:type="dxa"/>
            <w:left w:w="108" w:type="dxa"/>
            <w:bottom w:w="0" w:type="dxa"/>
            <w:right w:w="108" w:type="dxa"/>
          </w:tblCellMar>
        </w:tblPrEx>
        <w:trPr>
          <w:trHeight w:val="4715" w:hRule="exact"/>
        </w:trPr>
        <w:tc>
          <w:tcPr>
            <w:tcW w:w="48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合同拟定与审核</w:t>
            </w:r>
            <w:r>
              <w:rPr>
                <w:rFonts w:ascii="仿宋_GB2312" w:eastAsia="仿宋_GB2312"/>
                <w:sz w:val="24"/>
                <w:szCs w:val="24"/>
              </w:rPr>
              <w:t xml:space="preserve"> </w:t>
            </w:r>
          </w:p>
        </w:tc>
        <w:tc>
          <w:tcPr>
            <w:tcW w:w="893"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88608" behindDoc="0" locked="0" layoutInCell="1" allowOverlap="1">
                      <wp:simplePos x="0" y="0"/>
                      <wp:positionH relativeFrom="column">
                        <wp:posOffset>210185</wp:posOffset>
                      </wp:positionH>
                      <wp:positionV relativeFrom="paragraph">
                        <wp:posOffset>12065</wp:posOffset>
                      </wp:positionV>
                      <wp:extent cx="0" cy="370840"/>
                      <wp:effectExtent l="57785" t="12065" r="56515" b="17145"/>
                      <wp:wrapNone/>
                      <wp:docPr id="76" name="Line 559"/>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tailEnd type="triangle" w="med" len="med"/>
                              </a:ln>
                            </wps:spPr>
                            <wps:bodyPr/>
                          </wps:wsp>
                        </a:graphicData>
                      </a:graphic>
                    </wp:anchor>
                  </w:drawing>
                </mc:Choice>
                <mc:Fallback>
                  <w:pict>
                    <v:line id="Line 559" o:spid="_x0000_s1026" o:spt="20" style="position:absolute;left:0pt;margin-left:16.55pt;margin-top:0.95pt;height:29.2pt;width:0pt;z-index:251588608;mso-width-relative:page;mso-height-relative:page;" filled="f" stroked="t" coordsize="21600,21600" o:gfxdata="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TEMFLVAAAABgEAAA8AAAAAAAAAAQAgAAAAIgAAAGRycy9k&#10;b3ducmV2LnhtbFBLAQIUABQAAAAIAIdO4kCR23vczAEAAIEDAAAOAAAAAAAAAAEAIAAAACQ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组成小组调查谈判</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89632" behindDoc="0" locked="0" layoutInCell="1" allowOverlap="1">
                      <wp:simplePos x="0" y="0"/>
                      <wp:positionH relativeFrom="column">
                        <wp:posOffset>204470</wp:posOffset>
                      </wp:positionH>
                      <wp:positionV relativeFrom="paragraph">
                        <wp:posOffset>12065</wp:posOffset>
                      </wp:positionV>
                      <wp:extent cx="0" cy="370840"/>
                      <wp:effectExtent l="61595" t="12065" r="52705" b="17145"/>
                      <wp:wrapNone/>
                      <wp:docPr id="75" name="Line 560"/>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tailEnd type="triangle" w="med" len="med"/>
                              </a:ln>
                            </wps:spPr>
                            <wps:bodyPr/>
                          </wps:wsp>
                        </a:graphicData>
                      </a:graphic>
                    </wp:anchor>
                  </w:drawing>
                </mc:Choice>
                <mc:Fallback>
                  <w:pict>
                    <v:line id="Line 560" o:spid="_x0000_s1026" o:spt="20" style="position:absolute;left:0pt;margin-left:16.1pt;margin-top:0.95pt;height:29.2pt;width:0pt;z-index:251589632;mso-width-relative:page;mso-height-relative:page;" filled="f" stroked="t" coordsize="21600,21600" o:gfxdata="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JpOZ/VAAAABgEAAA8AAAAAAAAAAQAgAAAAIgAAAGRycy9k&#10;b3ducmV2LnhtbFBLAQIUABQAAAAIAIdO4kBqR7GGzAEAAIEDAAAOAAAAAAAAAAEAIAAAACQ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拟定合同</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0656" behindDoc="0" locked="0" layoutInCell="1" allowOverlap="1">
                      <wp:simplePos x="0" y="0"/>
                      <wp:positionH relativeFrom="column">
                        <wp:posOffset>208280</wp:posOffset>
                      </wp:positionH>
                      <wp:positionV relativeFrom="paragraph">
                        <wp:posOffset>18415</wp:posOffset>
                      </wp:positionV>
                      <wp:extent cx="0" cy="370840"/>
                      <wp:effectExtent l="55880" t="8890" r="58420" b="20320"/>
                      <wp:wrapNone/>
                      <wp:docPr id="74" name="Line 561"/>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tailEnd type="triangle" w="med" len="med"/>
                              </a:ln>
                            </wps:spPr>
                            <wps:bodyPr/>
                          </wps:wsp>
                        </a:graphicData>
                      </a:graphic>
                    </wp:anchor>
                  </w:drawing>
                </mc:Choice>
                <mc:Fallback>
                  <w:pict>
                    <v:line id="Line 561" o:spid="_x0000_s1026" o:spt="20" style="position:absolute;left:0pt;margin-left:16.4pt;margin-top:1.45pt;height:29.2pt;width:0pt;z-index:251590656;mso-width-relative:page;mso-height-relative:page;" filled="f" stroked="t" coordsize="21600,21600" o:gfxdata="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K9EdYAAAAGAQAADwAAAAAAAAABACAAAAAiAAAAZHJzL2Rv&#10;d25yZXYueG1sUEsBAhQAFAAAAAgAh07iQMw+LwbKAQAAgQMAAA4AAAAAAAAAAQAgAAAAJQEAAGRy&#10;cy9lMm9Eb2MueG1sUEsFBgAAAAAGAAYAWQEAAGE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g">
                  <w:drawing>
                    <wp:anchor distT="0" distB="0" distL="114300" distR="114300" simplePos="0" relativeHeight="251600896" behindDoc="0" locked="0" layoutInCell="1" allowOverlap="1">
                      <wp:simplePos x="0" y="0"/>
                      <wp:positionH relativeFrom="column">
                        <wp:posOffset>142240</wp:posOffset>
                      </wp:positionH>
                      <wp:positionV relativeFrom="paragraph">
                        <wp:posOffset>187325</wp:posOffset>
                      </wp:positionV>
                      <wp:extent cx="4089400" cy="436245"/>
                      <wp:effectExtent l="8890" t="6350" r="6985" b="14605"/>
                      <wp:wrapNone/>
                      <wp:docPr id="69" name="Group 562"/>
                      <wp:cNvGraphicFramePr/>
                      <a:graphic xmlns:a="http://schemas.openxmlformats.org/drawingml/2006/main">
                        <a:graphicData uri="http://schemas.microsoft.com/office/word/2010/wordprocessingGroup">
                          <wpg:wgp>
                            <wpg:cNvGrpSpPr/>
                            <wpg:grpSpPr>
                              <a:xfrm>
                                <a:off x="0" y="0"/>
                                <a:ext cx="4089400" cy="436245"/>
                                <a:chOff x="2504" y="8193"/>
                                <a:chExt cx="6440" cy="687"/>
                              </a:xfrm>
                            </wpg:grpSpPr>
                            <wps:wsp>
                              <wps:cNvPr id="70" name="Line 563"/>
                              <wps:cNvCnPr/>
                              <wps:spPr bwMode="auto">
                                <a:xfrm>
                                  <a:off x="8883" y="8202"/>
                                  <a:ext cx="0" cy="381"/>
                                </a:xfrm>
                                <a:prstGeom prst="line">
                                  <a:avLst/>
                                </a:prstGeom>
                                <a:noFill/>
                                <a:ln w="9525">
                                  <a:solidFill>
                                    <a:srgbClr val="000000"/>
                                  </a:solidFill>
                                  <a:round/>
                                </a:ln>
                              </wps:spPr>
                              <wps:bodyPr/>
                            </wps:wsp>
                            <wps:wsp>
                              <wps:cNvPr id="71" name="Line 564"/>
                              <wps:cNvCnPr/>
                              <wps:spPr bwMode="auto">
                                <a:xfrm flipH="1">
                                  <a:off x="2504" y="8568"/>
                                  <a:ext cx="6440" cy="0"/>
                                </a:xfrm>
                                <a:prstGeom prst="line">
                                  <a:avLst/>
                                </a:prstGeom>
                                <a:noFill/>
                                <a:ln w="9525">
                                  <a:solidFill>
                                    <a:srgbClr val="000000"/>
                                  </a:solidFill>
                                  <a:round/>
                                </a:ln>
                              </wps:spPr>
                              <wps:bodyPr/>
                            </wps:wsp>
                            <wps:wsp>
                              <wps:cNvPr id="72" name="Line 565"/>
                              <wps:cNvCnPr/>
                              <wps:spPr bwMode="auto">
                                <a:xfrm>
                                  <a:off x="2575" y="8499"/>
                                  <a:ext cx="0" cy="381"/>
                                </a:xfrm>
                                <a:prstGeom prst="line">
                                  <a:avLst/>
                                </a:prstGeom>
                                <a:noFill/>
                                <a:ln w="9525">
                                  <a:solidFill>
                                    <a:srgbClr val="000000"/>
                                  </a:solidFill>
                                  <a:round/>
                                  <a:tailEnd type="triangle" w="med" len="med"/>
                                </a:ln>
                              </wps:spPr>
                              <wps:bodyPr/>
                            </wps:wsp>
                            <wps:wsp>
                              <wps:cNvPr id="73" name="Line 566"/>
                              <wps:cNvCnPr/>
                              <wps:spPr bwMode="auto">
                                <a:xfrm>
                                  <a:off x="7960" y="8193"/>
                                  <a:ext cx="0" cy="381"/>
                                </a:xfrm>
                                <a:prstGeom prst="line">
                                  <a:avLst/>
                                </a:prstGeom>
                                <a:noFill/>
                                <a:ln w="9525">
                                  <a:solidFill>
                                    <a:srgbClr val="000000"/>
                                  </a:solidFill>
                                  <a:round/>
                                  <a:tailEnd type="triangle" w="med" len="med"/>
                                </a:ln>
                              </wps:spPr>
                              <wps:bodyPr/>
                            </wps:wsp>
                          </wpg:wgp>
                        </a:graphicData>
                      </a:graphic>
                    </wp:anchor>
                  </w:drawing>
                </mc:Choice>
                <mc:Fallback>
                  <w:pict>
                    <v:group id="Group 562" o:spid="_x0000_s1026" o:spt="203" style="position:absolute;left:0pt;margin-left:11.2pt;margin-top:14.75pt;height:34.35pt;width:322pt;z-index:251600896;mso-width-relative:page;mso-height-relative:page;" coordorigin="2504,8193" coordsize="6440,687" o:gfxdata="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DDno9kA&#10;AAAIAQAADwAAAAAAAAABACAAAAAiAAAAZHJzL2Rvd25yZXYueG1sUEsBAhQAFAAAAAgAh07iQC/n&#10;31aQAgAAeAkAAA4AAAAAAAAAAQAgAAAAKAEAAGRycy9lMm9Eb2MueG1sUEsFBgAAAAAGAAYAWQEA&#10;ACoGAAAAAA==&#10;">
                      <o:lock v:ext="edit" aspectratio="f"/>
                      <v:line id="Line 563" o:spid="_x0000_s1026" o:spt="20" style="position:absolute;left:8883;top:8202;height:381;width: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64" o:spid="_x0000_s1026" o:spt="20" style="position:absolute;left:2504;top:8568;flip:x;height:0;width:6440;" filled="f" stroked="t" coordsize="21600,21600" o:gfxdata="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a6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65" o:spid="_x0000_s1026" o:spt="20" style="position:absolute;left:2575;top:8499;height:381;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66" o:spid="_x0000_s1026" o:spt="20" style="position:absolute;left:7960;top:8193;height:381;width: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mc:AlternateContent>
                <mc:Choice Requires="wps">
                  <w:drawing>
                    <wp:anchor distT="0" distB="0" distL="114300" distR="114300" simplePos="0" relativeHeight="251591680" behindDoc="0" locked="0" layoutInCell="1" allowOverlap="1">
                      <wp:simplePos x="0" y="0"/>
                      <wp:positionH relativeFrom="column">
                        <wp:posOffset>399415</wp:posOffset>
                      </wp:positionH>
                      <wp:positionV relativeFrom="paragraph">
                        <wp:posOffset>114935</wp:posOffset>
                      </wp:positionV>
                      <wp:extent cx="177800" cy="0"/>
                      <wp:effectExtent l="8890" t="57785" r="22860" b="56515"/>
                      <wp:wrapNone/>
                      <wp:docPr id="68" name="Line 567"/>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67" o:spid="_x0000_s1026" o:spt="20" style="position:absolute;left:0pt;margin-left:31.45pt;margin-top:9.05pt;height:0pt;width:14pt;z-index:251591680;mso-width-relative:page;mso-height-relative:page;" filled="f" stroked="t" coordsize="21600,21600" o:gfxdata="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qxKpLUAAAABwEAAA8AAAAAAAAAAQAgAAAAIgAAAGRycy9kb3du&#10;cmV2LnhtbFBLAQIUABQAAAAIAIdO4kD0+Df0ygEAAIEDAAAOAAAAAAAAAAEAIAAAACMBAABkcnMv&#10;ZTJvRG9jLnhtbFBLBQYAAAAABgAGAFkBAABf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94"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2704" behindDoc="0" locked="0" layoutInCell="1" allowOverlap="1">
                      <wp:simplePos x="0" y="0"/>
                      <wp:positionH relativeFrom="column">
                        <wp:posOffset>416560</wp:posOffset>
                      </wp:positionH>
                      <wp:positionV relativeFrom="paragraph">
                        <wp:posOffset>124460</wp:posOffset>
                      </wp:positionV>
                      <wp:extent cx="177800" cy="0"/>
                      <wp:effectExtent l="6985" t="57785" r="15240" b="56515"/>
                      <wp:wrapNone/>
                      <wp:docPr id="67" name="Line 568"/>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68" o:spid="_x0000_s1026" o:spt="20" style="position:absolute;left:0pt;margin-left:32.8pt;margin-top:9.8pt;height:0pt;width:14pt;z-index:251592704;mso-width-relative:page;mso-height-relative:page;" filled="f" stroked="t" coordsize="21600,21600" o:gfxdata="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R201QAAAAcBAAAPAAAAAAAAAAEAIAAAACIAAABkcnMvZG93&#10;bnJldi54bWxQSwECFAAUAAAACACHTuJAskDbHsoBAACBAwAADgAAAAAAAAABACAAAAAk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93"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593728" behindDoc="0" locked="0" layoutInCell="1" allowOverlap="1">
                      <wp:simplePos x="0" y="0"/>
                      <wp:positionH relativeFrom="column">
                        <wp:posOffset>410210</wp:posOffset>
                      </wp:positionH>
                      <wp:positionV relativeFrom="paragraph">
                        <wp:posOffset>114935</wp:posOffset>
                      </wp:positionV>
                      <wp:extent cx="177800" cy="0"/>
                      <wp:effectExtent l="10160" t="57785" r="21590" b="56515"/>
                      <wp:wrapNone/>
                      <wp:docPr id="66" name="Line 569"/>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69" o:spid="_x0000_s1026" o:spt="20" style="position:absolute;left:0pt;margin-left:32.3pt;margin-top:9.05pt;height:0pt;width:14pt;z-index:251593728;mso-width-relative:page;mso-height-relative:page;" filled="f" stroked="t" coordsize="21600,21600" o:gfxdata="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zHgJtUAAAAHAQAADwAAAAAAAAABACAAAAAiAAAAZHJzL2Rv&#10;d25yZXYueG1sUEsBAhQAFAAAAAgAh07iQBQ5RZ7LAQAAgQMAAA4AAAAAAAAAAQAgAAAAJA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94"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4752" behindDoc="0" locked="0" layoutInCell="1" allowOverlap="1">
                      <wp:simplePos x="0" y="0"/>
                      <wp:positionH relativeFrom="column">
                        <wp:posOffset>409575</wp:posOffset>
                      </wp:positionH>
                      <wp:positionV relativeFrom="paragraph">
                        <wp:posOffset>114935</wp:posOffset>
                      </wp:positionV>
                      <wp:extent cx="177800" cy="0"/>
                      <wp:effectExtent l="9525" t="57785" r="22225" b="56515"/>
                      <wp:wrapNone/>
                      <wp:docPr id="65" name="Line 570"/>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70" o:spid="_x0000_s1026" o:spt="20" style="position:absolute;left:0pt;margin-left:32.25pt;margin-top:9.05pt;height:0pt;width:14pt;z-index:251594752;mso-width-relative:page;mso-height-relative:page;" filled="f" stroked="t" coordsize="21600,21600" o:gfxdata="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QdAXNUAAAAHAQAADwAAAAAAAAABACAAAAAiAAAAZHJzL2Rv&#10;d25yZXYueG1sUEsBAhQAFAAAAAgAh07iQJAw4E/LAQAAgQMAAA4AAAAAAAAAAQAgAAAAJA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9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5776" behindDoc="0" locked="0" layoutInCell="1" allowOverlap="1">
                      <wp:simplePos x="0" y="0"/>
                      <wp:positionH relativeFrom="column">
                        <wp:posOffset>433070</wp:posOffset>
                      </wp:positionH>
                      <wp:positionV relativeFrom="paragraph">
                        <wp:posOffset>114935</wp:posOffset>
                      </wp:positionV>
                      <wp:extent cx="177800" cy="0"/>
                      <wp:effectExtent l="13970" t="57785" r="17780" b="56515"/>
                      <wp:wrapNone/>
                      <wp:docPr id="64" name="Line 571"/>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71" o:spid="_x0000_s1026" o:spt="20" style="position:absolute;left:0pt;margin-left:34.1pt;margin-top:9.05pt;height:0pt;width:14pt;z-index:251595776;mso-width-relative:page;mso-height-relative:page;" filled="f" stroked="t" coordsize="21600,21600" o:gfxdata="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lfYpNQAAAAHAQAADwAAAAAAAAABACAAAAAiAAAAZHJzL2Rvd25y&#10;ZXYueG1sUEsBAhQAFAAAAAgAh07iQDZJfs/JAQAAgQMAAA4AAAAAAAAAAQAgAAAAIwEAAGRycy9l&#10;Mm9Eb2MueG1sUEsFBgAAAAAGAAYAWQEAAF4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94"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6800" behindDoc="0" locked="0" layoutInCell="1" allowOverlap="1">
                      <wp:simplePos x="0" y="0"/>
                      <wp:positionH relativeFrom="column">
                        <wp:posOffset>424180</wp:posOffset>
                      </wp:positionH>
                      <wp:positionV relativeFrom="paragraph">
                        <wp:posOffset>124460</wp:posOffset>
                      </wp:positionV>
                      <wp:extent cx="177800" cy="0"/>
                      <wp:effectExtent l="5080" t="57785" r="17145" b="56515"/>
                      <wp:wrapNone/>
                      <wp:docPr id="63" name="Line 572"/>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72" o:spid="_x0000_s1026" o:spt="20" style="position:absolute;left:0pt;margin-left:33.4pt;margin-top:9.8pt;height:0pt;width:14pt;z-index:251596800;mso-width-relative:page;mso-height-relative:page;" filled="f" stroked="t" coordsize="21600,21600" o:gfxdata="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0CirNUAAAAHAQAADwAAAAAAAAABACAAAAAiAAAAZHJzL2Rv&#10;d25yZXYueG1sUEsBAhQAFAAAAAgAh07iQDMFbYPLAQAAgQMAAA4AAAAAAAAAAQAgAAAAJA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93"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8848" behindDoc="0" locked="0" layoutInCell="1" allowOverlap="1">
                      <wp:simplePos x="0" y="0"/>
                      <wp:positionH relativeFrom="column">
                        <wp:posOffset>49530</wp:posOffset>
                      </wp:positionH>
                      <wp:positionV relativeFrom="paragraph">
                        <wp:posOffset>85725</wp:posOffset>
                      </wp:positionV>
                      <wp:extent cx="889000" cy="459105"/>
                      <wp:effectExtent l="11430" t="9525" r="13970" b="7620"/>
                      <wp:wrapNone/>
                      <wp:docPr id="62" name="Text Box 573"/>
                      <wp:cNvGraphicFramePr/>
                      <a:graphic xmlns:a="http://schemas.openxmlformats.org/drawingml/2006/main">
                        <a:graphicData uri="http://schemas.microsoft.com/office/word/2010/wordprocessingShape">
                          <wps:wsp>
                            <wps:cNvSpPr txBox="1">
                              <a:spLocks noChangeArrowheads="1"/>
                            </wps:cNvSpPr>
                            <wps:spPr bwMode="auto">
                              <a:xfrm>
                                <a:off x="0" y="0"/>
                                <a:ext cx="889000" cy="459105"/>
                              </a:xfrm>
                              <a:prstGeom prst="rect">
                                <a:avLst/>
                              </a:prstGeom>
                              <a:solidFill>
                                <a:srgbClr val="FFFFFF"/>
                              </a:solidFill>
                              <a:ln w="9525">
                                <a:solidFill>
                                  <a:srgbClr val="000000"/>
                                </a:solidFill>
                                <a:miter lim="800000"/>
                              </a:ln>
                            </wps:spPr>
                            <wps:txbx>
                              <w:txbxContent>
                                <w:p>
                                  <w:pPr>
                                    <w:spacing w:line="220" w:lineRule="exact"/>
                                    <w:ind w:firstLine="0" w:firstLineChars="0"/>
                                    <w:rPr>
                                      <w:sz w:val="21"/>
                                    </w:rPr>
                                  </w:pPr>
                                  <w:r>
                                    <w:rPr>
                                      <w:rFonts w:hint="eastAsia"/>
                                      <w:sz w:val="21"/>
                                    </w:rPr>
                                    <w:t>重大合同或限额以上</w:t>
                                  </w:r>
                                </w:p>
                              </w:txbxContent>
                            </wps:txbx>
                            <wps:bodyPr rot="0" vert="horz" wrap="square" lIns="91440" tIns="45720" rIns="91440" bIns="45720" anchor="t" anchorCtr="0" upright="1">
                              <a:noAutofit/>
                            </wps:bodyPr>
                          </wps:wsp>
                        </a:graphicData>
                      </a:graphic>
                    </wp:anchor>
                  </w:drawing>
                </mc:Choice>
                <mc:Fallback>
                  <w:pict>
                    <v:shape id="Text Box 573" o:spid="_x0000_s1026" o:spt="202" type="#_x0000_t202" style="position:absolute;left:0pt;margin-left:3.9pt;margin-top:6.75pt;height:36.15pt;width:70pt;z-index:251598848;mso-width-relative:page;mso-height-relative:page;" fillcolor="#FFFFFF" filled="t" stroked="t" coordsize="21600,21600" o:gfxdata="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54nA1AAAAAcBAAAPAAAA&#10;AAAAAAEAIAAAACIAAABkcnMvZG93bnJldi54bWxQSwECFAAUAAAACACHTuJAv55slxkCAAA6BAAA&#10;DgAAAAAAAAABACAAAAAjAQAAZHJzL2Uyb0RvYy54bWxQSwUGAAAAAAYABgBZAQAArgUAAAAA&#10;">
                      <v:fill on="t" focussize="0,0"/>
                      <v:stroke color="#000000" miterlimit="8" joinstyle="miter"/>
                      <v:imagedata o:title=""/>
                      <o:lock v:ext="edit" aspectratio="f"/>
                      <v:textbox>
                        <w:txbxContent>
                          <w:p>
                            <w:pPr>
                              <w:spacing w:line="220" w:lineRule="exact"/>
                              <w:ind w:firstLine="0" w:firstLineChars="0"/>
                              <w:rPr>
                                <w:sz w:val="21"/>
                              </w:rPr>
                            </w:pPr>
                            <w:r>
                              <w:rPr>
                                <w:rFonts w:hint="eastAsia"/>
                                <w:sz w:val="21"/>
                              </w:rPr>
                              <w:t>重大合同或限额以上</w:t>
                            </w:r>
                          </w:p>
                        </w:txbxContent>
                      </v:textbox>
                    </v:shap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9872" behindDoc="0" locked="0" layoutInCell="1" allowOverlap="1">
                      <wp:simplePos x="0" y="0"/>
                      <wp:positionH relativeFrom="column">
                        <wp:posOffset>483870</wp:posOffset>
                      </wp:positionH>
                      <wp:positionV relativeFrom="paragraph">
                        <wp:posOffset>123190</wp:posOffset>
                      </wp:positionV>
                      <wp:extent cx="0" cy="370840"/>
                      <wp:effectExtent l="55245" t="8890" r="59055" b="20320"/>
                      <wp:wrapNone/>
                      <wp:docPr id="61" name="Line 574"/>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tailEnd type="triangle" w="med" len="med"/>
                              </a:ln>
                            </wps:spPr>
                            <wps:bodyPr/>
                          </wps:wsp>
                        </a:graphicData>
                      </a:graphic>
                    </wp:anchor>
                  </w:drawing>
                </mc:Choice>
                <mc:Fallback>
                  <w:pict>
                    <v:line id="Line 574" o:spid="_x0000_s1026" o:spt="20" style="position:absolute;left:0pt;margin-left:38.1pt;margin-top:9.7pt;height:29.2pt;width:0pt;z-index:251599872;mso-width-relative:page;mso-height-relative:page;" filled="f" stroked="t" coordsize="21600,21600" o:gfxdata="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xRqbI1wAAAAcBAAAPAAAAAAAAAAEAIAAAACIAAABkcnMv&#10;ZG93bnJldi54bWxQSwECFAAUAAAACACHTuJAlTNu1ssBAACBAwAADgAAAAAAAAABACAAAAAmAQAA&#10;ZHJzL2Uyb0RvYy54bWxQSwUGAAAAAAYABgBZAQAAYw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597824" behindDoc="0" locked="0" layoutInCell="1" allowOverlap="1">
                      <wp:simplePos x="0" y="0"/>
                      <wp:positionH relativeFrom="column">
                        <wp:posOffset>429895</wp:posOffset>
                      </wp:positionH>
                      <wp:positionV relativeFrom="paragraph">
                        <wp:posOffset>114935</wp:posOffset>
                      </wp:positionV>
                      <wp:extent cx="177800" cy="0"/>
                      <wp:effectExtent l="10795" t="57785" r="20955" b="56515"/>
                      <wp:wrapNone/>
                      <wp:docPr id="60" name="Line 575"/>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75" o:spid="_x0000_s1026" o:spt="20" style="position:absolute;left:0pt;margin-left:33.85pt;margin-top:9.05pt;height:0pt;width:14pt;z-index:251597824;mso-width-relative:page;mso-height-relative:page;" filled="f" stroked="t" coordsize="21600,21600" o:gfxdata="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UZw511QAAAAcBAAAPAAAAAAAAAAEAIAAAACIAAABkcnMvZG93&#10;bnJldi54bWxQSwECFAAUAAAACACHTuJAbaWUoMoBAACBAwAADgAAAAAAAAABACAAAAAk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94"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审定</w:t>
            </w:r>
          </w:p>
        </w:tc>
        <w:tc>
          <w:tcPr>
            <w:tcW w:w="894"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08064" behindDoc="0" locked="0" layoutInCell="1" allowOverlap="1">
                      <wp:simplePos x="0" y="0"/>
                      <wp:positionH relativeFrom="column">
                        <wp:posOffset>206375</wp:posOffset>
                      </wp:positionH>
                      <wp:positionV relativeFrom="paragraph">
                        <wp:posOffset>394335</wp:posOffset>
                      </wp:positionV>
                      <wp:extent cx="0" cy="967740"/>
                      <wp:effectExtent l="53975" t="13335" r="60325" b="19050"/>
                      <wp:wrapNone/>
                      <wp:docPr id="59" name="Line 576"/>
                      <wp:cNvGraphicFramePr/>
                      <a:graphic xmlns:a="http://schemas.openxmlformats.org/drawingml/2006/main">
                        <a:graphicData uri="http://schemas.microsoft.com/office/word/2010/wordprocessingShape">
                          <wps:wsp>
                            <wps:cNvCnPr>
                              <a:cxnSpLocks noChangeShapeType="1"/>
                            </wps:cNvCnPr>
                            <wps:spPr bwMode="auto">
                              <a:xfrm>
                                <a:off x="0" y="0"/>
                                <a:ext cx="0" cy="967740"/>
                              </a:xfrm>
                              <a:prstGeom prst="line">
                                <a:avLst/>
                              </a:prstGeom>
                              <a:noFill/>
                              <a:ln w="9525">
                                <a:solidFill>
                                  <a:srgbClr val="000000"/>
                                </a:solidFill>
                                <a:round/>
                                <a:tailEnd type="triangle" w="med" len="med"/>
                              </a:ln>
                            </wps:spPr>
                            <wps:bodyPr/>
                          </wps:wsp>
                        </a:graphicData>
                      </a:graphic>
                    </wp:anchor>
                  </w:drawing>
                </mc:Choice>
                <mc:Fallback>
                  <w:pict>
                    <v:line id="Line 576" o:spid="_x0000_s1026" o:spt="20" style="position:absolute;left:0pt;margin-left:16.25pt;margin-top:31.05pt;height:76.2pt;width:0pt;z-index:251608064;mso-width-relative:page;mso-height-relative:page;" filled="f" stroked="t" coordsize="21600,21600" o:gfxdata="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gl6X2AAAAAgBAAAPAAAAAAAAAAEAIAAAACIAAABkcnMv&#10;ZG93bnJldi54bWxQSwECFAAUAAAACACHTuJAOOgLu8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合同文本</w:t>
            </w:r>
          </w:p>
        </w:tc>
      </w:tr>
      <w:tr>
        <w:tblPrEx>
          <w:tblCellMar>
            <w:top w:w="0" w:type="dxa"/>
            <w:left w:w="108" w:type="dxa"/>
            <w:bottom w:w="0" w:type="dxa"/>
            <w:right w:w="108" w:type="dxa"/>
          </w:tblCellMar>
        </w:tblPrEx>
        <w:trPr>
          <w:trHeight w:val="6074" w:hRule="exact"/>
        </w:trPr>
        <w:tc>
          <w:tcPr>
            <w:tcW w:w="480"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合同用印与归档</w:t>
            </w:r>
          </w:p>
        </w:tc>
        <w:tc>
          <w:tcPr>
            <w:tcW w:w="89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01920" behindDoc="0" locked="0" layoutInCell="1" allowOverlap="1">
                      <wp:simplePos x="0" y="0"/>
                      <wp:positionH relativeFrom="column">
                        <wp:posOffset>386715</wp:posOffset>
                      </wp:positionH>
                      <wp:positionV relativeFrom="paragraph">
                        <wp:posOffset>104140</wp:posOffset>
                      </wp:positionV>
                      <wp:extent cx="177800" cy="0"/>
                      <wp:effectExtent l="5715" t="56515" r="16510" b="57785"/>
                      <wp:wrapNone/>
                      <wp:docPr id="58" name="Line 577"/>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tailEnd type="triangle" w="med" len="med"/>
                              </a:ln>
                            </wps:spPr>
                            <wps:bodyPr/>
                          </wps:wsp>
                        </a:graphicData>
                      </a:graphic>
                    </wp:anchor>
                  </w:drawing>
                </mc:Choice>
                <mc:Fallback>
                  <w:pict>
                    <v:line id="Line 577" o:spid="_x0000_s1026" o:spt="20" style="position:absolute;left:0pt;margin-left:30.45pt;margin-top:8.2pt;height:0pt;width:14pt;z-index:251601920;mso-width-relative:page;mso-height-relative:page;" filled="f" stroked="t" coordsize="21600,21600" o:gfxdata="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c0xHHUAAAABwEAAA8AAAAAAAAAAQAgAAAAIgAAAGRycy9kb3du&#10;cmV2LnhtbFBLAQIUABQAAAAIAIdO4kBnxAY+ygEAAIEDAAAOAAAAAAAAAAEAIAAAACMBAABkcnMv&#10;ZTJvRG9jLnhtbFBLBQYAAAAABgAGAFkBAABf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合同用印申请</w:t>
            </w:r>
          </w:p>
        </w:tc>
        <w:tc>
          <w:tcPr>
            <w:tcW w:w="894"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审核</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02944" behindDoc="0" locked="0" layoutInCell="1" allowOverlap="1">
                      <wp:simplePos x="0" y="0"/>
                      <wp:positionH relativeFrom="column">
                        <wp:posOffset>209550</wp:posOffset>
                      </wp:positionH>
                      <wp:positionV relativeFrom="paragraph">
                        <wp:posOffset>27940</wp:posOffset>
                      </wp:positionV>
                      <wp:extent cx="0" cy="550545"/>
                      <wp:effectExtent l="57150" t="8890" r="57150" b="21590"/>
                      <wp:wrapNone/>
                      <wp:docPr id="57" name="Line 578"/>
                      <wp:cNvGraphicFramePr/>
                      <a:graphic xmlns:a="http://schemas.openxmlformats.org/drawingml/2006/main">
                        <a:graphicData uri="http://schemas.microsoft.com/office/word/2010/wordprocessingShape">
                          <wps:wsp>
                            <wps:cNvCnPr>
                              <a:cxnSpLocks noChangeShapeType="1"/>
                            </wps:cNvCnPr>
                            <wps:spPr bwMode="auto">
                              <a:xfrm>
                                <a:off x="0" y="0"/>
                                <a:ext cx="0" cy="550545"/>
                              </a:xfrm>
                              <a:prstGeom prst="line">
                                <a:avLst/>
                              </a:prstGeom>
                              <a:noFill/>
                              <a:ln w="9525">
                                <a:solidFill>
                                  <a:srgbClr val="000000"/>
                                </a:solidFill>
                                <a:round/>
                                <a:tailEnd type="triangle" w="med" len="med"/>
                              </a:ln>
                            </wps:spPr>
                            <wps:bodyPr/>
                          </wps:wsp>
                        </a:graphicData>
                      </a:graphic>
                    </wp:anchor>
                  </w:drawing>
                </mc:Choice>
                <mc:Fallback>
                  <w:pict>
                    <v:line id="Line 578" o:spid="_x0000_s1026" o:spt="20" style="position:absolute;left:0pt;margin-left:16.5pt;margin-top:2.2pt;height:43.35pt;width:0pt;z-index:251602944;mso-width-relative:page;mso-height-relative:page;" filled="f" stroked="t" coordsize="21600,21600" o:gfxdata="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gCLg1gAAAAYBAAAPAAAAAAAAAAEAIAAAACIAAABkcnMvZG93&#10;bnJldi54bWxQSwECFAAUAAAACACHTuJA5DnC+8kBAACBAwAADgAAAAAAAAABACAAAAAl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03968" behindDoc="0" locked="0" layoutInCell="1" allowOverlap="1">
                      <wp:simplePos x="0" y="0"/>
                      <wp:positionH relativeFrom="column">
                        <wp:posOffset>206375</wp:posOffset>
                      </wp:positionH>
                      <wp:positionV relativeFrom="paragraph">
                        <wp:posOffset>389890</wp:posOffset>
                      </wp:positionV>
                      <wp:extent cx="0" cy="442595"/>
                      <wp:effectExtent l="53975" t="8890" r="60325" b="15240"/>
                      <wp:wrapNone/>
                      <wp:docPr id="56" name="Line 579"/>
                      <wp:cNvGraphicFramePr/>
                      <a:graphic xmlns:a="http://schemas.openxmlformats.org/drawingml/2006/main">
                        <a:graphicData uri="http://schemas.microsoft.com/office/word/2010/wordprocessingShape">
                          <wps:wsp>
                            <wps:cNvCnPr>
                              <a:cxnSpLocks noChangeShapeType="1"/>
                            </wps:cNvCnPr>
                            <wps:spPr bwMode="auto">
                              <a:xfrm>
                                <a:off x="0" y="0"/>
                                <a:ext cx="0" cy="442595"/>
                              </a:xfrm>
                              <a:prstGeom prst="line">
                                <a:avLst/>
                              </a:prstGeom>
                              <a:noFill/>
                              <a:ln w="9525">
                                <a:solidFill>
                                  <a:srgbClr val="000000"/>
                                </a:solidFill>
                                <a:round/>
                                <a:tailEnd type="triangle" w="med" len="med"/>
                              </a:ln>
                            </wps:spPr>
                            <wps:bodyPr/>
                          </wps:wsp>
                        </a:graphicData>
                      </a:graphic>
                    </wp:anchor>
                  </w:drawing>
                </mc:Choice>
                <mc:Fallback>
                  <w:pict>
                    <v:line id="Line 579" o:spid="_x0000_s1026" o:spt="20" style="position:absolute;left:0pt;margin-left:16.25pt;margin-top:30.7pt;height:34.85pt;width:0pt;z-index:251603968;mso-width-relative:page;mso-height-relative:page;" filled="f" stroked="t" coordsize="21600,21600" o:gfxdata="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lAQX/YAAAACAEAAA8AAAAAAAAAAQAgAAAAIgAAAGRycy9k&#10;b3ducmV2LnhtbFBLAQIUABQAAAAIAIdO4kAdiv+AyQEAAIEDAAAOAAAAAAAAAAEAIAAAACc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合同签署</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04992" behindDoc="0" locked="0" layoutInCell="1" allowOverlap="1">
                      <wp:simplePos x="0" y="0"/>
                      <wp:positionH relativeFrom="column">
                        <wp:posOffset>206375</wp:posOffset>
                      </wp:positionH>
                      <wp:positionV relativeFrom="paragraph">
                        <wp:posOffset>400050</wp:posOffset>
                      </wp:positionV>
                      <wp:extent cx="0" cy="194310"/>
                      <wp:effectExtent l="53975" t="9525" r="60325" b="15240"/>
                      <wp:wrapNone/>
                      <wp:docPr id="55" name="Line 580"/>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tailEnd type="triangle" w="med" len="med"/>
                              </a:ln>
                            </wps:spPr>
                            <wps:bodyPr/>
                          </wps:wsp>
                        </a:graphicData>
                      </a:graphic>
                    </wp:anchor>
                  </w:drawing>
                </mc:Choice>
                <mc:Fallback>
                  <w:pict>
                    <v:line id="Line 580" o:spid="_x0000_s1026" o:spt="20" style="position:absolute;left:0pt;margin-left:16.25pt;margin-top:31.5pt;height:15.3pt;width:0pt;z-index:251604992;mso-width-relative:page;mso-height-relative:page;" filled="f" stroked="t" coordsize="21600,21600" o:gfxdata="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Oz2w61wAAAAcBAAAPAAAAAAAAAAEAIAAAACIAAABkcnMv&#10;ZG93bnJldi54bWxQSwECFAAUAAAACACHTuJAaKf1uc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加盖印章</w: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用印登记</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606016" behindDoc="0" locked="0" layoutInCell="1" allowOverlap="1">
                      <wp:simplePos x="0" y="0"/>
                      <wp:positionH relativeFrom="column">
                        <wp:posOffset>193675</wp:posOffset>
                      </wp:positionH>
                      <wp:positionV relativeFrom="paragraph">
                        <wp:posOffset>1270</wp:posOffset>
                      </wp:positionV>
                      <wp:extent cx="0" cy="194310"/>
                      <wp:effectExtent l="60325" t="10795" r="53975" b="23495"/>
                      <wp:wrapNone/>
                      <wp:docPr id="54" name="Line 581"/>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tailEnd type="triangle" w="med" len="med"/>
                              </a:ln>
                            </wps:spPr>
                            <wps:bodyPr/>
                          </wps:wsp>
                        </a:graphicData>
                      </a:graphic>
                    </wp:anchor>
                  </w:drawing>
                </mc:Choice>
                <mc:Fallback>
                  <w:pict>
                    <v:line id="Line 581" o:spid="_x0000_s1026" o:spt="20" style="position:absolute;left:0pt;margin-left:15.25pt;margin-top:0.1pt;height:15.3pt;width:0pt;z-index:251606016;mso-width-relative:page;mso-height-relative:page;" filled="f" stroked="t" coordsize="21600,21600" o:gfxdata="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42D6tQAAAAFAQAADwAAAAAAAAABACAAAAAiAAAAZHJzL2Rvd25y&#10;ZXYueG1sUEsBAhQAFAAAAAgAh07iQM7eaznJAQAAgQMAAA4AAAAAAAAAAQAgAAAAIwEAAGRycy9l&#10;Mm9Eb2MueG1sUEsFBgAAAAAGAAYAWQEAAF4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合同归档</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07040" behindDoc="0" locked="0" layoutInCell="1" allowOverlap="1">
                      <wp:simplePos x="0" y="0"/>
                      <wp:positionH relativeFrom="column">
                        <wp:posOffset>207645</wp:posOffset>
                      </wp:positionH>
                      <wp:positionV relativeFrom="paragraph">
                        <wp:posOffset>12700</wp:posOffset>
                      </wp:positionV>
                      <wp:extent cx="0" cy="194310"/>
                      <wp:effectExtent l="55245" t="12700" r="59055" b="21590"/>
                      <wp:wrapNone/>
                      <wp:docPr id="53" name="Line 582"/>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tailEnd type="triangle" w="med" len="med"/>
                              </a:ln>
                            </wps:spPr>
                            <wps:bodyPr/>
                          </wps:wsp>
                        </a:graphicData>
                      </a:graphic>
                    </wp:anchor>
                  </w:drawing>
                </mc:Choice>
                <mc:Fallback>
                  <w:pict>
                    <v:line id="Line 582" o:spid="_x0000_s1026" o:spt="20" style="position:absolute;left:0pt;margin-left:16.35pt;margin-top:1pt;height:15.3pt;width:0pt;z-index:251607040;mso-width-relative:page;mso-height-relative:page;" filled="f" stroked="t" coordsize="21600,21600" o:gfxdata="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M15MDWAAAABgEAAA8AAAAAAAAAAQAgAAAAIgAAAGRycy9k&#10;b3ducmV2LnhtbFBLAQIUABQAAAAIAIdO4kDLknh1ywEAAIEDAAAOAAAAAAAAAAEAIAAAACU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89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94"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9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94"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9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94"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94"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合同用印申请表</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609088" behindDoc="0" locked="0" layoutInCell="1" allowOverlap="1">
                      <wp:simplePos x="0" y="0"/>
                      <wp:positionH relativeFrom="column">
                        <wp:posOffset>204470</wp:posOffset>
                      </wp:positionH>
                      <wp:positionV relativeFrom="paragraph">
                        <wp:posOffset>55880</wp:posOffset>
                      </wp:positionV>
                      <wp:extent cx="0" cy="1935480"/>
                      <wp:effectExtent l="61595" t="8255" r="52705" b="18415"/>
                      <wp:wrapNone/>
                      <wp:docPr id="52" name="Line 583"/>
                      <wp:cNvGraphicFramePr/>
                      <a:graphic xmlns:a="http://schemas.openxmlformats.org/drawingml/2006/main">
                        <a:graphicData uri="http://schemas.microsoft.com/office/word/2010/wordprocessingShape">
                          <wps:wsp>
                            <wps:cNvCnPr>
                              <a:cxnSpLocks noChangeShapeType="1"/>
                            </wps:cNvCnPr>
                            <wps:spPr bwMode="auto">
                              <a:xfrm>
                                <a:off x="0" y="0"/>
                                <a:ext cx="0" cy="1935480"/>
                              </a:xfrm>
                              <a:prstGeom prst="line">
                                <a:avLst/>
                              </a:prstGeom>
                              <a:noFill/>
                              <a:ln w="9525">
                                <a:solidFill>
                                  <a:srgbClr val="000000"/>
                                </a:solidFill>
                                <a:round/>
                                <a:tailEnd type="triangle" w="med" len="med"/>
                              </a:ln>
                            </wps:spPr>
                            <wps:bodyPr/>
                          </wps:wsp>
                        </a:graphicData>
                      </a:graphic>
                    </wp:anchor>
                  </w:drawing>
                </mc:Choice>
                <mc:Fallback>
                  <w:pict>
                    <v:line id="Line 583" o:spid="_x0000_s1026" o:spt="20" style="position:absolute;left:0pt;margin-left:16.1pt;margin-top:4.4pt;height:152.4pt;width:0pt;z-index:251609088;mso-width-relative:page;mso-height-relative:page;" filled="f" stroked="t" coordsize="21600,21600" o:gfxdata="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trVO9cAAAAHAQAADwAAAAAAAAABACAAAAAiAAAAZHJz&#10;L2Rvd25yZXYueG1sUEsBAhQAFAAAAAgAh07iQENSFMjMAQAAggMAAA4AAAAAAAAAAQAgAAAAJgEA&#10;AGRycy9lMm9Eb2MueG1sUEsFBgAAAAAGAAYAWQEAAGQFA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合同用印登记表</w:t>
            </w:r>
          </w:p>
        </w:tc>
      </w:tr>
    </w:tbl>
    <w:p>
      <w:pPr>
        <w:spacing w:after="156" w:afterLines="50" w:line="500" w:lineRule="exact"/>
        <w:ind w:firstLine="640"/>
        <w:jc w:val="center"/>
        <w:rPr>
          <w:rFonts w:ascii="仿宋"/>
          <w:szCs w:val="32"/>
        </w:rPr>
      </w:pPr>
      <w:r>
        <w:rPr>
          <w:rFonts w:hint="eastAsia" w:ascii="仿宋"/>
          <w:szCs w:val="32"/>
        </w:rPr>
        <w:t>合同履行业务控制工作流程</w:t>
      </w:r>
    </w:p>
    <w:tbl>
      <w:tblPr>
        <w:tblStyle w:val="24"/>
        <w:tblW w:w="0" w:type="auto"/>
        <w:tblInd w:w="0" w:type="dxa"/>
        <w:tblLayout w:type="autofit"/>
        <w:tblCellMar>
          <w:top w:w="0" w:type="dxa"/>
          <w:left w:w="108" w:type="dxa"/>
          <w:bottom w:w="0" w:type="dxa"/>
          <w:right w:w="108" w:type="dxa"/>
        </w:tblCellMar>
      </w:tblPr>
      <w:tblGrid>
        <w:gridCol w:w="477"/>
        <w:gridCol w:w="852"/>
        <w:gridCol w:w="853"/>
        <w:gridCol w:w="852"/>
        <w:gridCol w:w="853"/>
        <w:gridCol w:w="853"/>
        <w:gridCol w:w="852"/>
        <w:gridCol w:w="853"/>
        <w:gridCol w:w="852"/>
        <w:gridCol w:w="853"/>
        <w:gridCol w:w="853"/>
      </w:tblGrid>
      <w:tr>
        <w:tblPrEx>
          <w:tblCellMar>
            <w:top w:w="0" w:type="dxa"/>
            <w:left w:w="108" w:type="dxa"/>
            <w:bottom w:w="0" w:type="dxa"/>
            <w:right w:w="108" w:type="dxa"/>
          </w:tblCellMar>
        </w:tblPrEx>
        <w:trPr>
          <w:trHeight w:val="1015" w:hRule="atLeas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p>
        </w:tc>
        <w:tc>
          <w:tcPr>
            <w:tcW w:w="85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采购部门</w:t>
            </w:r>
          </w:p>
        </w:tc>
        <w:tc>
          <w:tcPr>
            <w:tcW w:w="85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合同申请经办部门</w:t>
            </w:r>
          </w:p>
        </w:tc>
        <w:tc>
          <w:tcPr>
            <w:tcW w:w="85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法律顾问及相关部门</w:t>
            </w:r>
          </w:p>
        </w:tc>
        <w:tc>
          <w:tcPr>
            <w:tcW w:w="85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相关领导</w:t>
            </w:r>
          </w:p>
        </w:tc>
        <w:tc>
          <w:tcPr>
            <w:tcW w:w="85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资产管理部门</w:t>
            </w:r>
          </w:p>
        </w:tc>
        <w:tc>
          <w:tcPr>
            <w:tcW w:w="85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使用部门</w:t>
            </w:r>
          </w:p>
        </w:tc>
        <w:tc>
          <w:tcPr>
            <w:tcW w:w="85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审计部门或相关领导</w:t>
            </w:r>
          </w:p>
        </w:tc>
        <w:tc>
          <w:tcPr>
            <w:tcW w:w="852"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财务部门</w:t>
            </w:r>
          </w:p>
        </w:tc>
        <w:tc>
          <w:tcPr>
            <w:tcW w:w="85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档案部门</w:t>
            </w:r>
          </w:p>
        </w:tc>
        <w:tc>
          <w:tcPr>
            <w:tcW w:w="853"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相关规程表单</w:t>
            </w:r>
          </w:p>
        </w:tc>
      </w:tr>
      <w:tr>
        <w:tblPrEx>
          <w:tblCellMar>
            <w:top w:w="0" w:type="dxa"/>
            <w:left w:w="108" w:type="dxa"/>
            <w:bottom w:w="0" w:type="dxa"/>
            <w:right w:w="108" w:type="dxa"/>
          </w:tblCellMar>
        </w:tblPrEx>
        <w:trPr>
          <w:trHeight w:val="846" w:hRule="atLeas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节点</w:t>
            </w:r>
          </w:p>
        </w:tc>
        <w:tc>
          <w:tcPr>
            <w:tcW w:w="852" w:type="dxa"/>
            <w:tcBorders>
              <w:bottom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45632" behindDoc="0" locked="0" layoutInCell="1" allowOverlap="1">
                      <wp:simplePos x="0" y="0"/>
                      <wp:positionH relativeFrom="column">
                        <wp:posOffset>195580</wp:posOffset>
                      </wp:positionH>
                      <wp:positionV relativeFrom="paragraph">
                        <wp:posOffset>211455</wp:posOffset>
                      </wp:positionV>
                      <wp:extent cx="0" cy="554355"/>
                      <wp:effectExtent l="52705" t="11430" r="61595" b="15240"/>
                      <wp:wrapNone/>
                      <wp:docPr id="51" name="Line 584"/>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tailEnd type="triangle" w="med" len="med"/>
                              </a:ln>
                            </wps:spPr>
                            <wps:bodyPr/>
                          </wps:wsp>
                        </a:graphicData>
                      </a:graphic>
                    </wp:anchor>
                  </w:drawing>
                </mc:Choice>
                <mc:Fallback>
                  <w:pict>
                    <v:line id="Line 584" o:spid="_x0000_s1026" o:spt="20" style="position:absolute;left:0pt;margin-left:15.4pt;margin-top:16.65pt;height:43.65pt;width:0pt;z-index:251845632;mso-width-relative:page;mso-height-relative:page;" filled="f" stroked="t" coordsize="21600,21600" o:gfxdata="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mH8x9cAAAAIAQAADwAAAAAAAAABACAAAAAiAAAAZHJzL2Rv&#10;d25yZXYueG1sUEsBAhQAFAAAAAgAh07iQNnYphPJAQAAgQMAAA4AAAAAAAAAAQAgAAAAJg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开始</w:t>
            </w:r>
          </w:p>
        </w:tc>
        <w:tc>
          <w:tcPr>
            <w:tcW w:w="853"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853"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bottom w:val="dashed" w:color="auto" w:sz="4" w:space="0"/>
            </w:tcBorders>
          </w:tcPr>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1349"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组织采购</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6112" behindDoc="0" locked="0" layoutInCell="1" allowOverlap="1">
                      <wp:simplePos x="0" y="0"/>
                      <wp:positionH relativeFrom="column">
                        <wp:posOffset>179705</wp:posOffset>
                      </wp:positionH>
                      <wp:positionV relativeFrom="paragraph">
                        <wp:posOffset>365760</wp:posOffset>
                      </wp:positionV>
                      <wp:extent cx="0" cy="1935480"/>
                      <wp:effectExtent l="8255" t="13335" r="10795" b="13335"/>
                      <wp:wrapNone/>
                      <wp:docPr id="50" name="Line 585"/>
                      <wp:cNvGraphicFramePr/>
                      <a:graphic xmlns:a="http://schemas.openxmlformats.org/drawingml/2006/main">
                        <a:graphicData uri="http://schemas.microsoft.com/office/word/2010/wordprocessingShape">
                          <wps:wsp>
                            <wps:cNvCnPr>
                              <a:cxnSpLocks noChangeShapeType="1"/>
                            </wps:cNvCnPr>
                            <wps:spPr bwMode="auto">
                              <a:xfrm>
                                <a:off x="0" y="0"/>
                                <a:ext cx="0" cy="1935480"/>
                              </a:xfrm>
                              <a:prstGeom prst="line">
                                <a:avLst/>
                              </a:prstGeom>
                              <a:noFill/>
                              <a:ln w="9525">
                                <a:solidFill>
                                  <a:srgbClr val="000000"/>
                                </a:solidFill>
                                <a:round/>
                              </a:ln>
                            </wps:spPr>
                            <wps:bodyPr/>
                          </wps:wsp>
                        </a:graphicData>
                      </a:graphic>
                    </wp:anchor>
                  </w:drawing>
                </mc:Choice>
                <mc:Fallback>
                  <w:pict>
                    <v:line id="Line 585" o:spid="_x0000_s1026" o:spt="20" style="position:absolute;left:0pt;margin-left:14.15pt;margin-top:28.8pt;height:152.4pt;width:0pt;z-index:251866112;mso-width-relative:page;mso-height-relative:page;" filled="f" stroked="t" coordsize="21600,21600" o:gfxdata="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nYc1&#10;1gAAAAgBAAAPAAAAAAAAAAEAIAAAACIAAABkcnMvZG93bnJldi54bWxQSwECFAAUAAAACACHTuJA&#10;PR/y+rEBAABUAwAADgAAAAAAAAABACAAAAAlAQAAZHJzL2Uyb0RvYy54bWxQSwUGAAAAAAYABgBZ&#10;AQAAS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332105</wp:posOffset>
                      </wp:positionH>
                      <wp:positionV relativeFrom="paragraph">
                        <wp:posOffset>114300</wp:posOffset>
                      </wp:positionV>
                      <wp:extent cx="248285" cy="0"/>
                      <wp:effectExtent l="8255" t="57150" r="19685" b="57150"/>
                      <wp:wrapNone/>
                      <wp:docPr id="49" name="Line 586"/>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line">
                                <a:avLst/>
                              </a:prstGeom>
                              <a:noFill/>
                              <a:ln w="9525">
                                <a:solidFill>
                                  <a:srgbClr val="000000"/>
                                </a:solidFill>
                                <a:round/>
                                <a:tailEnd type="triangle" w="med" len="med"/>
                              </a:ln>
                            </wps:spPr>
                            <wps:bodyPr/>
                          </wps:wsp>
                        </a:graphicData>
                      </a:graphic>
                    </wp:anchor>
                  </w:drawing>
                </mc:Choice>
                <mc:Fallback>
                  <w:pict>
                    <v:line id="Line 586" o:spid="_x0000_s1026" o:spt="20" style="position:absolute;left:0pt;margin-left:26.15pt;margin-top:9pt;height:0pt;width:19.55pt;z-index:251846656;mso-width-relative:page;mso-height-relative:page;" filled="f" stroked="t" coordsize="21600,21600" o:gfxdata="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U0yi1wAAAAcBAAAPAAAAAAAAAAEAIAAAACIAAABkcnMv&#10;ZG93bnJldi54bWxQSwECFAAUAAAACACHTuJAyfuYSc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组织采购</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51776" behindDoc="0" locked="0" layoutInCell="1" allowOverlap="1">
                      <wp:simplePos x="0" y="0"/>
                      <wp:positionH relativeFrom="column">
                        <wp:posOffset>381635</wp:posOffset>
                      </wp:positionH>
                      <wp:positionV relativeFrom="paragraph">
                        <wp:posOffset>142875</wp:posOffset>
                      </wp:positionV>
                      <wp:extent cx="889000" cy="0"/>
                      <wp:effectExtent l="19685" t="57150" r="5715" b="57150"/>
                      <wp:wrapNone/>
                      <wp:docPr id="48" name="Line 587"/>
                      <wp:cNvGraphicFramePr/>
                      <a:graphic xmlns:a="http://schemas.openxmlformats.org/drawingml/2006/main">
                        <a:graphicData uri="http://schemas.microsoft.com/office/word/2010/wordprocessingShape">
                          <wps:wsp>
                            <wps:cNvCnPr>
                              <a:cxnSpLocks noChangeShapeType="1"/>
                            </wps:cNvCnPr>
                            <wps:spPr bwMode="auto">
                              <a:xfrm flipH="1">
                                <a:off x="0" y="0"/>
                                <a:ext cx="889000" cy="0"/>
                              </a:xfrm>
                              <a:prstGeom prst="line">
                                <a:avLst/>
                              </a:prstGeom>
                              <a:noFill/>
                              <a:ln w="9525">
                                <a:solidFill>
                                  <a:srgbClr val="000000"/>
                                </a:solidFill>
                                <a:round/>
                                <a:tailEnd type="triangle" w="med" len="med"/>
                              </a:ln>
                            </wps:spPr>
                            <wps:bodyPr/>
                          </wps:wsp>
                        </a:graphicData>
                      </a:graphic>
                    </wp:anchor>
                  </w:drawing>
                </mc:Choice>
                <mc:Fallback>
                  <w:pict>
                    <v:line id="Line 587" o:spid="_x0000_s1026" o:spt="20" style="position:absolute;left:0pt;flip:x;margin-left:30.05pt;margin-top:11.25pt;height:0pt;width:70pt;z-index:251851776;mso-width-relative:page;mso-height-relative:page;" filled="f" stroked="t" coordsize="21600,21600" o:gfxdata="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YzWnNYAAAAIAQAADwAAAAAAAAABACAAAAAiAAAA&#10;ZHJzL2Rvd25yZXYueG1sUEsBAhQAFAAAAAgAh07iQEkeugjQAQAAiwMAAA4AAAAAAAAAAQAgAAAA&#10;JQEAAGRycy9lMm9Eb2MueG1sUEsFBgAAAAAGAAYAWQEAAG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194310</wp:posOffset>
                      </wp:positionH>
                      <wp:positionV relativeFrom="paragraph">
                        <wp:posOffset>384810</wp:posOffset>
                      </wp:positionV>
                      <wp:extent cx="0" cy="483870"/>
                      <wp:effectExtent l="60960" t="22860" r="53340" b="17145"/>
                      <wp:wrapNone/>
                      <wp:docPr id="47" name="Line 588"/>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Line 588" o:spid="_x0000_s1026" o:spt="20" style="position:absolute;left:0pt;margin-left:15.3pt;margin-top:30.3pt;height:38.1pt;width:0pt;z-index:251847680;mso-width-relative:page;mso-height-relative:page;" filled="f" stroked="t" coordsize="21600,21600" o:gfxdata="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sAG41QAAAAgBAAAPAAAAAAAAAAEAIAAAACIA&#10;AABkcnMvZG93bnJldi54bWxQSwECFAAUAAAACACHTuJA609po9MBAACvAwAADgAAAAAAAAABACAA&#10;AAAkAQAAZHJzL2Uyb0RvYy54bWxQSwUGAAAAAAYABgBZAQAAaQUAAAAA&#10;">
                      <v:fill on="f" focussize="0,0"/>
                      <v:stroke color="#000000" joinstyle="round" startarrow="block" endarrow="block"/>
                      <v:imagedata o:title=""/>
                      <o:lock v:ext="edit" aspectratio="f"/>
                    </v:line>
                  </w:pict>
                </mc:Fallback>
              </mc:AlternateContent>
            </w:r>
            <w:r>
              <w:rPr>
                <w:rFonts w:hint="eastAsia" w:ascii="仿宋_GB2312" w:eastAsia="仿宋_GB2312"/>
                <w:sz w:val="24"/>
                <w:szCs w:val="24"/>
                <w:shd w:val="pct10" w:color="auto" w:fill="FFFFFF"/>
              </w:rPr>
              <w:t>合同变更</w:t>
            </w:r>
          </w:p>
          <w:p>
            <w:pPr>
              <w:spacing w:line="320" w:lineRule="exact"/>
              <w:ind w:firstLine="0" w:firstLineChars="0"/>
              <w:rPr>
                <w:rFonts w:ascii="仿宋_GB2312" w:eastAsia="仿宋_GB2312"/>
                <w:sz w:val="21"/>
              </w:rPr>
            </w:pPr>
            <w:r>
              <w:rPr>
                <w:rFonts w:ascii="仿宋_GB2312" w:eastAsia="仿宋_GB2312"/>
                <w:sz w:val="24"/>
                <w:szCs w:val="24"/>
              </w:rPr>
              <w:t xml:space="preserve"> </w:t>
            </w:r>
            <w:r>
              <w:rPr>
                <w:rFonts w:hint="eastAsia" w:ascii="仿宋_GB2312" w:eastAsia="仿宋_GB2312"/>
                <w:sz w:val="21"/>
              </w:rPr>
              <w:t>是</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52800" behindDoc="0" locked="0" layoutInCell="1" allowOverlap="1">
                      <wp:simplePos x="0" y="0"/>
                      <wp:positionH relativeFrom="column">
                        <wp:posOffset>196215</wp:posOffset>
                      </wp:positionH>
                      <wp:positionV relativeFrom="paragraph">
                        <wp:posOffset>161290</wp:posOffset>
                      </wp:positionV>
                      <wp:extent cx="0" cy="725805"/>
                      <wp:effectExtent l="53340" t="18415" r="60960" b="17780"/>
                      <wp:wrapNone/>
                      <wp:docPr id="46" name="Line 589"/>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type="triangle" w="med" len="med"/>
                                <a:tailEnd type="triangle" w="med" len="med"/>
                              </a:ln>
                            </wps:spPr>
                            <wps:bodyPr/>
                          </wps:wsp>
                        </a:graphicData>
                      </a:graphic>
                    </wp:anchor>
                  </w:drawing>
                </mc:Choice>
                <mc:Fallback>
                  <w:pict>
                    <v:line id="Line 589" o:spid="_x0000_s1026" o:spt="20" style="position:absolute;left:0pt;margin-left:15.45pt;margin-top:12.7pt;height:57.15pt;width:0pt;z-index:251852800;mso-width-relative:page;mso-height-relative:page;" filled="f" stroked="t" coordsize="21600,21600" o:gfxdata="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MyzJbWAAAACAEAAA8AAAAAAAAAAQAgAAAAIgAA&#10;AGRycy9kb3ducmV2LnhtbFBLAQIUABQAAAAIAIdO4kATc+SX0QEAAK8DAAAOAAAAAAAAAAEAIAAA&#10;ACUBAABkcnMvZTJvRG9jLnhtbFBLBQYAAAAABgAGAFkBAABoBQAAAAA=&#10;">
                      <v:fill on="f" focussize="0,0"/>
                      <v:stroke color="#000000" joinstyle="round" startarrow="block"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rPr>
                <w:rFonts w:ascii="仿宋_GB2312" w:eastAsia="仿宋_GB2312"/>
                <w:sz w:val="21"/>
              </w:rPr>
            </w:pPr>
            <w:r>
              <w:rPr>
                <w:rFonts w:ascii="仿宋_GB2312" w:eastAsia="仿宋_GB2312"/>
                <w:sz w:val="24"/>
                <w:szCs w:val="24"/>
              </w:rPr>
              <w:t xml:space="preserve"> </w:t>
            </w:r>
            <w:r>
              <w:rPr>
                <w:rFonts w:hint="eastAsia" w:ascii="仿宋_GB2312" w:eastAsia="仿宋_GB2312"/>
                <w:sz w:val="21"/>
              </w:rPr>
              <w:t>是</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50752" behindDoc="0" locked="0" layoutInCell="1" allowOverlap="1">
                      <wp:simplePos x="0" y="0"/>
                      <wp:positionH relativeFrom="column">
                        <wp:posOffset>195580</wp:posOffset>
                      </wp:positionH>
                      <wp:positionV relativeFrom="paragraph">
                        <wp:posOffset>132715</wp:posOffset>
                      </wp:positionV>
                      <wp:extent cx="0" cy="725805"/>
                      <wp:effectExtent l="5080" t="8890" r="13970" b="8255"/>
                      <wp:wrapNone/>
                      <wp:docPr id="45" name="Line 590"/>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ln>
                            </wps:spPr>
                            <wps:bodyPr/>
                          </wps:wsp>
                        </a:graphicData>
                      </a:graphic>
                    </wp:anchor>
                  </w:drawing>
                </mc:Choice>
                <mc:Fallback>
                  <w:pict>
                    <v:line id="Line 590" o:spid="_x0000_s1026" o:spt="20" style="position:absolute;left:0pt;margin-left:15.4pt;margin-top:10.45pt;height:57.15pt;width:0pt;z-index:251850752;mso-width-relative:page;mso-height-relative:page;" filled="f" stroked="t" coordsize="21600,21600" o:gfxdata="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j9rzu1AAA&#10;AAgBAAAPAAAAAAAAAAEAIAAAACIAAABkcnMvZG93bnJldi54bWxQSwECFAAUAAAACACHTuJAN8KB&#10;FrABAABTAwAADgAAAAAAAAABACAAAAAjAQAAZHJzL2Uyb0RvYy54bWxQSwUGAAAAAAYABgBZAQAA&#10;RQUAAAAA&#10;">
                      <v:fill on="f" focussize="0,0"/>
                      <v:stroke color="#000000" joinstyle="round"/>
                      <v:imagedata o:title=""/>
                      <o:lock v:ext="edit" aspectratio="f"/>
                    </v:line>
                  </w:pict>
                </mc:Fallback>
              </mc:AlternateContent>
            </w:r>
          </w:p>
          <w:p>
            <w:pPr>
              <w:spacing w:line="320" w:lineRule="exact"/>
              <w:ind w:firstLine="0" w:firstLineChars="0"/>
              <w:jc w:val="center"/>
              <w:rPr>
                <w:rFonts w:ascii="仿宋_GB2312" w:eastAsia="仿宋_GB2312"/>
                <w:sz w:val="24"/>
                <w:szCs w:val="24"/>
              </w:rPr>
            </w:pPr>
          </w:p>
          <w:p>
            <w:pPr>
              <w:spacing w:line="320" w:lineRule="exact"/>
              <w:ind w:firstLine="0" w:firstLineChars="0"/>
              <w:rPr>
                <w:rFonts w:ascii="仿宋_GB2312" w:eastAsia="仿宋_GB2312"/>
                <w:sz w:val="21"/>
              </w:rPr>
            </w:pPr>
            <w:r>
              <w:rPr>
                <w:rFonts w:ascii="仿宋_GB2312" w:eastAsia="仿宋_GB2312"/>
                <w:sz w:val="24"/>
                <w:szCs w:val="24"/>
              </w:rPr>
              <w:t xml:space="preserve"> </w:t>
            </w:r>
            <w:r>
              <w:rPr>
                <w:rFonts w:hint="eastAsia" w:ascii="仿宋_GB2312" w:eastAsia="仿宋_GB2312"/>
                <w:sz w:val="21"/>
              </w:rPr>
              <w:t>是</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57920" behindDoc="0" locked="0" layoutInCell="1" allowOverlap="1">
                      <wp:simplePos x="0" y="0"/>
                      <wp:positionH relativeFrom="column">
                        <wp:posOffset>196850</wp:posOffset>
                      </wp:positionH>
                      <wp:positionV relativeFrom="paragraph">
                        <wp:posOffset>617220</wp:posOffset>
                      </wp:positionV>
                      <wp:extent cx="0" cy="655320"/>
                      <wp:effectExtent l="53975" t="7620" r="60325" b="22860"/>
                      <wp:wrapNone/>
                      <wp:docPr id="44" name="Line 591"/>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line">
                                <a:avLst/>
                              </a:prstGeom>
                              <a:noFill/>
                              <a:ln w="9525">
                                <a:solidFill>
                                  <a:srgbClr val="000000"/>
                                </a:solidFill>
                                <a:round/>
                                <a:tailEnd type="triangle" w="med" len="med"/>
                              </a:ln>
                            </wps:spPr>
                            <wps:bodyPr/>
                          </wps:wsp>
                        </a:graphicData>
                      </a:graphic>
                    </wp:anchor>
                  </w:drawing>
                </mc:Choice>
                <mc:Fallback>
                  <w:pict>
                    <v:line id="Line 591" o:spid="_x0000_s1026" o:spt="20" style="position:absolute;left:0pt;margin-left:15.5pt;margin-top:48.6pt;height:51.6pt;width:0pt;z-index:251857920;mso-width-relative:page;mso-height-relative:page;" filled="f" stroked="t" coordsize="21600,21600" o:gfxdata="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pLYpdcAAAAIAQAADwAAAAAAAAABACAAAAAiAAAAZHJzL2Rv&#10;d25yZXYueG1sUEsBAhQAFAAAAAgAh07iQFb7gBbJAQAAgQMAAA4AAAAAAAAAAQAgAAAAJg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正式合同文本</w:t>
            </w:r>
          </w:p>
        </w:tc>
      </w:tr>
      <w:tr>
        <w:tblPrEx>
          <w:tblCellMar>
            <w:top w:w="0" w:type="dxa"/>
            <w:left w:w="108" w:type="dxa"/>
            <w:bottom w:w="0" w:type="dxa"/>
            <w:right w:w="108" w:type="dxa"/>
          </w:tblCellMar>
        </w:tblPrEx>
        <w:trPr>
          <w:trHeight w:val="2018"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纠纷处理</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53824" behindDoc="0" locked="0" layoutInCell="1" allowOverlap="1">
                      <wp:simplePos x="0" y="0"/>
                      <wp:positionH relativeFrom="column">
                        <wp:posOffset>179070</wp:posOffset>
                      </wp:positionH>
                      <wp:positionV relativeFrom="paragraph">
                        <wp:posOffset>196215</wp:posOffset>
                      </wp:positionV>
                      <wp:extent cx="0" cy="241935"/>
                      <wp:effectExtent l="55245" t="5715" r="59055" b="19050"/>
                      <wp:wrapNone/>
                      <wp:docPr id="43" name="Line 592"/>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592" o:spid="_x0000_s1026" o:spt="20" style="position:absolute;left:0pt;margin-left:14.1pt;margin-top:15.45pt;height:19.05pt;width:0pt;z-index:251853824;mso-width-relative:page;mso-height-relative:page;" filled="f" stroked="t" coordsize="21600,21600" o:gfxdata="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scL/1gAAAAcBAAAPAAAAAAAAAAEAIAAAACIAAABkcnMvZG93&#10;bnJldi54bWxQSwECFAAUAAAACACHTuJA1KRGG8kBAACBAwAADgAAAAAAAAABACAAAAAlAQAAZHJz&#10;L2Uyb0RvYy54bWxQSwUGAAAAAAYABgBZAQAAY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345440</wp:posOffset>
                      </wp:positionH>
                      <wp:positionV relativeFrom="paragraph">
                        <wp:posOffset>111760</wp:posOffset>
                      </wp:positionV>
                      <wp:extent cx="248285" cy="0"/>
                      <wp:effectExtent l="12065" t="54610" r="15875" b="59690"/>
                      <wp:wrapNone/>
                      <wp:docPr id="42" name="Line 593"/>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line">
                                <a:avLst/>
                              </a:prstGeom>
                              <a:noFill/>
                              <a:ln w="9525">
                                <a:solidFill>
                                  <a:srgbClr val="000000"/>
                                </a:solidFill>
                                <a:round/>
                                <a:tailEnd type="triangle" w="med" len="med"/>
                              </a:ln>
                            </wps:spPr>
                            <wps:bodyPr/>
                          </wps:wsp>
                        </a:graphicData>
                      </a:graphic>
                    </wp:anchor>
                  </w:drawing>
                </mc:Choice>
                <mc:Fallback>
                  <w:pict>
                    <v:line id="Line 593" o:spid="_x0000_s1026" o:spt="20" style="position:absolute;left:0pt;margin-left:27.2pt;margin-top:8.8pt;height:0pt;width:19.55pt;z-index:251849728;mso-width-relative:page;mso-height-relative:page;" filled="f" stroked="t" coordsize="21600,21600" o:gfxdata="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B21TzWAAAABwEAAA8AAAAAAAAAAQAgAAAAIgAAAGRycy9k&#10;b3ducmV2LnhtbFBLAQIUABQAAAAIAIdO4kAOBsI+ywEAAIE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协商</w:t>
            </w:r>
          </w:p>
          <w:p>
            <w:pPr>
              <w:spacing w:line="320" w:lineRule="exact"/>
              <w:ind w:firstLine="0" w:firstLineChars="0"/>
              <w:rPr>
                <w:rFonts w:ascii="仿宋_GB2312" w:eastAsia="仿宋_GB2312"/>
                <w:sz w:val="21"/>
              </w:rPr>
            </w:pPr>
            <w:r>
              <w:rPr>
                <w:rFonts w:ascii="仿宋_GB2312" w:eastAsia="仿宋_GB2312"/>
                <w:sz w:val="24"/>
                <w:szCs w:val="24"/>
              </w:rPr>
              <w:t xml:space="preserve"> </w:t>
            </w:r>
            <w:r>
              <w:rPr>
                <w:rFonts w:hint="eastAsia" w:ascii="仿宋_GB2312" w:eastAsia="仿宋_GB2312"/>
                <w:sz w:val="21"/>
              </w:rPr>
              <w:t>否</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4064" behindDoc="0" locked="0" layoutInCell="1" allowOverlap="1">
                      <wp:simplePos x="0" y="0"/>
                      <wp:positionH relativeFrom="column">
                        <wp:posOffset>181610</wp:posOffset>
                      </wp:positionH>
                      <wp:positionV relativeFrom="paragraph">
                        <wp:posOffset>401955</wp:posOffset>
                      </wp:positionV>
                      <wp:extent cx="0" cy="3145155"/>
                      <wp:effectExtent l="10160" t="11430" r="8890" b="5715"/>
                      <wp:wrapNone/>
                      <wp:docPr id="41" name="Line 594"/>
                      <wp:cNvGraphicFramePr/>
                      <a:graphic xmlns:a="http://schemas.openxmlformats.org/drawingml/2006/main">
                        <a:graphicData uri="http://schemas.microsoft.com/office/word/2010/wordprocessingShape">
                          <wps:wsp>
                            <wps:cNvCnPr>
                              <a:cxnSpLocks noChangeShapeType="1"/>
                            </wps:cNvCnPr>
                            <wps:spPr bwMode="auto">
                              <a:xfrm>
                                <a:off x="0" y="0"/>
                                <a:ext cx="0" cy="3145155"/>
                              </a:xfrm>
                              <a:prstGeom prst="line">
                                <a:avLst/>
                              </a:prstGeom>
                              <a:noFill/>
                              <a:ln w="9525">
                                <a:solidFill>
                                  <a:srgbClr val="000000"/>
                                </a:solidFill>
                                <a:round/>
                              </a:ln>
                            </wps:spPr>
                            <wps:bodyPr/>
                          </wps:wsp>
                        </a:graphicData>
                      </a:graphic>
                    </wp:anchor>
                  </w:drawing>
                </mc:Choice>
                <mc:Fallback>
                  <w:pict>
                    <v:line id="Line 594" o:spid="_x0000_s1026" o:spt="20" style="position:absolute;left:0pt;margin-left:14.3pt;margin-top:31.65pt;height:247.65pt;width:0pt;z-index:251864064;mso-width-relative:page;mso-height-relative:page;" filled="f" stroked="t" coordsize="21600,21600" o:gfxdata="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em4FNUA&#10;AAAIAQAADwAAAAAAAAABACAAAAAiAAAAZHJzL2Rvd25yZXYueG1sUEsBAhQAFAAAAAgAh07iQMBe&#10;TrSwAQAAVAMAAA4AAAAAAAAAAQAgAAAAJAEAAGRycy9lMm9Eb2MueG1sUEsFBgAAAAAGAAYAWQEA&#10;AEY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359410</wp:posOffset>
                      </wp:positionH>
                      <wp:positionV relativeFrom="paragraph">
                        <wp:posOffset>283845</wp:posOffset>
                      </wp:positionV>
                      <wp:extent cx="194310" cy="0"/>
                      <wp:effectExtent l="16510" t="55245" r="8255" b="59055"/>
                      <wp:wrapNone/>
                      <wp:docPr id="40" name="Line 595"/>
                      <wp:cNvGraphicFramePr/>
                      <a:graphic xmlns:a="http://schemas.openxmlformats.org/drawingml/2006/main">
                        <a:graphicData uri="http://schemas.microsoft.com/office/word/2010/wordprocessingShape">
                          <wps:wsp>
                            <wps:cNvCnPr>
                              <a:cxnSpLocks noChangeShapeType="1"/>
                            </wps:cNvCnPr>
                            <wps:spPr bwMode="auto">
                              <a:xfrm flipH="1">
                                <a:off x="0" y="0"/>
                                <a:ext cx="194310" cy="0"/>
                              </a:xfrm>
                              <a:prstGeom prst="line">
                                <a:avLst/>
                              </a:prstGeom>
                              <a:noFill/>
                              <a:ln w="9525">
                                <a:solidFill>
                                  <a:srgbClr val="000000"/>
                                </a:solidFill>
                                <a:round/>
                                <a:tailEnd type="triangle" w="med" len="med"/>
                              </a:ln>
                            </wps:spPr>
                            <wps:bodyPr/>
                          </wps:wsp>
                        </a:graphicData>
                      </a:graphic>
                    </wp:anchor>
                  </w:drawing>
                </mc:Choice>
                <mc:Fallback>
                  <w:pict>
                    <v:line id="Line 595" o:spid="_x0000_s1026" o:spt="20" style="position:absolute;left:0pt;flip:x;margin-left:28.3pt;margin-top:22.35pt;height:0pt;width:15.3pt;z-index:251863040;mso-width-relative:page;mso-height-relative:page;" filled="f" stroked="t" coordsize="21600,21600" o:gfxdata="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&#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ABYodYAAAAHAQAADwAAAAAAAAABACAAAAAiAAAA&#10;ZHJzL2Rvd25yZXYueG1sUEsBAhQAFAAAAAgAh07iQN5/GF7QAQAAiwMAAA4AAAAAAAAAAQAgAAAA&#10;JQEAAGRycy9lMm9Eb2MueG1sUEsFBgAAAAAGAAYAWQEAAGc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解除合同</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54848" behindDoc="0" locked="0" layoutInCell="1" allowOverlap="1">
                      <wp:simplePos x="0" y="0"/>
                      <wp:positionH relativeFrom="column">
                        <wp:posOffset>179705</wp:posOffset>
                      </wp:positionH>
                      <wp:positionV relativeFrom="paragraph">
                        <wp:posOffset>194310</wp:posOffset>
                      </wp:positionV>
                      <wp:extent cx="0" cy="241935"/>
                      <wp:effectExtent l="55880" t="13335" r="58420" b="20955"/>
                      <wp:wrapNone/>
                      <wp:docPr id="39" name="Line 596"/>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596" o:spid="_x0000_s1026" o:spt="20" style="position:absolute;left:0pt;margin-left:14.15pt;margin-top:15.3pt;height:19.05pt;width:0pt;z-index:251854848;mso-width-relative:page;mso-height-relative:page;" filled="f" stroked="t" coordsize="21600,21600" o:gfxdata="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IAgw1gAAAAcBAAAPAAAAAAAAAAEAIAAAACIAAABkcnMvZG93&#10;bnJldi54bWxQSwECFAAUAAAACACHTuJACVLLF8kBAACBAwAADgAAAAAAAAABACAAAAAlAQAAZHJz&#10;L2Uyb0RvYy54bWxQSwUGAAAAAAYABgBZAQAAY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365760</wp:posOffset>
                      </wp:positionH>
                      <wp:positionV relativeFrom="paragraph">
                        <wp:posOffset>113665</wp:posOffset>
                      </wp:positionV>
                      <wp:extent cx="212090" cy="0"/>
                      <wp:effectExtent l="13335" t="56515" r="22225" b="57785"/>
                      <wp:wrapNone/>
                      <wp:docPr id="38" name="Line 597"/>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line">
                                <a:avLst/>
                              </a:prstGeom>
                              <a:noFill/>
                              <a:ln w="9525">
                                <a:solidFill>
                                  <a:srgbClr val="000000"/>
                                </a:solidFill>
                                <a:round/>
                                <a:tailEnd type="triangle" w="med" len="med"/>
                              </a:ln>
                            </wps:spPr>
                            <wps:bodyPr/>
                          </wps:wsp>
                        </a:graphicData>
                      </a:graphic>
                    </wp:anchor>
                  </w:drawing>
                </mc:Choice>
                <mc:Fallback>
                  <w:pict>
                    <v:line id="Line 597" o:spid="_x0000_s1026" o:spt="20" style="position:absolute;left:0pt;margin-left:28.8pt;margin-top:8.95pt;height:0pt;width:16.7pt;z-index:251848704;mso-width-relative:page;mso-height-relative:page;" filled="f" stroked="t" coordsize="21600,21600" o:gfxdata="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uA79K1wAAAAcBAAAPAAAAAAAAAAEAIAAAACIAAABkcnMv&#10;ZG93bnJldi54bWxQSwECFAAUAAAACACHTuJAC09Ozc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0" w:firstLineChars="0"/>
              <w:rPr>
                <w:rFonts w:ascii="仿宋_GB2312" w:eastAsia="仿宋_GB2312"/>
                <w:sz w:val="21"/>
              </w:rPr>
            </w:pPr>
            <w:r>
              <w:rPr>
                <w:rFonts w:ascii="仿宋_GB2312" w:eastAsia="仿宋_GB2312"/>
                <w:sz w:val="24"/>
                <w:szCs w:val="24"/>
              </w:rPr>
              <w:t xml:space="preserve"> </w:t>
            </w:r>
            <w:r>
              <w:rPr>
                <w:rFonts w:hint="eastAsia" w:ascii="仿宋_GB2312" w:eastAsia="仿宋_GB2312"/>
                <w:sz w:val="21"/>
              </w:rPr>
              <w:t>否</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56896" behindDoc="0" locked="0" layoutInCell="1" allowOverlap="1">
                      <wp:simplePos x="0" y="0"/>
                      <wp:positionH relativeFrom="column">
                        <wp:posOffset>392430</wp:posOffset>
                      </wp:positionH>
                      <wp:positionV relativeFrom="paragraph">
                        <wp:posOffset>283845</wp:posOffset>
                      </wp:positionV>
                      <wp:extent cx="355600" cy="0"/>
                      <wp:effectExtent l="20955" t="55245" r="13970" b="59055"/>
                      <wp:wrapNone/>
                      <wp:docPr id="37" name="Line 598"/>
                      <wp:cNvGraphicFramePr/>
                      <a:graphic xmlns:a="http://schemas.openxmlformats.org/drawingml/2006/main">
                        <a:graphicData uri="http://schemas.microsoft.com/office/word/2010/wordprocessingShape">
                          <wps:wsp>
                            <wps:cNvCnPr>
                              <a:cxnSpLocks noChangeShapeType="1"/>
                            </wps:cNvCnPr>
                            <wps:spPr bwMode="auto">
                              <a:xfrm flipH="1">
                                <a:off x="0" y="0"/>
                                <a:ext cx="355600" cy="0"/>
                              </a:xfrm>
                              <a:prstGeom prst="line">
                                <a:avLst/>
                              </a:prstGeom>
                              <a:noFill/>
                              <a:ln w="9525">
                                <a:solidFill>
                                  <a:srgbClr val="000000"/>
                                </a:solidFill>
                                <a:round/>
                                <a:tailEnd type="triangle" w="med" len="med"/>
                              </a:ln>
                            </wps:spPr>
                            <wps:bodyPr/>
                          </wps:wsp>
                        </a:graphicData>
                      </a:graphic>
                    </wp:anchor>
                  </w:drawing>
                </mc:Choice>
                <mc:Fallback>
                  <w:pict>
                    <v:line id="Line 598" o:spid="_x0000_s1026" o:spt="20" style="position:absolute;left:0pt;flip:x;margin-left:30.9pt;margin-top:22.35pt;height:0pt;width:28pt;z-index:251856896;mso-width-relative:page;mso-height-relative:page;" filled="f" stroked="t" coordsize="21600,21600" o:gfxdata="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3U0cjWAAAACAEAAA8AAAAAAAAAAQAgAAAAIgAA&#10;AGRycy9kb3ducmV2LnhtbFBLAQIUABQAAAAIAIdO4kCWqxWj0QEAAIsDAAAOAAAAAAAAAAEAIAAA&#10;ACUBAABkcnMvZTJvRG9jLnhtbFBLBQYAAAAABgAGAFkBAABo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仲裁或诉讼</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55872" behindDoc="0" locked="0" layoutInCell="1" allowOverlap="1">
                      <wp:simplePos x="0" y="0"/>
                      <wp:positionH relativeFrom="column">
                        <wp:posOffset>207010</wp:posOffset>
                      </wp:positionH>
                      <wp:positionV relativeFrom="paragraph">
                        <wp:posOffset>206375</wp:posOffset>
                      </wp:positionV>
                      <wp:extent cx="0" cy="483870"/>
                      <wp:effectExtent l="6985" t="6350" r="12065" b="5080"/>
                      <wp:wrapNone/>
                      <wp:docPr id="36" name="Line 599"/>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ln>
                            </wps:spPr>
                            <wps:bodyPr/>
                          </wps:wsp>
                        </a:graphicData>
                      </a:graphic>
                    </wp:anchor>
                  </w:drawing>
                </mc:Choice>
                <mc:Fallback>
                  <w:pict>
                    <v:line id="Line 599" o:spid="_x0000_s1026" o:spt="20" style="position:absolute;left:0pt;margin-left:16.3pt;margin-top:16.25pt;height:38.1pt;width:0pt;z-index:251855872;mso-width-relative:page;mso-height-relative:page;" filled="f" stroked="t" coordsize="21600,21600" o:gfxdata="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lREm&#10;1QAAAAgBAAAPAAAAAAAAAAEAIAAAACIAAABkcnMvZG93bnJldi54bWxQSwECFAAUAAAACACHTuJA&#10;I4raHLIBAABTAwAADgAAAAAAAAABACAAAAAkAQAAZHJzL2Uyb0RvYy54bWxQSwUGAAAAAAYABgBZ&#10;AQAASAU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审核</w:t>
            </w:r>
          </w:p>
          <w:p>
            <w:pPr>
              <w:spacing w:line="320" w:lineRule="exact"/>
              <w:ind w:firstLine="105" w:firstLineChars="50"/>
              <w:rPr>
                <w:rFonts w:ascii="仿宋_GB2312" w:eastAsia="仿宋_GB2312"/>
                <w:sz w:val="21"/>
              </w:rPr>
            </w:pPr>
            <w:r>
              <w:rPr>
                <w:rFonts w:hint="eastAsia" w:ascii="仿宋_GB2312" w:eastAsia="仿宋_GB2312"/>
                <w:sz w:val="21"/>
              </w:rPr>
              <w:t>否</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58944" behindDoc="0" locked="0" layoutInCell="1" allowOverlap="1">
                      <wp:simplePos x="0" y="0"/>
                      <wp:positionH relativeFrom="column">
                        <wp:posOffset>192405</wp:posOffset>
                      </wp:positionH>
                      <wp:positionV relativeFrom="paragraph">
                        <wp:posOffset>399415</wp:posOffset>
                      </wp:positionV>
                      <wp:extent cx="0" cy="474980"/>
                      <wp:effectExtent l="59055" t="8890" r="55245" b="20955"/>
                      <wp:wrapNone/>
                      <wp:docPr id="35" name="Line 600"/>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tailEnd type="triangle" w="med" len="med"/>
                              </a:ln>
                            </wps:spPr>
                            <wps:bodyPr/>
                          </wps:wsp>
                        </a:graphicData>
                      </a:graphic>
                    </wp:anchor>
                  </w:drawing>
                </mc:Choice>
                <mc:Fallback>
                  <w:pict>
                    <v:line id="Line 600" o:spid="_x0000_s1026" o:spt="20" style="position:absolute;left:0pt;margin-left:15.15pt;margin-top:31.45pt;height:37.4pt;width:0pt;z-index:251858944;mso-width-relative:page;mso-height-relative:page;" filled="f" stroked="t" coordsize="21600,21600" o:gfxdata="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CvQULYAAAACAEAAA8AAAAAAAAAAQAgAAAAIgAAAGRy&#10;cy9kb3ducmV2LnhtbFBLAQIUABQAAAAIAIdO4kCnohHZzAEAAIEDAAAOAAAAAAAAAAEAIAAAACcB&#10;AABkcnMvZTJvRG9jLnhtbFBLBQYAAAAABgAGAFkBAABl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补充合同</w:t>
            </w:r>
          </w:p>
        </w:tc>
      </w:tr>
      <w:tr>
        <w:tblPrEx>
          <w:tblCellMar>
            <w:top w:w="0" w:type="dxa"/>
            <w:left w:w="108" w:type="dxa"/>
            <w:bottom w:w="0" w:type="dxa"/>
            <w:right w:w="108" w:type="dxa"/>
          </w:tblCellMar>
        </w:tblPrEx>
        <w:trPr>
          <w:trHeight w:val="1251"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组织验收</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7136" behindDoc="0" locked="0" layoutInCell="1" allowOverlap="1">
                      <wp:simplePos x="0" y="0"/>
                      <wp:positionH relativeFrom="column">
                        <wp:posOffset>141605</wp:posOffset>
                      </wp:positionH>
                      <wp:positionV relativeFrom="paragraph">
                        <wp:posOffset>337820</wp:posOffset>
                      </wp:positionV>
                      <wp:extent cx="2044700" cy="0"/>
                      <wp:effectExtent l="8255" t="61595" r="23495" b="52705"/>
                      <wp:wrapNone/>
                      <wp:docPr id="34" name="Line 601"/>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tailEnd type="triangle" w="med" len="med"/>
                              </a:ln>
                            </wps:spPr>
                            <wps:bodyPr/>
                          </wps:wsp>
                        </a:graphicData>
                      </a:graphic>
                    </wp:anchor>
                  </w:drawing>
                </mc:Choice>
                <mc:Fallback>
                  <w:pict>
                    <v:line id="Line 601" o:spid="_x0000_s1026" o:spt="20" style="position:absolute;left:0pt;margin-left:11.15pt;margin-top:26.6pt;height:0pt;width:161pt;z-index:251867136;mso-width-relative:page;mso-height-relative:page;" filled="f" stroked="t" coordsize="21600,21600" o:gfxdata="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OPxb+2AAAAAgBAAAPAAAAAAAAAAEAIAAAACIAAABkcnMv&#10;ZG93bnJldi54bWxQSwECFAAUAAAACACHTuJAY57ppcoBAACCAwAADgAAAAAAAAABACAAAAAnAQAA&#10;ZHJzL2Uyb0RvYy54bWxQSwUGAAAAAAYABgBZAQAAYwUAAAAA&#10;">
                      <v:fill on="f" focussize="0,0"/>
                      <v:stroke color="#000000" joinstyle="round" endarrow="block"/>
                      <v:imagedata o:title=""/>
                      <o:lock v:ext="edit" aspectratio="f"/>
                    </v:line>
                  </w:pict>
                </mc:Fallback>
              </mc:AlternateConten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8160" behindDoc="0" locked="0" layoutInCell="1" allowOverlap="1">
                      <wp:simplePos x="0" y="0"/>
                      <wp:positionH relativeFrom="column">
                        <wp:posOffset>186690</wp:posOffset>
                      </wp:positionH>
                      <wp:positionV relativeFrom="paragraph">
                        <wp:posOffset>396875</wp:posOffset>
                      </wp:positionV>
                      <wp:extent cx="0" cy="403225"/>
                      <wp:effectExtent l="53340" t="6350" r="60960" b="19050"/>
                      <wp:wrapNone/>
                      <wp:docPr id="33" name="Line 602"/>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tailEnd type="triangle" w="med" len="med"/>
                              </a:ln>
                            </wps:spPr>
                            <wps:bodyPr/>
                          </wps:wsp>
                        </a:graphicData>
                      </a:graphic>
                    </wp:anchor>
                  </w:drawing>
                </mc:Choice>
                <mc:Fallback>
                  <w:pict>
                    <v:line id="Line 602" o:spid="_x0000_s1026" o:spt="20" style="position:absolute;left:0pt;margin-left:14.7pt;margin-top:31.25pt;height:31.75pt;width:0pt;z-index:251868160;mso-width-relative:page;mso-height-relative:page;" filled="f" stroked="t" coordsize="21600,21600" o:gfxdata="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MuFZ1wAAAAgBAAAPAAAAAAAAAAEAIAAAACIAAABkcnMvZG93&#10;bnJldi54bWxQSwECFAAUAAAACACHTuJAZqUwXcgBAACBAwAADgAAAAAAAAABACAAAAAm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组织验收</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59968" behindDoc="0" locked="0" layoutInCell="1" allowOverlap="1">
                      <wp:simplePos x="0" y="0"/>
                      <wp:positionH relativeFrom="column">
                        <wp:posOffset>206375</wp:posOffset>
                      </wp:positionH>
                      <wp:positionV relativeFrom="paragraph">
                        <wp:posOffset>393065</wp:posOffset>
                      </wp:positionV>
                      <wp:extent cx="0" cy="403225"/>
                      <wp:effectExtent l="53975" t="12065" r="60325" b="22860"/>
                      <wp:wrapNone/>
                      <wp:docPr id="32" name="Line 603"/>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line">
                                <a:avLst/>
                              </a:prstGeom>
                              <a:noFill/>
                              <a:ln w="9525">
                                <a:solidFill>
                                  <a:srgbClr val="000000"/>
                                </a:solidFill>
                                <a:round/>
                                <a:tailEnd type="triangle" w="med" len="med"/>
                              </a:ln>
                            </wps:spPr>
                            <wps:bodyPr/>
                          </wps:wsp>
                        </a:graphicData>
                      </a:graphic>
                    </wp:anchor>
                  </w:drawing>
                </mc:Choice>
                <mc:Fallback>
                  <w:pict>
                    <v:line id="Line 603" o:spid="_x0000_s1026" o:spt="20" style="position:absolute;left:0pt;margin-left:16.25pt;margin-top:30.95pt;height:31.75pt;width:0pt;z-index:251859968;mso-width-relative:page;mso-height-relative:page;" filled="f" stroked="t" coordsize="21600,21600" o:gfxdata="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Jh8TdgAAAAIAQAADwAAAAAAAAABACAAAAAiAAAAZHJzL2Rv&#10;d25yZXYueG1sUEsBAhQAFAAAAAgAh07iQMDcrt3IAQAAgQMAAA4AAAAAAAAAAQAgAAAAJw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验收清单</w:t>
            </w:r>
          </w:p>
        </w:tc>
      </w:tr>
      <w:tr>
        <w:tblPrEx>
          <w:tblCellMar>
            <w:top w:w="0" w:type="dxa"/>
            <w:left w:w="108" w:type="dxa"/>
            <w:bottom w:w="0" w:type="dxa"/>
            <w:right w:w="108" w:type="dxa"/>
          </w:tblCellMar>
        </w:tblPrEx>
        <w:trPr>
          <w:trHeight w:val="1395"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资产登记</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9184" behindDoc="0" locked="0" layoutInCell="1" allowOverlap="1">
                      <wp:simplePos x="0" y="0"/>
                      <wp:positionH relativeFrom="column">
                        <wp:posOffset>344170</wp:posOffset>
                      </wp:positionH>
                      <wp:positionV relativeFrom="paragraph">
                        <wp:posOffset>120650</wp:posOffset>
                      </wp:positionV>
                      <wp:extent cx="248285" cy="0"/>
                      <wp:effectExtent l="10795" t="53975" r="17145" b="60325"/>
                      <wp:wrapNone/>
                      <wp:docPr id="31" name="Line 604"/>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line">
                                <a:avLst/>
                              </a:prstGeom>
                              <a:noFill/>
                              <a:ln w="9525">
                                <a:solidFill>
                                  <a:srgbClr val="000000"/>
                                </a:solidFill>
                                <a:round/>
                                <a:tailEnd type="triangle" w="med" len="med"/>
                              </a:ln>
                            </wps:spPr>
                            <wps:bodyPr/>
                          </wps:wsp>
                        </a:graphicData>
                      </a:graphic>
                    </wp:anchor>
                  </w:drawing>
                </mc:Choice>
                <mc:Fallback>
                  <w:pict>
                    <v:line id="Line 604" o:spid="_x0000_s1026" o:spt="20" style="position:absolute;left:0pt;margin-left:27.1pt;margin-top:9.5pt;height:0pt;width:19.55pt;z-index:251869184;mso-width-relative:page;mso-height-relative:page;" filled="f" stroked="t" coordsize="21600,21600" o:gfxdata="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ZwY41wAAAAcBAAAPAAAAAAAAAAEAIAAAACIAAABkcnMv&#10;ZG93bnJldi54bWxQSwECFAAUAAAACACHTuJAdwl2Bs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资产登记</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70208" behindDoc="0" locked="0" layoutInCell="1" allowOverlap="1">
                      <wp:simplePos x="0" y="0"/>
                      <wp:positionH relativeFrom="column">
                        <wp:posOffset>190500</wp:posOffset>
                      </wp:positionH>
                      <wp:positionV relativeFrom="paragraph">
                        <wp:posOffset>376555</wp:posOffset>
                      </wp:positionV>
                      <wp:extent cx="0" cy="655320"/>
                      <wp:effectExtent l="9525" t="5080" r="9525" b="6350"/>
                      <wp:wrapNone/>
                      <wp:docPr id="30" name="Line 605"/>
                      <wp:cNvGraphicFramePr/>
                      <a:graphic xmlns:a="http://schemas.openxmlformats.org/drawingml/2006/main">
                        <a:graphicData uri="http://schemas.microsoft.com/office/word/2010/wordprocessingShape">
                          <wps:wsp>
                            <wps:cNvCnPr>
                              <a:cxnSpLocks noChangeShapeType="1"/>
                            </wps:cNvCnPr>
                            <wps:spPr bwMode="auto">
                              <a:xfrm>
                                <a:off x="0" y="0"/>
                                <a:ext cx="0" cy="655320"/>
                              </a:xfrm>
                              <a:prstGeom prst="line">
                                <a:avLst/>
                              </a:prstGeom>
                              <a:noFill/>
                              <a:ln w="9525">
                                <a:solidFill>
                                  <a:srgbClr val="000000"/>
                                </a:solidFill>
                                <a:round/>
                              </a:ln>
                            </wps:spPr>
                            <wps:bodyPr/>
                          </wps:wsp>
                        </a:graphicData>
                      </a:graphic>
                    </wp:anchor>
                  </w:drawing>
                </mc:Choice>
                <mc:Fallback>
                  <w:pict>
                    <v:line id="Line 605" o:spid="_x0000_s1026" o:spt="20" style="position:absolute;left:0pt;margin-left:15pt;margin-top:29.65pt;height:51.6pt;width:0pt;z-index:251870208;mso-width-relative:page;mso-height-relative:page;" filled="f" stroked="t" coordsize="21600,21600" o:gfxdata="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yhEhNUA&#10;AAAIAQAADwAAAAAAAAABACAAAAAiAAAAZHJzL2Rvd25yZXYueG1sUEsBAhQAFAAAAAgAh07iQGsd&#10;mCmwAQAAUwMAAA4AAAAAAAAAAQAgAAAAJAEAAGRycy9lMm9Eb2MueG1sUEsFBgAAAAAGAAYAWQEA&#10;AEYFA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交付使用</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0992" behindDoc="0" locked="0" layoutInCell="1" allowOverlap="1">
                      <wp:simplePos x="0" y="0"/>
                      <wp:positionH relativeFrom="column">
                        <wp:posOffset>201295</wp:posOffset>
                      </wp:positionH>
                      <wp:positionV relativeFrom="paragraph">
                        <wp:posOffset>571500</wp:posOffset>
                      </wp:positionV>
                      <wp:extent cx="0" cy="331470"/>
                      <wp:effectExtent l="58420" t="9525" r="55880" b="20955"/>
                      <wp:wrapNone/>
                      <wp:docPr id="29" name="Line 606"/>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tailEnd type="triangle" w="med" len="med"/>
                              </a:ln>
                            </wps:spPr>
                            <wps:bodyPr/>
                          </wps:wsp>
                        </a:graphicData>
                      </a:graphic>
                    </wp:anchor>
                  </w:drawing>
                </mc:Choice>
                <mc:Fallback>
                  <w:pict>
                    <v:line id="Line 606" o:spid="_x0000_s1026" o:spt="20" style="position:absolute;left:0pt;margin-left:15.85pt;margin-top:45pt;height:26.1pt;width:0pt;z-index:251860992;mso-width-relative:page;mso-height-relative:page;" filled="f" stroked="t" coordsize="21600,21600" o:gfxdata="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H2jjO1wAAAAgBAAAPAAAAAAAAAAEAIAAAACIAAABkcnMv&#10;ZG93bnJldi54bWxQSwECFAAUAAAACACHTuJAZNeFjcsBAACBAwAADgAAAAAAAAABACAAAAAm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资产登记账簿</w:t>
            </w:r>
          </w:p>
        </w:tc>
      </w:tr>
      <w:tr>
        <w:tblPrEx>
          <w:tblCellMar>
            <w:top w:w="0" w:type="dxa"/>
            <w:left w:w="108" w:type="dxa"/>
            <w:bottom w:w="0" w:type="dxa"/>
            <w:right w:w="108" w:type="dxa"/>
          </w:tblCellMar>
        </w:tblPrEx>
        <w:trPr>
          <w:trHeight w:val="1398"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合同结算</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71232" behindDoc="0" locked="0" layoutInCell="1" allowOverlap="1">
                      <wp:simplePos x="0" y="0"/>
                      <wp:positionH relativeFrom="column">
                        <wp:posOffset>180975</wp:posOffset>
                      </wp:positionH>
                      <wp:positionV relativeFrom="paragraph">
                        <wp:posOffset>332105</wp:posOffset>
                      </wp:positionV>
                      <wp:extent cx="370840" cy="0"/>
                      <wp:effectExtent l="9525" t="55880" r="19685" b="58420"/>
                      <wp:wrapNone/>
                      <wp:docPr id="28" name="Line 607"/>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line">
                                <a:avLst/>
                              </a:prstGeom>
                              <a:noFill/>
                              <a:ln w="9525">
                                <a:solidFill>
                                  <a:srgbClr val="000000"/>
                                </a:solidFill>
                                <a:round/>
                                <a:tailEnd type="triangle" w="med" len="med"/>
                              </a:ln>
                            </wps:spPr>
                            <wps:bodyPr/>
                          </wps:wsp>
                        </a:graphicData>
                      </a:graphic>
                    </wp:anchor>
                  </w:drawing>
                </mc:Choice>
                <mc:Fallback>
                  <w:pict>
                    <v:line id="Line 607" o:spid="_x0000_s1026" o:spt="20" style="position:absolute;left:0pt;margin-left:14.25pt;margin-top:26.15pt;height:0pt;width:29.2pt;z-index:251871232;mso-width-relative:page;mso-height-relative:page;" filled="f" stroked="t" coordsize="21600,21600" o:gfxdata="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37B1wAAAAcBAAAPAAAAAAAAAAEAIAAAACIAAABkcnMv&#10;ZG93bnJldi54bWxQSwECFAAUAAAACACHTuJAxV4+3MsBAACBAwAADgAAAAAAAAABACAAAAAmAQAA&#10;ZHJzL2Uyb0RvYy54bWxQSwUGAAAAAAYABgBZAQAAYwUAAAAA&#10;">
                      <v:fill on="f" focussize="0,0"/>
                      <v:stroke color="#000000" joinstyle="round" endarrow="block"/>
                      <v:imagedata o:title=""/>
                      <o:lock v:ext="edit" aspectratio="f"/>
                    </v:line>
                  </w:pict>
                </mc:Fallback>
              </mc:AlternateConten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72256" behindDoc="0" locked="0" layoutInCell="1" allowOverlap="1">
                      <wp:simplePos x="0" y="0"/>
                      <wp:positionH relativeFrom="column">
                        <wp:posOffset>360045</wp:posOffset>
                      </wp:positionH>
                      <wp:positionV relativeFrom="paragraph">
                        <wp:posOffset>118110</wp:posOffset>
                      </wp:positionV>
                      <wp:extent cx="226695" cy="0"/>
                      <wp:effectExtent l="7620" t="60960" r="22860" b="53340"/>
                      <wp:wrapNone/>
                      <wp:docPr id="27" name="Line 608"/>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9525">
                                <a:solidFill>
                                  <a:srgbClr val="000000"/>
                                </a:solidFill>
                                <a:round/>
                                <a:tailEnd type="triangle" w="med" len="med"/>
                              </a:ln>
                            </wps:spPr>
                            <wps:bodyPr/>
                          </wps:wsp>
                        </a:graphicData>
                      </a:graphic>
                    </wp:anchor>
                  </w:drawing>
                </mc:Choice>
                <mc:Fallback>
                  <w:pict>
                    <v:line id="Line 608" o:spid="_x0000_s1026" o:spt="20" style="position:absolute;left:0pt;margin-left:28.35pt;margin-top:9.3pt;height:0pt;width:17.85pt;z-index:251872256;mso-width-relative:page;mso-height-relative:page;" filled="f" stroked="t" coordsize="21600,21600" o:gfxdata="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MZB57WAAAABwEAAA8AAAAAAAAAAQAgAAAAIgAAAGRycy9k&#10;b3ducmV2LnhtbFBLAQIUABQAAAAIAIdO4kDwY5l2ywEAAIEDAAAOAAAAAAAAAAEAIAAAACU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审核</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73280" behindDoc="0" locked="0" layoutInCell="1" allowOverlap="1">
                      <wp:simplePos x="0" y="0"/>
                      <wp:positionH relativeFrom="column">
                        <wp:posOffset>352425</wp:posOffset>
                      </wp:positionH>
                      <wp:positionV relativeFrom="paragraph">
                        <wp:posOffset>119380</wp:posOffset>
                      </wp:positionV>
                      <wp:extent cx="355600" cy="0"/>
                      <wp:effectExtent l="9525" t="5080" r="6350" b="13970"/>
                      <wp:wrapNone/>
                      <wp:docPr id="26" name="Line 609"/>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ln>
                            </wps:spPr>
                            <wps:bodyPr/>
                          </wps:wsp>
                        </a:graphicData>
                      </a:graphic>
                    </wp:anchor>
                  </w:drawing>
                </mc:Choice>
                <mc:Fallback>
                  <w:pict>
                    <v:line id="Line 609" o:spid="_x0000_s1026" o:spt="20" style="position:absolute;left:0pt;margin-left:27.75pt;margin-top:9.4pt;height:0pt;width:28pt;z-index:251873280;mso-width-relative:page;mso-height-relative:page;" filled="f" stroked="t" coordsize="21600,21600" o:gfxdata="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l2AK7TAAAA&#10;CAEAAA8AAAAAAAAAAQAgAAAAIgAAAGRycy9kb3ducmV2LnhtbFBLAQIUABQAAAAIAIdO4kDeiLbR&#10;sAEAAFMDAAAOAAAAAAAAAAEAIAAAACIBAABkcnMvZTJvRG9jLnhtbFBLBQYAAAAABgAGAFkBAABE&#10;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合同结算</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74304" behindDoc="0" locked="0" layoutInCell="1" allowOverlap="1">
                      <wp:simplePos x="0" y="0"/>
                      <wp:positionH relativeFrom="column">
                        <wp:posOffset>176530</wp:posOffset>
                      </wp:positionH>
                      <wp:positionV relativeFrom="paragraph">
                        <wp:posOffset>301625</wp:posOffset>
                      </wp:positionV>
                      <wp:extent cx="0" cy="799465"/>
                      <wp:effectExtent l="52705" t="6350" r="61595" b="22860"/>
                      <wp:wrapNone/>
                      <wp:docPr id="25" name="Line 610"/>
                      <wp:cNvGraphicFramePr/>
                      <a:graphic xmlns:a="http://schemas.openxmlformats.org/drawingml/2006/main">
                        <a:graphicData uri="http://schemas.microsoft.com/office/word/2010/wordprocessingShape">
                          <wps:wsp>
                            <wps:cNvCnPr>
                              <a:cxnSpLocks noChangeShapeType="1"/>
                            </wps:cNvCnPr>
                            <wps:spPr bwMode="auto">
                              <a:xfrm>
                                <a:off x="0" y="0"/>
                                <a:ext cx="0" cy="799465"/>
                              </a:xfrm>
                              <a:prstGeom prst="line">
                                <a:avLst/>
                              </a:prstGeom>
                              <a:noFill/>
                              <a:ln w="9525">
                                <a:solidFill>
                                  <a:srgbClr val="000000"/>
                                </a:solidFill>
                                <a:round/>
                                <a:tailEnd type="triangle" w="med" len="med"/>
                              </a:ln>
                            </wps:spPr>
                            <wps:bodyPr/>
                          </wps:wsp>
                        </a:graphicData>
                      </a:graphic>
                    </wp:anchor>
                  </w:drawing>
                </mc:Choice>
                <mc:Fallback>
                  <w:pict>
                    <v:line id="Line 610" o:spid="_x0000_s1026" o:spt="20" style="position:absolute;left:0pt;margin-left:13.9pt;margin-top:23.75pt;height:62.95pt;width:0pt;z-index:251874304;mso-width-relative:page;mso-height-relative:page;" filled="f" stroked="t" coordsize="21600,21600" o:gfxdata="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XGTdgAAAAIAQAADwAAAAAAAAABACAAAAAiAAAAZHJzL2Rv&#10;d25yZXYueG1sUEsBAhQAFAAAAAgAh07iQN4LdqvIAQAAgQMAAA4AAAAAAAAAAQAgAAAAJwEAAGRy&#10;cy9lMm9Eb2MueG1sUEsFBgAAAAAGAAYAWQEAAGEFAAAAAA==&#10;">
                      <v:fill on="f" focussize="0,0"/>
                      <v:stroke color="#000000" joinstyle="round" endarrow="block"/>
                      <v:imagedata o:title=""/>
                      <o:lock v:ext="edit" aspectratio="f"/>
                    </v:line>
                  </w:pict>
                </mc:Fallback>
              </mc:AlternateConten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2016" behindDoc="0" locked="0" layoutInCell="1" allowOverlap="1">
                      <wp:simplePos x="0" y="0"/>
                      <wp:positionH relativeFrom="column">
                        <wp:posOffset>175895</wp:posOffset>
                      </wp:positionH>
                      <wp:positionV relativeFrom="paragraph">
                        <wp:posOffset>587375</wp:posOffset>
                      </wp:positionV>
                      <wp:extent cx="0" cy="331470"/>
                      <wp:effectExtent l="61595" t="6350" r="52705" b="14605"/>
                      <wp:wrapNone/>
                      <wp:docPr id="24" name="Line 611"/>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tailEnd type="triangle" w="med" len="med"/>
                              </a:ln>
                            </wps:spPr>
                            <wps:bodyPr/>
                          </wps:wsp>
                        </a:graphicData>
                      </a:graphic>
                    </wp:anchor>
                  </w:drawing>
                </mc:Choice>
                <mc:Fallback>
                  <w:pict>
                    <v:line id="Line 611" o:spid="_x0000_s1026" o:spt="20" style="position:absolute;left:0pt;margin-left:13.85pt;margin-top:46.25pt;height:26.1pt;width:0pt;z-index:251862016;mso-width-relative:page;mso-height-relative:page;" filled="f" stroked="t" coordsize="21600,21600" o:gfxdata="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9O36u2AAAAAgBAAAPAAAAAAAAAAEAIAAAACIAAABkcnMv&#10;ZG93bnJldi54bWxQSwECFAAUAAAACACHTuJAAB9SNs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支付审批单</w:t>
            </w:r>
          </w:p>
        </w:tc>
      </w:tr>
      <w:tr>
        <w:tblPrEx>
          <w:tblCellMar>
            <w:top w:w="0" w:type="dxa"/>
            <w:left w:w="108" w:type="dxa"/>
            <w:bottom w:w="0" w:type="dxa"/>
            <w:right w:w="108" w:type="dxa"/>
          </w:tblCellMar>
        </w:tblPrEx>
        <w:trPr>
          <w:trHeight w:val="1714"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业务归档</w: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65088" behindDoc="0" locked="0" layoutInCell="1" allowOverlap="1">
                      <wp:simplePos x="0" y="0"/>
                      <wp:positionH relativeFrom="column">
                        <wp:posOffset>175260</wp:posOffset>
                      </wp:positionH>
                      <wp:positionV relativeFrom="paragraph">
                        <wp:posOffset>326390</wp:posOffset>
                      </wp:positionV>
                      <wp:extent cx="3629025" cy="0"/>
                      <wp:effectExtent l="13335" t="59690" r="15240" b="54610"/>
                      <wp:wrapNone/>
                      <wp:docPr id="23" name="Line 612"/>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line">
                                <a:avLst/>
                              </a:prstGeom>
                              <a:noFill/>
                              <a:ln w="9525">
                                <a:solidFill>
                                  <a:srgbClr val="000000"/>
                                </a:solidFill>
                                <a:round/>
                                <a:tailEnd type="triangle" w="med" len="med"/>
                              </a:ln>
                            </wps:spPr>
                            <wps:bodyPr/>
                          </wps:wsp>
                        </a:graphicData>
                      </a:graphic>
                    </wp:anchor>
                  </w:drawing>
                </mc:Choice>
                <mc:Fallback>
                  <w:pict>
                    <v:line id="Line 612" o:spid="_x0000_s1026" o:spt="20" style="position:absolute;left:0pt;margin-left:13.8pt;margin-top:25.7pt;height:0pt;width:285.75pt;z-index:251865088;mso-width-relative:page;mso-height-relative:page;" filled="f" stroked="t" coordsize="21600,21600" o:gfxdata="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JKK82QAAAAgBAAAPAAAAAAAAAAEAIAAAACIAAABkcnMv&#10;ZG93bnJldi54bWxQSwECFAAUAAAACACHTuJAPB8uHskBAACCAwAADgAAAAAAAAABACAAAAAoAQAA&#10;ZHJzL2Uyb0RvYy54bWxQSwUGAAAAAAYABgBZAQAAYwUAAAAA&#10;">
                      <v:fill on="f" focussize="0,0"/>
                      <v:stroke color="#000000" joinstyle="round" endarrow="block"/>
                      <v:imagedata o:title=""/>
                      <o:lock v:ext="edit" aspectratio="f"/>
                    </v:line>
                  </w:pict>
                </mc:Fallback>
              </mc:AlternateContent>
            </w: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2"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75328" behindDoc="0" locked="0" layoutInCell="1" allowOverlap="1">
                      <wp:simplePos x="0" y="0"/>
                      <wp:positionH relativeFrom="column">
                        <wp:posOffset>188595</wp:posOffset>
                      </wp:positionH>
                      <wp:positionV relativeFrom="paragraph">
                        <wp:posOffset>384810</wp:posOffset>
                      </wp:positionV>
                      <wp:extent cx="0" cy="241935"/>
                      <wp:effectExtent l="55245" t="13335" r="59055" b="20955"/>
                      <wp:wrapNone/>
                      <wp:docPr id="22" name="Line 613"/>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tailEnd type="triangle" w="med" len="med"/>
                              </a:ln>
                            </wps:spPr>
                            <wps:bodyPr/>
                          </wps:wsp>
                        </a:graphicData>
                      </a:graphic>
                    </wp:anchor>
                  </w:drawing>
                </mc:Choice>
                <mc:Fallback>
                  <w:pict>
                    <v:line id="Line 613" o:spid="_x0000_s1026" o:spt="20" style="position:absolute;left:0pt;margin-left:14.85pt;margin-top:30.3pt;height:19.05pt;width:0pt;z-index:251875328;mso-width-relative:page;mso-height-relative:page;" filled="f" stroked="t" coordsize="21600,21600" o:gfxdata="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nVwf1gAAAAcBAAAPAAAAAAAAAAEAIAAAACIAAABkcnMvZG93&#10;bnJldi54bWxQSwECFAAUAAAACACHTuJA8eqgv8kBAACBAwAADgAAAAAAAAABACAAAAAl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合同归档</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结束</w:t>
            </w:r>
          </w:p>
        </w:tc>
        <w:tc>
          <w:tcPr>
            <w:tcW w:w="853"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执行报告</w:t>
            </w:r>
          </w:p>
          <w:p>
            <w:pPr>
              <w:spacing w:line="320" w:lineRule="exact"/>
              <w:ind w:firstLine="0" w:firstLineChars="0"/>
              <w:jc w:val="center"/>
              <w:rPr>
                <w:rFonts w:ascii="仿宋_GB2312" w:eastAsia="仿宋_GB2312"/>
                <w:sz w:val="24"/>
                <w:szCs w:val="24"/>
              </w:rPr>
            </w:pPr>
          </w:p>
        </w:tc>
      </w:tr>
    </w:tbl>
    <w:p>
      <w:pPr>
        <w:spacing w:line="500" w:lineRule="exact"/>
        <w:ind w:firstLine="600"/>
        <w:rPr>
          <w:rFonts w:ascii="仿宋_GB2312" w:eastAsia="仿宋_GB2312"/>
          <w:sz w:val="30"/>
          <w:szCs w:val="30"/>
        </w:rPr>
      </w:pPr>
    </w:p>
    <w:p>
      <w:pPr>
        <w:spacing w:after="156" w:afterLines="50" w:line="500" w:lineRule="exact"/>
        <w:ind w:firstLine="640"/>
        <w:jc w:val="center"/>
        <w:rPr>
          <w:rFonts w:ascii="仿宋"/>
          <w:szCs w:val="32"/>
        </w:rPr>
      </w:pPr>
      <w:r>
        <w:rPr>
          <w:rFonts w:hint="eastAsia" w:ascii="仿宋"/>
          <w:szCs w:val="32"/>
        </w:rPr>
        <w:t>合同登记归档业务控制工作流程</w:t>
      </w:r>
    </w:p>
    <w:tbl>
      <w:tblPr>
        <w:tblStyle w:val="24"/>
        <w:tblW w:w="0" w:type="auto"/>
        <w:tblInd w:w="0" w:type="dxa"/>
        <w:tblLayout w:type="autofit"/>
        <w:tblCellMar>
          <w:top w:w="0" w:type="dxa"/>
          <w:left w:w="108" w:type="dxa"/>
          <w:bottom w:w="0" w:type="dxa"/>
          <w:right w:w="108" w:type="dxa"/>
        </w:tblCellMar>
      </w:tblPr>
      <w:tblGrid>
        <w:gridCol w:w="477"/>
        <w:gridCol w:w="1408"/>
        <w:gridCol w:w="1409"/>
        <w:gridCol w:w="1408"/>
        <w:gridCol w:w="1409"/>
        <w:gridCol w:w="1408"/>
        <w:gridCol w:w="1409"/>
      </w:tblGrid>
      <w:tr>
        <w:tblPrEx>
          <w:tblCellMar>
            <w:top w:w="0" w:type="dxa"/>
            <w:left w:w="108" w:type="dxa"/>
            <w:bottom w:w="0" w:type="dxa"/>
            <w:right w:w="108" w:type="dxa"/>
          </w:tblCellMar>
        </w:tblPrEx>
        <w:trPr>
          <w:trHeight w:val="1015" w:hRule="atLeas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p>
        </w:tc>
        <w:tc>
          <w:tcPr>
            <w:tcW w:w="140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相关职能部门</w:t>
            </w:r>
          </w:p>
        </w:tc>
        <w:tc>
          <w:tcPr>
            <w:tcW w:w="140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档案管理员</w:t>
            </w:r>
          </w:p>
        </w:tc>
        <w:tc>
          <w:tcPr>
            <w:tcW w:w="140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档案部门</w:t>
            </w:r>
          </w:p>
        </w:tc>
        <w:tc>
          <w:tcPr>
            <w:tcW w:w="140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借阅合同部门</w:t>
            </w:r>
          </w:p>
        </w:tc>
        <w:tc>
          <w:tcPr>
            <w:tcW w:w="1408"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部门主管领导</w:t>
            </w:r>
          </w:p>
        </w:tc>
        <w:tc>
          <w:tcPr>
            <w:tcW w:w="1409"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相关规程表单</w:t>
            </w:r>
          </w:p>
        </w:tc>
      </w:tr>
      <w:tr>
        <w:tblPrEx>
          <w:tblCellMar>
            <w:top w:w="0" w:type="dxa"/>
            <w:left w:w="108" w:type="dxa"/>
            <w:bottom w:w="0" w:type="dxa"/>
            <w:right w:w="108" w:type="dxa"/>
          </w:tblCellMar>
        </w:tblPrEx>
        <w:trPr>
          <w:trHeight w:val="846" w:hRule="atLeas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合同移交</w:t>
            </w:r>
          </w:p>
        </w:tc>
        <w:tc>
          <w:tcPr>
            <w:tcW w:w="140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开始</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76352" behindDoc="0" locked="0" layoutInCell="1" allowOverlap="1">
                      <wp:simplePos x="0" y="0"/>
                      <wp:positionH relativeFrom="column">
                        <wp:posOffset>357505</wp:posOffset>
                      </wp:positionH>
                      <wp:positionV relativeFrom="paragraph">
                        <wp:posOffset>5080</wp:posOffset>
                      </wp:positionV>
                      <wp:extent cx="0" cy="410210"/>
                      <wp:effectExtent l="52705" t="5080" r="61595" b="22860"/>
                      <wp:wrapNone/>
                      <wp:docPr id="18" name="Line 614"/>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614" o:spid="_x0000_s1026" o:spt="20" style="position:absolute;left:0pt;margin-left:28.15pt;margin-top:0.4pt;height:32.3pt;width:0pt;z-index:251876352;mso-width-relative:page;mso-height-relative:page;" filled="f" stroked="t" coordsize="21600,21600" o:gfxdata="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qO4y7UAAAABQEAAA8AAAAAAAAAAQAgAAAAIgAAAGRycy9kb3du&#10;cmV2LnhtbFBLAQIUABQAAAAIAIdO4kB7NrZZygEAAIEDAAAOAAAAAAAAAAEAIAAAACMBAABkcnMv&#10;ZTJvRG9jLnhtbFBLBQYAAAAABgAGAFkBAABf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77376" behindDoc="0" locked="0" layoutInCell="1" allowOverlap="1">
                      <wp:simplePos x="0" y="0"/>
                      <wp:positionH relativeFrom="column">
                        <wp:posOffset>684530</wp:posOffset>
                      </wp:positionH>
                      <wp:positionV relativeFrom="paragraph">
                        <wp:posOffset>111125</wp:posOffset>
                      </wp:positionV>
                      <wp:extent cx="266700" cy="0"/>
                      <wp:effectExtent l="8255" t="53975" r="20320" b="60325"/>
                      <wp:wrapNone/>
                      <wp:docPr id="16" name="Line 615"/>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615" o:spid="_x0000_s1026" o:spt="20" style="position:absolute;left:0pt;margin-left:53.9pt;margin-top:8.75pt;height:0pt;width:21pt;z-index:251877376;mso-width-relative:page;mso-height-relative:page;" filled="f" stroked="t" coordsize="21600,21600" o:gfxdata="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5mgP3XAAAACQEAAA8AAAAAAAAAAQAgAAAAIgAAAGRycy9k&#10;b3ducmV2LnhtbFBLAQIUABQAAAAIAIdO4kCuQUruygEAAIE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移交合同相关资料</w:t>
            </w:r>
          </w:p>
        </w:tc>
        <w:tc>
          <w:tcPr>
            <w:tcW w:w="1409"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78400" behindDoc="0" locked="0" layoutInCell="1" allowOverlap="1">
                      <wp:simplePos x="0" y="0"/>
                      <wp:positionH relativeFrom="column">
                        <wp:posOffset>365125</wp:posOffset>
                      </wp:positionH>
                      <wp:positionV relativeFrom="paragraph">
                        <wp:posOffset>196850</wp:posOffset>
                      </wp:positionV>
                      <wp:extent cx="0" cy="626110"/>
                      <wp:effectExtent l="60325" t="6350" r="53975" b="15240"/>
                      <wp:wrapNone/>
                      <wp:docPr id="15" name="Line 616"/>
                      <wp:cNvGraphicFramePr/>
                      <a:graphic xmlns:a="http://schemas.openxmlformats.org/drawingml/2006/main">
                        <a:graphicData uri="http://schemas.microsoft.com/office/word/2010/wordprocessingShape">
                          <wps:wsp>
                            <wps:cNvCnPr>
                              <a:cxnSpLocks noChangeShapeType="1"/>
                            </wps:cNvCnPr>
                            <wps:spPr bwMode="auto">
                              <a:xfrm>
                                <a:off x="0" y="0"/>
                                <a:ext cx="0" cy="626110"/>
                              </a:xfrm>
                              <a:prstGeom prst="line">
                                <a:avLst/>
                              </a:prstGeom>
                              <a:noFill/>
                              <a:ln w="9525">
                                <a:solidFill>
                                  <a:srgbClr val="000000"/>
                                </a:solidFill>
                                <a:round/>
                                <a:tailEnd type="triangle" w="med" len="med"/>
                              </a:ln>
                            </wps:spPr>
                            <wps:bodyPr/>
                          </wps:wsp>
                        </a:graphicData>
                      </a:graphic>
                    </wp:anchor>
                  </w:drawing>
                </mc:Choice>
                <mc:Fallback>
                  <w:pict>
                    <v:line id="Line 616" o:spid="_x0000_s1026" o:spt="20" style="position:absolute;left:0pt;margin-left:28.75pt;margin-top:15.5pt;height:49.3pt;width:0pt;z-index:251878400;mso-width-relative:page;mso-height-relative:page;" filled="f" stroked="t" coordsize="21600,21600" o:gfxdata="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B66T/2AAAAAgBAAAPAAAAAAAAAAEAIAAAACIAAABkcnMv&#10;ZG93bnJldi54bWxQSwECFAAUAAAACACHTuJAkW8snsoBAACBAwAADgAAAAAAAAABACAAAAAnAQAA&#10;ZHJzL2Uyb0RvYy54bWxQSwUGAAAAAAYABgBZAQAAYw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立卷整理</w:t>
            </w: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79424" behindDoc="0" locked="0" layoutInCell="1" allowOverlap="1">
                      <wp:simplePos x="0" y="0"/>
                      <wp:positionH relativeFrom="column">
                        <wp:posOffset>369570</wp:posOffset>
                      </wp:positionH>
                      <wp:positionV relativeFrom="paragraph">
                        <wp:posOffset>191135</wp:posOffset>
                      </wp:positionV>
                      <wp:extent cx="0" cy="410210"/>
                      <wp:effectExtent l="55245" t="10160" r="59055" b="17780"/>
                      <wp:wrapNone/>
                      <wp:docPr id="13" name="Line 617"/>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617" o:spid="_x0000_s1026" o:spt="20" style="position:absolute;left:0pt;margin-left:29.1pt;margin-top:15.05pt;height:32.3pt;width:0pt;z-index:251879424;mso-width-relative:page;mso-height-relative:page;" filled="f" stroked="t" coordsize="21600,21600" o:gfxdata="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HOm6vXAAAABwEAAA8AAAAAAAAAAQAgAAAAIgAAAGRycy9k&#10;b3ducmV2LnhtbFBLAQIUABQAAAAIAIdO4kCMO+QuygEAAIE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分类编目</w:t>
            </w:r>
          </w:p>
          <w:p>
            <w:pPr>
              <w:spacing w:line="320" w:lineRule="exact"/>
              <w:ind w:firstLine="0" w:firstLineChars="0"/>
              <w:jc w:val="center"/>
              <w:rPr>
                <w:rFonts w:ascii="仿宋_GB2312" w:eastAsia="仿宋_GB2312"/>
                <w:sz w:val="24"/>
                <w:szCs w:val="24"/>
              </w:rPr>
            </w:pPr>
          </w:p>
        </w:tc>
        <w:tc>
          <w:tcPr>
            <w:tcW w:w="1408" w:type="dxa"/>
            <w:tcBorders>
              <w:bottom w:val="dashed" w:color="auto" w:sz="4" w:space="0"/>
            </w:tcBorders>
          </w:tcPr>
          <w:p>
            <w:pPr>
              <w:spacing w:line="320" w:lineRule="exact"/>
              <w:ind w:firstLine="0" w:firstLineChars="0"/>
              <w:jc w:val="center"/>
              <w:rPr>
                <w:rFonts w:ascii="仿宋_GB2312" w:eastAsia="仿宋_GB2312"/>
                <w:sz w:val="24"/>
                <w:szCs w:val="24"/>
                <w:shd w:val="pct10" w:color="auto" w:fill="FFFFFF"/>
              </w:rPr>
            </w:pPr>
          </w:p>
        </w:tc>
        <w:tc>
          <w:tcPr>
            <w:tcW w:w="1409"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1408" w:type="dxa"/>
            <w:tcBorders>
              <w:bottom w:val="dashed" w:color="auto" w:sz="4" w:space="0"/>
            </w:tcBorders>
          </w:tcPr>
          <w:p>
            <w:pPr>
              <w:spacing w:line="320" w:lineRule="exact"/>
              <w:ind w:firstLine="0" w:firstLineChars="0"/>
              <w:jc w:val="center"/>
              <w:rPr>
                <w:rFonts w:ascii="仿宋_GB2312" w:eastAsia="仿宋_GB2312"/>
                <w:sz w:val="24"/>
                <w:szCs w:val="24"/>
              </w:rPr>
            </w:pPr>
          </w:p>
        </w:tc>
        <w:tc>
          <w:tcPr>
            <w:tcW w:w="1409" w:type="dxa"/>
            <w:tcBorders>
              <w:bottom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89664" behindDoc="0" locked="0" layoutInCell="1" allowOverlap="1">
                      <wp:simplePos x="0" y="0"/>
                      <wp:positionH relativeFrom="column">
                        <wp:posOffset>375920</wp:posOffset>
                      </wp:positionH>
                      <wp:positionV relativeFrom="paragraph">
                        <wp:posOffset>187960</wp:posOffset>
                      </wp:positionV>
                      <wp:extent cx="0" cy="410210"/>
                      <wp:effectExtent l="61595" t="6985" r="52705" b="20955"/>
                      <wp:wrapNone/>
                      <wp:docPr id="12" name="Line 618"/>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618" o:spid="_x0000_s1026" o:spt="20" style="position:absolute;left:0pt;margin-left:29.6pt;margin-top:14.8pt;height:32.3pt;width:0pt;z-index:251889664;mso-width-relative:page;mso-height-relative:page;" filled="f" stroked="t" coordsize="21600,21600" o:gfxdata="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uZ5djXAAAABwEAAA8AAAAAAAAAAQAgAAAAIgAAAGRycy9k&#10;b3ducmV2LnhtbFBLAQIUABQAAAAIAIdO4kBvoin0ygEAAIE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移交清单</w:t>
            </w:r>
          </w:p>
          <w:p>
            <w:pPr>
              <w:spacing w:line="320" w:lineRule="exact"/>
              <w:ind w:firstLine="0" w:firstLineChars="0"/>
              <w:jc w:val="center"/>
              <w:rPr>
                <w:rFonts w:ascii="仿宋_GB2312" w:eastAsia="仿宋_GB2312"/>
                <w:sz w:val="24"/>
                <w:szCs w:val="24"/>
              </w:rPr>
            </w:pPr>
          </w:p>
        </w:tc>
      </w:tr>
      <w:tr>
        <w:tblPrEx>
          <w:tblCellMar>
            <w:top w:w="0" w:type="dxa"/>
            <w:left w:w="108" w:type="dxa"/>
            <w:bottom w:w="0" w:type="dxa"/>
            <w:right w:w="108" w:type="dxa"/>
          </w:tblCellMar>
        </w:tblPrEx>
        <w:trPr>
          <w:trHeight w:val="2391"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归档处理</w:t>
            </w:r>
          </w:p>
        </w:tc>
        <w:tc>
          <w:tcPr>
            <w:tcW w:w="1408"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409"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装盒填写脊背</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80448" behindDoc="0" locked="0" layoutInCell="1" allowOverlap="1">
                      <wp:simplePos x="0" y="0"/>
                      <wp:positionH relativeFrom="column">
                        <wp:posOffset>375285</wp:posOffset>
                      </wp:positionH>
                      <wp:positionV relativeFrom="paragraph">
                        <wp:posOffset>-6350</wp:posOffset>
                      </wp:positionV>
                      <wp:extent cx="0" cy="410210"/>
                      <wp:effectExtent l="60960" t="12700" r="53340" b="15240"/>
                      <wp:wrapNone/>
                      <wp:docPr id="11" name="Line 619"/>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619" o:spid="_x0000_s1026" o:spt="20" style="position:absolute;left:0pt;margin-left:29.55pt;margin-top:-0.5pt;height:32.3pt;width:0pt;z-index:251880448;mso-width-relative:page;mso-height-relative:page;" filled="f" stroked="t" coordsize="21600,21600" o:gfxdata="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vYo9DXAAAABwEAAA8AAAAAAAAAAQAgAAAAIgAAAGRycy9k&#10;b3ducmV2LnhtbFBLAQIUABQAAAAIAIdO4kCeu9d/ygEAAIEDAAAOAAAAAAAAAAEAIAAAACYBAABk&#10;cnMvZTJvRG9jLnhtbFBLBQYAAAAABgAGAFkBAABi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入库上架</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81472" behindDoc="0" locked="0" layoutInCell="1" allowOverlap="1">
                      <wp:simplePos x="0" y="0"/>
                      <wp:positionH relativeFrom="column">
                        <wp:posOffset>374015</wp:posOffset>
                      </wp:positionH>
                      <wp:positionV relativeFrom="paragraph">
                        <wp:posOffset>-6985</wp:posOffset>
                      </wp:positionV>
                      <wp:extent cx="0" cy="518160"/>
                      <wp:effectExtent l="59690" t="12065" r="54610" b="22225"/>
                      <wp:wrapNone/>
                      <wp:docPr id="10" name="Line 620"/>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9525">
                                <a:solidFill>
                                  <a:srgbClr val="000000"/>
                                </a:solidFill>
                                <a:round/>
                                <a:tailEnd type="triangle" w="med" len="med"/>
                              </a:ln>
                            </wps:spPr>
                            <wps:bodyPr/>
                          </wps:wsp>
                        </a:graphicData>
                      </a:graphic>
                    </wp:anchor>
                  </w:drawing>
                </mc:Choice>
                <mc:Fallback>
                  <w:pict>
                    <v:line id="Line 620" o:spid="_x0000_s1026" o:spt="20" style="position:absolute;left:0pt;margin-left:29.45pt;margin-top:-0.55pt;height:40.8pt;width:0pt;z-index:251881472;mso-width-relative:page;mso-height-relative:page;" filled="f" stroked="t" coordsize="21600,21600" o:gfxdata="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YefNYAAAAHAQAADwAAAAAAAAABACAAAAAiAAAAZHJzL2Rv&#10;d25yZXYueG1sUEsBAhQAFAAAAAgAh07iQA7ab1DKAQAAgQMAAA4AAAAAAAAAAQAgAAAAJQEAAGRy&#10;cy9lMm9Eb2MueG1sUEsFBgAAAAAGAAYAWQEAAGEFAAAAAA==&#10;">
                      <v:fill on="f" focussize="0,0"/>
                      <v:stroke color="#000000" joinstyle="round" endarrow="block"/>
                      <v:imagedata o:title=""/>
                      <o:lock v:ext="edit" aspectratio="f"/>
                    </v:line>
                  </w:pict>
                </mc:Fallback>
              </mc:AlternateContent>
            </w:r>
          </w:p>
        </w:tc>
        <w:tc>
          <w:tcPr>
            <w:tcW w:w="1408"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409"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408"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409"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91712" behindDoc="0" locked="0" layoutInCell="1" allowOverlap="1">
                      <wp:simplePos x="0" y="0"/>
                      <wp:positionH relativeFrom="column">
                        <wp:posOffset>379095</wp:posOffset>
                      </wp:positionH>
                      <wp:positionV relativeFrom="paragraph">
                        <wp:posOffset>408940</wp:posOffset>
                      </wp:positionV>
                      <wp:extent cx="0" cy="1130300"/>
                      <wp:effectExtent l="55245" t="8890" r="59055" b="22860"/>
                      <wp:wrapNone/>
                      <wp:docPr id="9" name="Line 621"/>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9525">
                                <a:solidFill>
                                  <a:srgbClr val="000000"/>
                                </a:solidFill>
                                <a:round/>
                                <a:tailEnd type="triangle" w="med" len="med"/>
                              </a:ln>
                            </wps:spPr>
                            <wps:bodyPr/>
                          </wps:wsp>
                        </a:graphicData>
                      </a:graphic>
                    </wp:anchor>
                  </w:drawing>
                </mc:Choice>
                <mc:Fallback>
                  <w:pict>
                    <v:line id="Line 621" o:spid="_x0000_s1026" o:spt="20" style="position:absolute;left:0pt;margin-left:29.85pt;margin-top:32.2pt;height:89pt;width:0pt;z-index:251891712;mso-width-relative:page;mso-height-relative:page;" filled="f" stroked="t" coordsize="21600,21600" o:gfxdata="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PQafdgAAAAIAQAADwAAAAAAAAABACAAAAAiAAAAZHJzL2Rv&#10;d25yZXYueG1sUEsBAhQAFAAAAAgAh07iQFqQHuLIAQAAgQMAAA4AAAAAAAAAAQAgAAAAJwEAAGRy&#10;cy9lMm9Eb2MueG1sUEsFBgAAAAAGAAYAWQEAAGE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档案登记簿</w:t>
            </w:r>
          </w:p>
        </w:tc>
      </w:tr>
      <w:tr>
        <w:tblPrEx>
          <w:tblCellMar>
            <w:top w:w="0" w:type="dxa"/>
            <w:left w:w="108" w:type="dxa"/>
            <w:bottom w:w="0" w:type="dxa"/>
            <w:right w:w="108" w:type="dxa"/>
          </w:tblCellMar>
        </w:tblPrEx>
        <w:trPr>
          <w:trHeight w:val="2946" w:hRule="exact"/>
        </w:trPr>
        <w:tc>
          <w:tcPr>
            <w:tcW w:w="477" w:type="dxa"/>
            <w:shd w:val="clear" w:color="auto" w:fill="E6E6E6"/>
            <w:vAlign w:val="center"/>
          </w:tcPr>
          <w:p>
            <w:pPr>
              <w:spacing w:line="320" w:lineRule="exact"/>
              <w:ind w:firstLine="0" w:firstLineChars="0"/>
              <w:jc w:val="center"/>
              <w:rPr>
                <w:rFonts w:ascii="仿宋_GB2312" w:eastAsia="仿宋_GB2312"/>
                <w:sz w:val="24"/>
                <w:szCs w:val="24"/>
              </w:rPr>
            </w:pPr>
            <w:r>
              <w:rPr>
                <w:rFonts w:hint="eastAsia" w:ascii="仿宋_GB2312" w:eastAsia="仿宋_GB2312"/>
                <w:sz w:val="24"/>
                <w:szCs w:val="24"/>
              </w:rPr>
              <w:t>借阅查询</w:t>
            </w:r>
          </w:p>
        </w:tc>
        <w:tc>
          <w:tcPr>
            <w:tcW w:w="1408" w:type="dxa"/>
            <w:tcBorders>
              <w:top w:val="dashed" w:color="auto" w:sz="4" w:space="0"/>
            </w:tcBorders>
          </w:tcPr>
          <w:p>
            <w:pPr>
              <w:spacing w:line="320" w:lineRule="exact"/>
              <w:ind w:firstLine="0" w:firstLineChars="0"/>
              <w:jc w:val="center"/>
              <w:rPr>
                <w:rFonts w:ascii="仿宋_GB2312" w:eastAsia="仿宋_GB2312"/>
                <w:sz w:val="24"/>
                <w:szCs w:val="24"/>
              </w:rPr>
            </w:pPr>
          </w:p>
        </w:tc>
        <w:tc>
          <w:tcPr>
            <w:tcW w:w="1409"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82496" behindDoc="0" locked="0" layoutInCell="1" allowOverlap="1">
                      <wp:simplePos x="0" y="0"/>
                      <wp:positionH relativeFrom="column">
                        <wp:posOffset>581025</wp:posOffset>
                      </wp:positionH>
                      <wp:positionV relativeFrom="paragraph">
                        <wp:posOffset>114935</wp:posOffset>
                      </wp:positionV>
                      <wp:extent cx="355600" cy="0"/>
                      <wp:effectExtent l="9525" t="57785" r="15875" b="56515"/>
                      <wp:wrapNone/>
                      <wp:docPr id="8" name="Line 622"/>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tailEnd type="triangle" w="med" len="med"/>
                              </a:ln>
                            </wps:spPr>
                            <wps:bodyPr/>
                          </wps:wsp>
                        </a:graphicData>
                      </a:graphic>
                    </wp:anchor>
                  </w:drawing>
                </mc:Choice>
                <mc:Fallback>
                  <w:pict>
                    <v:line id="Line 622" o:spid="_x0000_s1026" o:spt="20" style="position:absolute;left:0pt;margin-left:45.75pt;margin-top:9.05pt;height:0pt;width:28pt;z-index:251882496;mso-width-relative:page;mso-height-relative:page;" filled="f" stroked="t" coordsize="21600,21600" o:gfxdata="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PdUJ1gAAAAgBAAAPAAAAAAAAAAEAIAAAACIAAABkcnMvZG93&#10;bnJldi54bWxQSwECFAAUAAAACACHTuJAwtJUJckBAACAAwAADgAAAAAAAAABACAAAAAlAQAAZHJz&#10;L2Uyb0RvYy54bWxQSwUGAAAAAAYABgBZAQAAYAU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移交</w:t>
            </w:r>
          </w:p>
        </w:tc>
        <w:tc>
          <w:tcPr>
            <w:tcW w:w="1408"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83520" behindDoc="0" locked="0" layoutInCell="1" allowOverlap="1">
                      <wp:simplePos x="0" y="0"/>
                      <wp:positionH relativeFrom="column">
                        <wp:posOffset>664210</wp:posOffset>
                      </wp:positionH>
                      <wp:positionV relativeFrom="paragraph">
                        <wp:posOffset>114935</wp:posOffset>
                      </wp:positionV>
                      <wp:extent cx="266700" cy="0"/>
                      <wp:effectExtent l="6985" t="57785" r="21590" b="56515"/>
                      <wp:wrapNone/>
                      <wp:docPr id="7" name="Line 623"/>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tailEnd type="triangle" w="med" len="med"/>
                              </a:ln>
                            </wps:spPr>
                            <wps:bodyPr/>
                          </wps:wsp>
                        </a:graphicData>
                      </a:graphic>
                    </wp:anchor>
                  </w:drawing>
                </mc:Choice>
                <mc:Fallback>
                  <w:pict>
                    <v:line id="Line 623" o:spid="_x0000_s1026" o:spt="20" style="position:absolute;left:0pt;margin-left:52.3pt;margin-top:9.05pt;height:0pt;width:21pt;z-index:251883520;mso-width-relative:page;mso-height-relative:page;" filled="f" stroked="t" coordsize="21600,21600" o:gfxdata="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U9xYbXAAAACQEAAA8AAAAAAAAAAQAgAAAAIgAAAGRycy9k&#10;b3ducmV2LnhtbFBLAQIUABQAAAAIAIdO4kBaWSKAygEAAIA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立卷保管</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84544" behindDoc="0" locked="0" layoutInCell="1" allowOverlap="1">
                      <wp:simplePos x="0" y="0"/>
                      <wp:positionH relativeFrom="column">
                        <wp:posOffset>363220</wp:posOffset>
                      </wp:positionH>
                      <wp:positionV relativeFrom="paragraph">
                        <wp:posOffset>635</wp:posOffset>
                      </wp:positionV>
                      <wp:extent cx="0" cy="410210"/>
                      <wp:effectExtent l="58420" t="10160" r="55880" b="17780"/>
                      <wp:wrapNone/>
                      <wp:docPr id="6" name="Line 624"/>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624" o:spid="_x0000_s1026" o:spt="20" style="position:absolute;left:0pt;margin-left:28.6pt;margin-top:0.05pt;height:32.3pt;width:0pt;z-index:251884544;mso-width-relative:page;mso-height-relative:page;" filled="f" stroked="t" coordsize="21600,21600" o:gfxdata="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t3HsvUAAAABQEAAA8AAAAAAAAAAQAgAAAAIgAAAGRycy9kb3du&#10;cmV2LnhtbFBLAQIUABQAAAAIAIdO4kCOBfBHygEAAIADAAAOAAAAAAAAAAEAIAAAACMBAABkcnMv&#10;ZTJvRG9jLnhtbFBLBQYAAAAABgAGAFkBAABf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88640" behindDoc="0" locked="0" layoutInCell="1" allowOverlap="1">
                      <wp:simplePos x="0" y="0"/>
                      <wp:positionH relativeFrom="column">
                        <wp:posOffset>687070</wp:posOffset>
                      </wp:positionH>
                      <wp:positionV relativeFrom="paragraph">
                        <wp:posOffset>100965</wp:posOffset>
                      </wp:positionV>
                      <wp:extent cx="1511300" cy="0"/>
                      <wp:effectExtent l="20320" t="53340" r="11430" b="60960"/>
                      <wp:wrapNone/>
                      <wp:docPr id="5" name="Line 625"/>
                      <wp:cNvGraphicFramePr/>
                      <a:graphic xmlns:a="http://schemas.openxmlformats.org/drawingml/2006/main">
                        <a:graphicData uri="http://schemas.microsoft.com/office/word/2010/wordprocessingShape">
                          <wps:wsp>
                            <wps:cNvCnPr>
                              <a:cxnSpLocks noChangeShapeType="1"/>
                            </wps:cNvCnPr>
                            <wps:spPr bwMode="auto">
                              <a:xfrm flipH="1">
                                <a:off x="0" y="0"/>
                                <a:ext cx="1511300" cy="0"/>
                              </a:xfrm>
                              <a:prstGeom prst="line">
                                <a:avLst/>
                              </a:prstGeom>
                              <a:noFill/>
                              <a:ln w="9525">
                                <a:solidFill>
                                  <a:srgbClr val="000000"/>
                                </a:solidFill>
                                <a:round/>
                                <a:tailEnd type="triangle" w="med" len="med"/>
                              </a:ln>
                            </wps:spPr>
                            <wps:bodyPr/>
                          </wps:wsp>
                        </a:graphicData>
                      </a:graphic>
                    </wp:anchor>
                  </w:drawing>
                </mc:Choice>
                <mc:Fallback>
                  <w:pict>
                    <v:line id="Line 625" o:spid="_x0000_s1026" o:spt="20" style="position:absolute;left:0pt;flip:x;margin-left:54.1pt;margin-top:7.95pt;height:0pt;width:119pt;z-index:251888640;mso-width-relative:page;mso-height-relative:page;" filled="f" stroked="t" coordsize="21600,21600" o:gfxdata="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O/0PtgAAAAJAQAADwAAAAAAAAABACAAAAAiAAAA&#10;ZHJzL2Rvd25yZXYueG1sUEsBAhQAFAAAAAgAh07iQPPtbjHOAQAAiwMAAA4AAAAAAAAAAQAgAAAA&#10;JwEAAGRycy9lMm9Eb2MueG1sUEsFBgAAAAAGAAYAWQEAAGcFA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查阅登记</w:t>
            </w:r>
          </w:p>
          <w:p>
            <w:pPr>
              <w:spacing w:line="320" w:lineRule="exact"/>
              <w:ind w:firstLine="0" w:firstLineChars="0"/>
              <w:jc w:val="center"/>
              <w:rPr>
                <w:rFonts w:ascii="仿宋_GB2312" w:eastAsia="仿宋_GB2312"/>
                <w:sz w:val="24"/>
                <w:szCs w:val="24"/>
                <w:shd w:val="pct10" w:color="auto" w:fill="FFFFFF"/>
              </w:rPr>
            </w:pPr>
            <w:r>
              <mc:AlternateContent>
                <mc:Choice Requires="wps">
                  <w:drawing>
                    <wp:anchor distT="0" distB="0" distL="114300" distR="114300" simplePos="0" relativeHeight="251885568" behindDoc="0" locked="0" layoutInCell="1" allowOverlap="1">
                      <wp:simplePos x="0" y="0"/>
                      <wp:positionH relativeFrom="column">
                        <wp:posOffset>368935</wp:posOffset>
                      </wp:positionH>
                      <wp:positionV relativeFrom="paragraph">
                        <wp:posOffset>13335</wp:posOffset>
                      </wp:positionV>
                      <wp:extent cx="0" cy="410210"/>
                      <wp:effectExtent l="54610" t="13335" r="59690" b="14605"/>
                      <wp:wrapNone/>
                      <wp:docPr id="4" name="Line 626"/>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tailEnd type="triangle" w="med" len="med"/>
                              </a:ln>
                            </wps:spPr>
                            <wps:bodyPr/>
                          </wps:wsp>
                        </a:graphicData>
                      </a:graphic>
                    </wp:anchor>
                  </w:drawing>
                </mc:Choice>
                <mc:Fallback>
                  <w:pict>
                    <v:line id="Line 626" o:spid="_x0000_s1026" o:spt="20" style="position:absolute;left:0pt;margin-left:29.05pt;margin-top:1.05pt;height:32.3pt;width:0pt;z-index:251885568;mso-width-relative:page;mso-height-relative:page;" filled="f" stroked="t" coordsize="21600,21600" o:gfxdata="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hgZv1QAAAAYBAAAPAAAAAAAAAAEAIAAAACIAAABkcnMvZG93&#10;bnJldi54bWxQSwECFAAUAAAACACHTuJAg/C9ncoBAACAAwAADgAAAAAAAAABACAAAAAkAQAAZHJz&#10;L2Uyb0RvYy54bWxQSwUGAAAAAAYABgBZAQAAYAU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shd w:val="pct10" w:color="auto" w:fill="FFFFFF"/>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结束</w:t>
            </w:r>
          </w:p>
          <w:p>
            <w:pPr>
              <w:spacing w:line="320" w:lineRule="exact"/>
              <w:ind w:firstLine="0" w:firstLineChars="0"/>
              <w:jc w:val="center"/>
              <w:rPr>
                <w:rFonts w:ascii="仿宋_GB2312" w:eastAsia="仿宋_GB2312"/>
                <w:sz w:val="24"/>
                <w:szCs w:val="24"/>
              </w:rPr>
            </w:pPr>
          </w:p>
        </w:tc>
        <w:tc>
          <w:tcPr>
            <w:tcW w:w="1409"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86592" behindDoc="0" locked="0" layoutInCell="1" allowOverlap="1">
                      <wp:simplePos x="0" y="0"/>
                      <wp:positionH relativeFrom="column">
                        <wp:posOffset>708025</wp:posOffset>
                      </wp:positionH>
                      <wp:positionV relativeFrom="paragraph">
                        <wp:posOffset>105410</wp:posOffset>
                      </wp:positionV>
                      <wp:extent cx="355600" cy="0"/>
                      <wp:effectExtent l="12700" t="57785" r="22225" b="56515"/>
                      <wp:wrapNone/>
                      <wp:docPr id="3" name="Line 627"/>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a:solidFill>
                                  <a:srgbClr val="000000"/>
                                </a:solidFill>
                                <a:round/>
                                <a:tailEnd type="triangle" w="med" len="med"/>
                              </a:ln>
                            </wps:spPr>
                            <wps:bodyPr/>
                          </wps:wsp>
                        </a:graphicData>
                      </a:graphic>
                    </wp:anchor>
                  </w:drawing>
                </mc:Choice>
                <mc:Fallback>
                  <w:pict>
                    <v:line id="Line 627" o:spid="_x0000_s1026" o:spt="20" style="position:absolute;left:0pt;margin-left:55.75pt;margin-top:8.3pt;height:0pt;width:28pt;z-index:251886592;mso-width-relative:page;mso-height-relative:page;" filled="f" stroked="t" coordsize="21600,21600" o:gfxdata="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I/FdTXAAAACQEAAA8AAAAAAAAAAQAgAAAAIgAAAGRycy9k&#10;b3ducmV2LnhtbFBLAQIUABQAAAAIAIdO4kCaZgH6ygEAAIADAAAOAAAAAAAAAAEAIAAAACYBAABk&#10;cnMvZTJvRG9jLnhtbFBLBQYAAAAABgAGAFkBAABiBQAAAAA=&#10;">
                      <v:fill on="f" focussize="0,0"/>
                      <v:stroke color="#000000" joinstyle="round" endarrow="block"/>
                      <v:imagedata o:title=""/>
                      <o:lock v:ext="edit" aspectratio="f"/>
                    </v:line>
                  </w:pict>
                </mc:Fallback>
              </mc:AlternateContent>
            </w:r>
            <w:r>
              <w:rPr>
                <w:rFonts w:hint="eastAsia" w:ascii="仿宋_GB2312" w:eastAsia="仿宋_GB2312"/>
                <w:sz w:val="24"/>
                <w:szCs w:val="24"/>
                <w:shd w:val="pct10" w:color="auto" w:fill="FFFFFF"/>
              </w:rPr>
              <w:t>查阅申请</w:t>
            </w:r>
          </w:p>
        </w:tc>
        <w:tc>
          <w:tcPr>
            <w:tcW w:w="1408"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87616" behindDoc="0" locked="0" layoutInCell="1" allowOverlap="1">
                      <wp:simplePos x="0" y="0"/>
                      <wp:positionH relativeFrom="column">
                        <wp:posOffset>356235</wp:posOffset>
                      </wp:positionH>
                      <wp:positionV relativeFrom="paragraph">
                        <wp:posOffset>181610</wp:posOffset>
                      </wp:positionV>
                      <wp:extent cx="0" cy="547370"/>
                      <wp:effectExtent l="13335" t="10160" r="5715" b="13970"/>
                      <wp:wrapNone/>
                      <wp:docPr id="2" name="Line 628"/>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9525">
                                <a:solidFill>
                                  <a:srgbClr val="000000"/>
                                </a:solidFill>
                                <a:round/>
                              </a:ln>
                            </wps:spPr>
                            <wps:bodyPr/>
                          </wps:wsp>
                        </a:graphicData>
                      </a:graphic>
                    </wp:anchor>
                  </w:drawing>
                </mc:Choice>
                <mc:Fallback>
                  <w:pict>
                    <v:line id="Line 628" o:spid="_x0000_s1026" o:spt="20" style="position:absolute;left:0pt;margin-left:28.05pt;margin-top:14.3pt;height:43.1pt;width:0pt;z-index:251887616;mso-width-relative:page;mso-height-relative:page;" filled="f" stroked="t" coordsize="21600,21600" o:gfxdata="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s4z/LV&#10;AAAACAEAAA8AAAAAAAAAAQAgAAAAIgAAAGRycy9kb3ducmV2LnhtbFBLAQIUABQAAAAIAIdO4kDz&#10;0b1lsQEAAFIDAAAOAAAAAAAAAAEAIAAAACQBAABkcnMvZTJvRG9jLnhtbFBLBQYAAAAABgAGAFkB&#10;AABHBQAAAAA=&#10;">
                      <v:fill on="f" focussize="0,0"/>
                      <v:stroke color="#000000" joinstyle="round"/>
                      <v:imagedata o:title=""/>
                      <o:lock v:ext="edit" aspectratio="f"/>
                    </v:line>
                  </w:pict>
                </mc:Fallback>
              </mc:AlternateContent>
            </w:r>
            <w:r>
              <w:rPr>
                <w:rFonts w:hint="eastAsia" w:ascii="仿宋_GB2312" w:eastAsia="仿宋_GB2312"/>
                <w:sz w:val="24"/>
                <w:szCs w:val="24"/>
                <w:shd w:val="pct10" w:color="auto" w:fill="FFFFFF"/>
              </w:rPr>
              <w:t>审批</w:t>
            </w:r>
          </w:p>
        </w:tc>
        <w:tc>
          <w:tcPr>
            <w:tcW w:w="1409" w:type="dxa"/>
            <w:tcBorders>
              <w:top w:val="dashed" w:color="auto" w:sz="4" w:space="0"/>
            </w:tcBorders>
          </w:tcPr>
          <w:p>
            <w:pPr>
              <w:spacing w:line="320" w:lineRule="exact"/>
              <w:ind w:firstLine="0" w:firstLineChars="0"/>
              <w:jc w:val="center"/>
              <w:rPr>
                <w:rFonts w:ascii="仿宋_GB2312" w:eastAsia="仿宋_GB2312"/>
                <w:sz w:val="24"/>
                <w:szCs w:val="24"/>
              </w:rPr>
            </w:pPr>
          </w:p>
          <w:p>
            <w:pPr>
              <w:spacing w:line="320" w:lineRule="exact"/>
              <w:ind w:firstLine="0" w:firstLineChars="0"/>
              <w:jc w:val="center"/>
              <w:rPr>
                <w:rFonts w:ascii="仿宋_GB2312" w:eastAsia="仿宋_GB2312"/>
                <w:sz w:val="24"/>
                <w:szCs w:val="24"/>
                <w:shd w:val="pct10" w:color="auto" w:fill="FFFFFF"/>
              </w:rPr>
            </w:pPr>
            <w:r>
              <w:rPr>
                <w:rFonts w:hint="eastAsia" w:ascii="仿宋_GB2312" w:eastAsia="仿宋_GB2312"/>
                <w:sz w:val="24"/>
                <w:szCs w:val="24"/>
                <w:shd w:val="pct10" w:color="auto" w:fill="FFFFFF"/>
              </w:rPr>
              <w:t>查阅申请书</w:t>
            </w:r>
          </w:p>
          <w:p>
            <w:pPr>
              <w:spacing w:line="320" w:lineRule="exact"/>
              <w:ind w:firstLine="0" w:firstLineChars="0"/>
              <w:jc w:val="center"/>
              <w:rPr>
                <w:rFonts w:ascii="仿宋_GB2312" w:eastAsia="仿宋_GB2312"/>
                <w:sz w:val="24"/>
                <w:szCs w:val="24"/>
              </w:rPr>
            </w:pPr>
            <w:r>
              <mc:AlternateContent>
                <mc:Choice Requires="wps">
                  <w:drawing>
                    <wp:anchor distT="0" distB="0" distL="114300" distR="114300" simplePos="0" relativeHeight="251890688" behindDoc="0" locked="0" layoutInCell="1" allowOverlap="1">
                      <wp:simplePos x="0" y="0"/>
                      <wp:positionH relativeFrom="column">
                        <wp:posOffset>379730</wp:posOffset>
                      </wp:positionH>
                      <wp:positionV relativeFrom="paragraph">
                        <wp:posOffset>-1905</wp:posOffset>
                      </wp:positionV>
                      <wp:extent cx="0" cy="230505"/>
                      <wp:effectExtent l="55880" t="7620" r="58420" b="19050"/>
                      <wp:wrapNone/>
                      <wp:docPr id="1" name="Line 629"/>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tailEnd type="triangle" w="med" len="med"/>
                              </a:ln>
                            </wps:spPr>
                            <wps:bodyPr/>
                          </wps:wsp>
                        </a:graphicData>
                      </a:graphic>
                    </wp:anchor>
                  </w:drawing>
                </mc:Choice>
                <mc:Fallback>
                  <w:pict>
                    <v:line id="Line 629" o:spid="_x0000_s1026" o:spt="20" style="position:absolute;left:0pt;margin-left:29.9pt;margin-top:-0.15pt;height:18.15pt;width:0pt;z-index:251890688;mso-width-relative:page;mso-height-relative:page;" filled="f" stroked="t" coordsize="21600,21600" o:gfxdata="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QlDWPWAAAABgEAAA8AAAAAAAAAAQAgAAAAIgAAAGRycy9kb3du&#10;cmV2LnhtbFBLAQIUABQAAAAIAIdO4kDpGdE3yAEAAIADAAAOAAAAAAAAAAEAIAAAACUBAABkcnMv&#10;ZTJvRG9jLnhtbFBLBQYAAAAABgAGAFkBAABfBQAAAAA=&#10;">
                      <v:fill on="f" focussize="0,0"/>
                      <v:stroke color="#000000" joinstyle="round" endarrow="block"/>
                      <v:imagedata o:title=""/>
                      <o:lock v:ext="edit" aspectratio="f"/>
                    </v:line>
                  </w:pict>
                </mc:Fallback>
              </mc:AlternateContent>
            </w:r>
          </w:p>
          <w:p>
            <w:pPr>
              <w:spacing w:line="320" w:lineRule="exact"/>
              <w:ind w:firstLine="0" w:firstLineChars="0"/>
              <w:jc w:val="center"/>
              <w:rPr>
                <w:rFonts w:ascii="仿宋_GB2312" w:eastAsia="仿宋_GB2312"/>
                <w:sz w:val="24"/>
                <w:szCs w:val="24"/>
              </w:rPr>
            </w:pPr>
            <w:r>
              <w:rPr>
                <w:rFonts w:hint="eastAsia" w:ascii="仿宋_GB2312" w:eastAsia="仿宋_GB2312"/>
                <w:sz w:val="24"/>
                <w:szCs w:val="24"/>
                <w:shd w:val="pct10" w:color="auto" w:fill="FFFFFF"/>
              </w:rPr>
              <w:t>借阅登记簿</w:t>
            </w:r>
          </w:p>
        </w:tc>
      </w:tr>
    </w:tbl>
    <w:p>
      <w:pPr>
        <w:spacing w:line="500" w:lineRule="exact"/>
        <w:ind w:firstLine="0" w:firstLineChars="0"/>
        <w:rPr>
          <w:rFonts w:ascii="仿宋_GB2312" w:eastAsia="仿宋_GB2312"/>
          <w:sz w:val="30"/>
          <w:szCs w:val="30"/>
        </w:rPr>
      </w:pPr>
    </w:p>
    <w:sectPr>
      <w:headerReference r:id="rId10" w:type="default"/>
      <w:footerReference r:id="rId11"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Adobe Myungjo Std M"/>
    <w:panose1 w:val="02030600000101010101"/>
    <w:charset w:val="81"/>
    <w:family w:val="auto"/>
    <w:pitch w:val="default"/>
    <w:sig w:usb0="00000000" w:usb1="00000000" w:usb2="00000010" w:usb3="00000000" w:csb0="00080000" w:csb1="00000000"/>
  </w:font>
  <w:font w:name="仿宋_GB2312">
    <w:altName w:val="仿宋"/>
    <w:panose1 w:val="02010609030101010101"/>
    <w:charset w:val="86"/>
    <w:family w:val="modern"/>
    <w:pitch w:val="default"/>
    <w:sig w:usb0="00000000" w:usb1="00000000" w:usb2="00000010" w:usb3="00000000" w:csb0="00040000" w:csb1="00000000"/>
  </w:font>
  <w:font w:name="Adobe Myungjo Std M">
    <w:panose1 w:val="02020600000000000000"/>
    <w:charset w:val="80"/>
    <w:family w:val="auto"/>
    <w:pitch w:val="default"/>
    <w:sig w:usb0="00000001" w:usb1="21D72C10" w:usb2="00000010" w:usb3="00000000" w:csb0="602A0005"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464820" cy="355600"/>
              <wp:effectExtent l="0" t="0" r="5080" b="0"/>
              <wp:wrapNone/>
              <wp:docPr id="14" name="文本框 14"/>
              <wp:cNvGraphicFramePr/>
              <a:graphic xmlns:a="http://schemas.openxmlformats.org/drawingml/2006/main">
                <a:graphicData uri="http://schemas.microsoft.com/office/word/2010/wordprocessingShape">
                  <wps:wsp>
                    <wps:cNvSpPr txBox="1"/>
                    <wps:spPr>
                      <a:xfrm>
                        <a:off x="0" y="0"/>
                        <a:ext cx="464820" cy="355600"/>
                      </a:xfrm>
                      <a:prstGeom prst="rect">
                        <a:avLst/>
                      </a:prstGeom>
                      <a:noFill/>
                      <a:ln w="6350">
                        <a:noFill/>
                      </a:ln>
                    </wps:spPr>
                    <wps:txbx>
                      <w:txbxContent>
                        <w:p>
                          <w:pPr>
                            <w:snapToGrid w:val="0"/>
                            <w:ind w:firstLine="640"/>
                            <w:rPr>
                              <w:sz w:val="18"/>
                            </w:rPr>
                          </w:pPr>
                          <w:r>
                            <w:fldChar w:fldCharType="begin"/>
                          </w:r>
                          <w:r>
                            <w:instrText xml:space="preserve"> PAGE  \* MERGEFORMAT </w:instrText>
                          </w:r>
                          <w: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36.6pt;mso-position-horizontal:center;mso-position-horizontal-relative:margin;mso-wrap-style:none;z-index:251656192;mso-width-relative:page;mso-height-relative:page;" filled="f" stroked="f" coordsize="21600,21600" o:gfxdata="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Xh//0gAAAAMBAAAPAAAAAAAAAAEAIAAA&#10;ACIAAABkcnMvZG93bnJldi54bWxQSwECFAAUAAAACACHTuJAtWHLChICAAAHBAAADgAAAAAAAAAB&#10;ACAAAAAhAQAAZHJzL2Uyb0RvYy54bWxQSwUGAAAAAAYABgBZAQAApQUAAAAA&#10;">
              <v:fill on="f" focussize="0,0"/>
              <v:stroke on="f" weight="0.5pt"/>
              <v:imagedata o:title=""/>
              <o:lock v:ext="edit" aspectratio="f"/>
              <v:textbox inset="0mm,0mm,0mm,0mm" style="mso-fit-shape-to-text:t;">
                <w:txbxContent>
                  <w:p>
                    <w:pPr>
                      <w:snapToGrid w:val="0"/>
                      <w:ind w:firstLine="640"/>
                      <w:rPr>
                        <w:sz w:val="18"/>
                      </w:rPr>
                    </w:pPr>
                    <w:r>
                      <w:fldChar w:fldCharType="begin"/>
                    </w:r>
                    <w:r>
                      <w:instrText xml:space="preserve"> PAGE  \* MERGEFORMAT </w:instrText>
                    </w:r>
                    <w:r>
                      <w:fldChar w:fldCharType="separate"/>
                    </w:r>
                    <w:r>
                      <w:rPr>
                        <w:sz w:val="18"/>
                      </w:rPr>
                      <w:t>2</w:t>
                    </w:r>
                    <w:r>
                      <w:rPr>
                        <w:sz w:val="18"/>
                      </w:rPr>
                      <w:fldChar w:fldCharType="end"/>
                    </w:r>
                  </w:p>
                </w:txbxContent>
              </v:textbox>
            </v:shape>
          </w:pict>
        </mc:Fallback>
      </mc:AlternateContent>
    </w:r>
  </w:p>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464820" cy="355600"/>
              <wp:effectExtent l="0" t="0" r="5080" b="0"/>
              <wp:wrapNone/>
              <wp:docPr id="17" name="文本框 17"/>
              <wp:cNvGraphicFramePr/>
              <a:graphic xmlns:a="http://schemas.openxmlformats.org/drawingml/2006/main">
                <a:graphicData uri="http://schemas.microsoft.com/office/word/2010/wordprocessingShape">
                  <wps:wsp>
                    <wps:cNvSpPr txBox="1"/>
                    <wps:spPr>
                      <a:xfrm>
                        <a:off x="0" y="0"/>
                        <a:ext cx="464820" cy="355600"/>
                      </a:xfrm>
                      <a:prstGeom prst="rect">
                        <a:avLst/>
                      </a:prstGeom>
                      <a:noFill/>
                      <a:ln w="6350">
                        <a:noFill/>
                      </a:ln>
                    </wps:spPr>
                    <wps:txbx>
                      <w:txbxContent>
                        <w:p>
                          <w:pPr>
                            <w:snapToGrid w:val="0"/>
                            <w:ind w:firstLine="640"/>
                            <w:rPr>
                              <w:sz w:val="18"/>
                            </w:rPr>
                          </w:pPr>
                          <w:r>
                            <w:fldChar w:fldCharType="begin"/>
                          </w:r>
                          <w:r>
                            <w:instrText xml:space="preserve"> PAGE  \* MERGEFORMAT </w:instrText>
                          </w:r>
                          <w:r>
                            <w:fldChar w:fldCharType="separate"/>
                          </w:r>
                          <w:r>
                            <w:rPr>
                              <w:sz w:val="18"/>
                            </w:rPr>
                            <w:t>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36.6pt;mso-position-horizontal:center;mso-position-horizontal-relative:margin;mso-wrap-style:none;z-index:251657216;mso-width-relative:page;mso-height-relative:page;" filled="f" stroked="f" coordsize="21600,21600" o:gfxdata="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l4f/9IAAAADAQAADwAAAAAAAAABACAA&#10;AAAiAAAAZHJzL2Rvd25yZXYueG1sUEsBAhQAFAAAAAgAh07iQBZMbG8TAgAABwQAAA4AAAAAAAAA&#10;AQAgAAAAIQEAAGRycy9lMm9Eb2MueG1sUEsFBgAAAAAGAAYAWQEAAKYFAAAAAA==&#10;">
              <v:fill on="f" focussize="0,0"/>
              <v:stroke on="f" weight="0.5pt"/>
              <v:imagedata o:title=""/>
              <o:lock v:ext="edit" aspectratio="f"/>
              <v:textbox inset="0mm,0mm,0mm,0mm" style="mso-fit-shape-to-text:t;">
                <w:txbxContent>
                  <w:p>
                    <w:pPr>
                      <w:snapToGrid w:val="0"/>
                      <w:ind w:firstLine="640"/>
                      <w:rPr>
                        <w:sz w:val="18"/>
                      </w:rPr>
                    </w:pPr>
                    <w:r>
                      <w:fldChar w:fldCharType="begin"/>
                    </w:r>
                    <w:r>
                      <w:instrText xml:space="preserve"> PAGE  \* MERGEFORMAT </w:instrText>
                    </w:r>
                    <w:r>
                      <w:fldChar w:fldCharType="separate"/>
                    </w:r>
                    <w:r>
                      <w:rPr>
                        <w:sz w:val="18"/>
                      </w:rPr>
                      <w:t>3</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22605" cy="355600"/>
              <wp:effectExtent l="0" t="0" r="4445" b="0"/>
              <wp:wrapNone/>
              <wp:docPr id="21" name="文本框 21"/>
              <wp:cNvGraphicFramePr/>
              <a:graphic xmlns:a="http://schemas.openxmlformats.org/drawingml/2006/main">
                <a:graphicData uri="http://schemas.microsoft.com/office/word/2010/wordprocessingShape">
                  <wps:wsp>
                    <wps:cNvSpPr txBox="1"/>
                    <wps:spPr>
                      <a:xfrm>
                        <a:off x="0" y="0"/>
                        <a:ext cx="522605" cy="355600"/>
                      </a:xfrm>
                      <a:prstGeom prst="rect">
                        <a:avLst/>
                      </a:prstGeom>
                      <a:noFill/>
                      <a:ln w="6350">
                        <a:noFill/>
                      </a:ln>
                    </wps:spPr>
                    <wps:txbx>
                      <w:txbxContent>
                        <w:p>
                          <w:pPr>
                            <w:snapToGrid w:val="0"/>
                            <w:ind w:firstLine="640"/>
                            <w:rPr>
                              <w:sz w:val="18"/>
                            </w:rPr>
                          </w:pPr>
                          <w:r>
                            <w:fldChar w:fldCharType="begin"/>
                          </w:r>
                          <w:r>
                            <w:instrText xml:space="preserve"> PAGE  \* MERGEFORMAT </w:instrText>
                          </w:r>
                          <w:r>
                            <w:fldChar w:fldCharType="separate"/>
                          </w:r>
                          <w:r>
                            <w:rPr>
                              <w:sz w:val="18"/>
                            </w:rPr>
                            <w:t>35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41.15pt;mso-position-horizontal:center;mso-position-horizontal-relative:margin;mso-wrap-style:none;z-index:251659264;mso-width-relative:page;mso-height-relative:page;" filled="f" stroked="f" coordsize="21600,21600" o:gfxdata="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V0nMzSAAAAAwEAAA8AAAAAAAAAAQAg&#10;AAAAIgAAAGRycy9kb3ducmV2LnhtbFBLAQIUABQAAAAIAIdO4kBmbiPCFAIAAAcEAAAOAAAAAAAA&#10;AAEAIAAAACEBAABkcnMvZTJvRG9jLnhtbFBLBQYAAAAABgAGAFkBAACnBQAAAAA=&#10;">
              <v:fill on="f" focussize="0,0"/>
              <v:stroke on="f" weight="0.5pt"/>
              <v:imagedata o:title=""/>
              <o:lock v:ext="edit" aspectratio="f"/>
              <v:textbox inset="0mm,0mm,0mm,0mm" style="mso-fit-shape-to-text:t;">
                <w:txbxContent>
                  <w:p>
                    <w:pPr>
                      <w:snapToGrid w:val="0"/>
                      <w:ind w:firstLine="640"/>
                      <w:rPr>
                        <w:sz w:val="18"/>
                      </w:rPr>
                    </w:pPr>
                    <w:r>
                      <w:fldChar w:fldCharType="begin"/>
                    </w:r>
                    <w:r>
                      <w:instrText xml:space="preserve"> PAGE  \* MERGEFORMAT </w:instrText>
                    </w:r>
                    <w:r>
                      <w:fldChar w:fldCharType="separate"/>
                    </w:r>
                    <w:r>
                      <w:rPr>
                        <w:sz w:val="18"/>
                      </w:rPr>
                      <w:t>35</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20065" cy="355600"/>
              <wp:effectExtent l="0" t="0" r="4445" b="0"/>
              <wp:wrapNone/>
              <wp:docPr id="19" name="文本框 19"/>
              <wp:cNvGraphicFramePr/>
              <a:graphic xmlns:a="http://schemas.openxmlformats.org/drawingml/2006/main">
                <a:graphicData uri="http://schemas.microsoft.com/office/word/2010/wordprocessingShape">
                  <wps:wsp>
                    <wps:cNvSpPr txBox="1"/>
                    <wps:spPr>
                      <a:xfrm>
                        <a:off x="0" y="0"/>
                        <a:ext cx="520065" cy="355600"/>
                      </a:xfrm>
                      <a:prstGeom prst="rect">
                        <a:avLst/>
                      </a:prstGeom>
                      <a:noFill/>
                      <a:ln w="6350">
                        <a:noFill/>
                      </a:ln>
                    </wps:spPr>
                    <wps:txbx>
                      <w:txbxContent>
                        <w:p>
                          <w:pPr>
                            <w:snapToGrid w:val="0"/>
                            <w:ind w:firstLine="640"/>
                            <w:rPr>
                              <w:sz w:val="18"/>
                            </w:rPr>
                          </w:pPr>
                          <w:r>
                            <w:fldChar w:fldCharType="begin"/>
                          </w:r>
                          <w:r>
                            <w:instrText xml:space="preserve"> PAGE  \* MERGEFORMAT </w:instrText>
                          </w:r>
                          <w:r>
                            <w:fldChar w:fldCharType="separate"/>
                          </w:r>
                          <w:r>
                            <w:rPr>
                              <w:sz w:val="18"/>
                            </w:rPr>
                            <w:t>46</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40.95pt;mso-position-horizontal:center;mso-position-horizontal-relative:margin;mso-wrap-style:none;z-index:251658240;mso-width-relative:page;mso-height-relative:page;" filled="f" stroked="f" coordsize="21600,21600" o:gfxdata="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k9jR0wAAAAMBAAAPAAAAAAAAAAEAIAAA&#10;ACIAAABkcnMvZG93bnJldi54bWxQSwECFAAUAAAACACHTuJAWlleqhECAAAHBAAADgAAAAAAAAAB&#10;ACAAAAAiAQAAZHJzL2Uyb0RvYy54bWxQSwUGAAAAAAYABgBZAQAApQUAAAAA&#10;">
              <v:fill on="f" focussize="0,0"/>
              <v:stroke on="f" weight="0.5pt"/>
              <v:imagedata o:title=""/>
              <o:lock v:ext="edit" aspectratio="f"/>
              <v:textbox inset="0mm,0mm,0mm,0mm" style="mso-fit-shape-to-text:t;">
                <w:txbxContent>
                  <w:p>
                    <w:pPr>
                      <w:snapToGrid w:val="0"/>
                      <w:ind w:firstLine="640"/>
                      <w:rPr>
                        <w:sz w:val="18"/>
                      </w:rPr>
                    </w:pPr>
                    <w:r>
                      <w:fldChar w:fldCharType="begin"/>
                    </w:r>
                    <w:r>
                      <w:instrText xml:space="preserve"> PAGE  \* MERGEFORMAT </w:instrText>
                    </w:r>
                    <w:r>
                      <w:fldChar w:fldCharType="separate"/>
                    </w:r>
                    <w:r>
                      <w:rPr>
                        <w:sz w:val="18"/>
                      </w:rPr>
                      <w:t>46</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s>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0390" cy="355600"/>
              <wp:effectExtent l="0" t="0" r="3810" b="0"/>
              <wp:wrapNone/>
              <wp:docPr id="20" name="文本框 20"/>
              <wp:cNvGraphicFramePr/>
              <a:graphic xmlns:a="http://schemas.openxmlformats.org/drawingml/2006/main">
                <a:graphicData uri="http://schemas.microsoft.com/office/word/2010/wordprocessingShape">
                  <wps:wsp>
                    <wps:cNvSpPr txBox="1"/>
                    <wps:spPr>
                      <a:xfrm>
                        <a:off x="0" y="0"/>
                        <a:ext cx="580390" cy="355600"/>
                      </a:xfrm>
                      <a:prstGeom prst="rect">
                        <a:avLst/>
                      </a:prstGeom>
                      <a:noFill/>
                      <a:ln w="6350">
                        <a:noFill/>
                      </a:ln>
                    </wps:spPr>
                    <wps:txbx>
                      <w:txbxContent>
                        <w:p>
                          <w:pPr>
                            <w:snapToGrid w:val="0"/>
                            <w:ind w:firstLine="640"/>
                            <w:rPr>
                              <w:sz w:val="18"/>
                            </w:rPr>
                          </w:pPr>
                          <w:r>
                            <w:fldChar w:fldCharType="begin"/>
                          </w:r>
                          <w:r>
                            <w:instrText xml:space="preserve"> PAGE  \* MERGEFORMAT </w:instrText>
                          </w:r>
                          <w:r>
                            <w:fldChar w:fldCharType="separate"/>
                          </w:r>
                          <w:r>
                            <w:rPr>
                              <w:sz w:val="18"/>
                            </w:rPr>
                            <w:t>154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45.7pt;mso-position-horizontal:center;mso-position-horizontal-relative:margin;mso-wrap-style:none;z-index:251658240;mso-width-relative:page;mso-height-relative:page;" filled="f" stroked="f" coordsize="21600,21600" o:gfxdata="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w7JB/0wAAAAMBAAAPAAAAAAAAAAEA&#10;IAAAACIAAABkcnMvZG93bnJldi54bWxQSwECFAAUAAAACACHTuJAzKwaYxQCAAAHBAAADgAAAAAA&#10;AAABACAAAAAiAQAAZHJzL2Uyb0RvYy54bWxQSwUGAAAAAAYABgBZAQAAqAUAAAAA&#10;">
              <v:fill on="f" focussize="0,0"/>
              <v:stroke on="f" weight="0.5pt"/>
              <v:imagedata o:title=""/>
              <o:lock v:ext="edit" aspectratio="f"/>
              <v:textbox inset="0mm,0mm,0mm,0mm" style="mso-fit-shape-to-text:t;">
                <w:txbxContent>
                  <w:p>
                    <w:pPr>
                      <w:snapToGrid w:val="0"/>
                      <w:ind w:firstLine="640"/>
                      <w:rPr>
                        <w:sz w:val="18"/>
                      </w:rPr>
                    </w:pPr>
                    <w:r>
                      <w:fldChar w:fldCharType="begin"/>
                    </w:r>
                    <w:r>
                      <w:instrText xml:space="preserve"> PAGE  \* MERGEFORMAT </w:instrText>
                    </w:r>
                    <w:r>
                      <w:fldChar w:fldCharType="separate"/>
                    </w:r>
                    <w:r>
                      <w:rPr>
                        <w:sz w:val="18"/>
                      </w:rPr>
                      <w:t>154</w:t>
                    </w:r>
                    <w:r>
                      <w:rPr>
                        <w:sz w:val="18"/>
                      </w:rPr>
                      <w:fldChar w:fldCharType="end"/>
                    </w:r>
                  </w:p>
                </w:txbxContent>
              </v:textbox>
            </v:shape>
          </w:pict>
        </mc:Fallback>
      </mc:AlternateContent>
    </w:r>
  </w:p>
  <w:p>
    <w:pPr>
      <w:pStyle w:val="14"/>
      <w:tabs>
        <w:tab w:val="center" w:pos="4153"/>
        <w:tab w:val="right" w:pos="8306"/>
      </w:tabs>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DA"/>
    <w:rsid w:val="00006461"/>
    <w:rsid w:val="00006E46"/>
    <w:rsid w:val="000117F5"/>
    <w:rsid w:val="000145E4"/>
    <w:rsid w:val="00021615"/>
    <w:rsid w:val="00023396"/>
    <w:rsid w:val="00032795"/>
    <w:rsid w:val="00043DE7"/>
    <w:rsid w:val="00050E97"/>
    <w:rsid w:val="000645A0"/>
    <w:rsid w:val="0007530C"/>
    <w:rsid w:val="0007742F"/>
    <w:rsid w:val="0007783A"/>
    <w:rsid w:val="00084246"/>
    <w:rsid w:val="00086192"/>
    <w:rsid w:val="000964CE"/>
    <w:rsid w:val="000A4F16"/>
    <w:rsid w:val="000B580F"/>
    <w:rsid w:val="000B6ADA"/>
    <w:rsid w:val="000C1E05"/>
    <w:rsid w:val="000C22E1"/>
    <w:rsid w:val="000D01AC"/>
    <w:rsid w:val="000E0B58"/>
    <w:rsid w:val="00110943"/>
    <w:rsid w:val="00111B48"/>
    <w:rsid w:val="00115A11"/>
    <w:rsid w:val="001240A6"/>
    <w:rsid w:val="001301EF"/>
    <w:rsid w:val="001315A0"/>
    <w:rsid w:val="00143E2B"/>
    <w:rsid w:val="00152EF9"/>
    <w:rsid w:val="00153523"/>
    <w:rsid w:val="001553CA"/>
    <w:rsid w:val="00160ED6"/>
    <w:rsid w:val="00181079"/>
    <w:rsid w:val="001855AD"/>
    <w:rsid w:val="00192D64"/>
    <w:rsid w:val="00196BE7"/>
    <w:rsid w:val="001A2DEC"/>
    <w:rsid w:val="001A76B0"/>
    <w:rsid w:val="001A7CC2"/>
    <w:rsid w:val="001B6DE2"/>
    <w:rsid w:val="001C79F3"/>
    <w:rsid w:val="001C7ED1"/>
    <w:rsid w:val="001D2CDE"/>
    <w:rsid w:val="001D656E"/>
    <w:rsid w:val="001D682B"/>
    <w:rsid w:val="001E3A73"/>
    <w:rsid w:val="001E59E6"/>
    <w:rsid w:val="001F0FA0"/>
    <w:rsid w:val="001F58EE"/>
    <w:rsid w:val="0021260D"/>
    <w:rsid w:val="00215423"/>
    <w:rsid w:val="00216820"/>
    <w:rsid w:val="00217639"/>
    <w:rsid w:val="002178C9"/>
    <w:rsid w:val="002249FE"/>
    <w:rsid w:val="00227857"/>
    <w:rsid w:val="00233108"/>
    <w:rsid w:val="0023405C"/>
    <w:rsid w:val="002419E2"/>
    <w:rsid w:val="00262353"/>
    <w:rsid w:val="002651A5"/>
    <w:rsid w:val="00272824"/>
    <w:rsid w:val="002948A9"/>
    <w:rsid w:val="0029732D"/>
    <w:rsid w:val="002A33D1"/>
    <w:rsid w:val="002A5949"/>
    <w:rsid w:val="002A731D"/>
    <w:rsid w:val="002B2946"/>
    <w:rsid w:val="002B3CE7"/>
    <w:rsid w:val="002B4606"/>
    <w:rsid w:val="002B69E5"/>
    <w:rsid w:val="002D00F3"/>
    <w:rsid w:val="002D792E"/>
    <w:rsid w:val="002E51C7"/>
    <w:rsid w:val="002F3D3F"/>
    <w:rsid w:val="0030010A"/>
    <w:rsid w:val="003007F3"/>
    <w:rsid w:val="00301508"/>
    <w:rsid w:val="00301773"/>
    <w:rsid w:val="003058C8"/>
    <w:rsid w:val="00306EF8"/>
    <w:rsid w:val="00316287"/>
    <w:rsid w:val="00321C82"/>
    <w:rsid w:val="00322168"/>
    <w:rsid w:val="00324435"/>
    <w:rsid w:val="003306FF"/>
    <w:rsid w:val="003318EC"/>
    <w:rsid w:val="003319BD"/>
    <w:rsid w:val="003417AC"/>
    <w:rsid w:val="00344987"/>
    <w:rsid w:val="00371F67"/>
    <w:rsid w:val="00380549"/>
    <w:rsid w:val="003806E6"/>
    <w:rsid w:val="0039203D"/>
    <w:rsid w:val="003956A6"/>
    <w:rsid w:val="003B2D26"/>
    <w:rsid w:val="003C1A29"/>
    <w:rsid w:val="003C53FB"/>
    <w:rsid w:val="003C605A"/>
    <w:rsid w:val="003D420A"/>
    <w:rsid w:val="003E4FDB"/>
    <w:rsid w:val="003E7686"/>
    <w:rsid w:val="003E792B"/>
    <w:rsid w:val="003E7AD3"/>
    <w:rsid w:val="003F24B8"/>
    <w:rsid w:val="00401A2F"/>
    <w:rsid w:val="00402302"/>
    <w:rsid w:val="00404AC4"/>
    <w:rsid w:val="00405563"/>
    <w:rsid w:val="004077D4"/>
    <w:rsid w:val="00413935"/>
    <w:rsid w:val="0041543B"/>
    <w:rsid w:val="004167B2"/>
    <w:rsid w:val="00416C16"/>
    <w:rsid w:val="004207B0"/>
    <w:rsid w:val="00423AB5"/>
    <w:rsid w:val="00434906"/>
    <w:rsid w:val="00445BC8"/>
    <w:rsid w:val="004503A2"/>
    <w:rsid w:val="00450B75"/>
    <w:rsid w:val="00451CEB"/>
    <w:rsid w:val="004551B9"/>
    <w:rsid w:val="004559E1"/>
    <w:rsid w:val="0047662C"/>
    <w:rsid w:val="004844D6"/>
    <w:rsid w:val="004B41AF"/>
    <w:rsid w:val="004B46FF"/>
    <w:rsid w:val="004B567D"/>
    <w:rsid w:val="004C40EA"/>
    <w:rsid w:val="004C5768"/>
    <w:rsid w:val="004C784C"/>
    <w:rsid w:val="004D152F"/>
    <w:rsid w:val="004D1F72"/>
    <w:rsid w:val="004E36C4"/>
    <w:rsid w:val="004E6768"/>
    <w:rsid w:val="004E7ED7"/>
    <w:rsid w:val="004F3041"/>
    <w:rsid w:val="004F547D"/>
    <w:rsid w:val="005009FF"/>
    <w:rsid w:val="005037FF"/>
    <w:rsid w:val="00504DEE"/>
    <w:rsid w:val="00505D05"/>
    <w:rsid w:val="005074B5"/>
    <w:rsid w:val="0051336D"/>
    <w:rsid w:val="00513804"/>
    <w:rsid w:val="00517FD0"/>
    <w:rsid w:val="005277EA"/>
    <w:rsid w:val="00540534"/>
    <w:rsid w:val="005467E5"/>
    <w:rsid w:val="005602AB"/>
    <w:rsid w:val="005632B6"/>
    <w:rsid w:val="005633F1"/>
    <w:rsid w:val="00565BC1"/>
    <w:rsid w:val="0057153B"/>
    <w:rsid w:val="0057470E"/>
    <w:rsid w:val="005A1F06"/>
    <w:rsid w:val="005A72D5"/>
    <w:rsid w:val="005B516D"/>
    <w:rsid w:val="005D2857"/>
    <w:rsid w:val="005E736E"/>
    <w:rsid w:val="005F1746"/>
    <w:rsid w:val="005F21D7"/>
    <w:rsid w:val="005F4438"/>
    <w:rsid w:val="005F4C8E"/>
    <w:rsid w:val="0060018B"/>
    <w:rsid w:val="00600325"/>
    <w:rsid w:val="00611259"/>
    <w:rsid w:val="00611D5B"/>
    <w:rsid w:val="00612888"/>
    <w:rsid w:val="00613A9D"/>
    <w:rsid w:val="00613EF2"/>
    <w:rsid w:val="0061412D"/>
    <w:rsid w:val="00614589"/>
    <w:rsid w:val="00620F1B"/>
    <w:rsid w:val="00631670"/>
    <w:rsid w:val="006322F8"/>
    <w:rsid w:val="00635F4F"/>
    <w:rsid w:val="00640BAD"/>
    <w:rsid w:val="00652D8D"/>
    <w:rsid w:val="00653DD5"/>
    <w:rsid w:val="00656C79"/>
    <w:rsid w:val="00670929"/>
    <w:rsid w:val="006730EC"/>
    <w:rsid w:val="00674943"/>
    <w:rsid w:val="0067657E"/>
    <w:rsid w:val="00676D10"/>
    <w:rsid w:val="00681C7F"/>
    <w:rsid w:val="00682118"/>
    <w:rsid w:val="0068368E"/>
    <w:rsid w:val="00685FFD"/>
    <w:rsid w:val="0069091C"/>
    <w:rsid w:val="00690A81"/>
    <w:rsid w:val="006A4148"/>
    <w:rsid w:val="006A5760"/>
    <w:rsid w:val="006B486E"/>
    <w:rsid w:val="006B4D43"/>
    <w:rsid w:val="006C0BBF"/>
    <w:rsid w:val="006C1CAE"/>
    <w:rsid w:val="006C57C9"/>
    <w:rsid w:val="006C5F97"/>
    <w:rsid w:val="006D3E44"/>
    <w:rsid w:val="006D4BD3"/>
    <w:rsid w:val="006D6E82"/>
    <w:rsid w:val="006E0F6F"/>
    <w:rsid w:val="006E6158"/>
    <w:rsid w:val="0070059F"/>
    <w:rsid w:val="00700C3E"/>
    <w:rsid w:val="00703E7B"/>
    <w:rsid w:val="0071081A"/>
    <w:rsid w:val="00710E14"/>
    <w:rsid w:val="00711B87"/>
    <w:rsid w:val="0072646F"/>
    <w:rsid w:val="00730008"/>
    <w:rsid w:val="00731C00"/>
    <w:rsid w:val="00734EB1"/>
    <w:rsid w:val="0074142B"/>
    <w:rsid w:val="0074191B"/>
    <w:rsid w:val="007449BF"/>
    <w:rsid w:val="007463F1"/>
    <w:rsid w:val="007506D8"/>
    <w:rsid w:val="00754DC2"/>
    <w:rsid w:val="007550EF"/>
    <w:rsid w:val="00757A19"/>
    <w:rsid w:val="007601DC"/>
    <w:rsid w:val="00762341"/>
    <w:rsid w:val="00765E8F"/>
    <w:rsid w:val="0076715C"/>
    <w:rsid w:val="00770191"/>
    <w:rsid w:val="00772171"/>
    <w:rsid w:val="00786C30"/>
    <w:rsid w:val="007926E4"/>
    <w:rsid w:val="00796F76"/>
    <w:rsid w:val="007A552E"/>
    <w:rsid w:val="007A6984"/>
    <w:rsid w:val="007B1F82"/>
    <w:rsid w:val="007B2A9C"/>
    <w:rsid w:val="007C0DD8"/>
    <w:rsid w:val="007C2A9D"/>
    <w:rsid w:val="007C2B5B"/>
    <w:rsid w:val="007C3AD3"/>
    <w:rsid w:val="007C4E22"/>
    <w:rsid w:val="007D0225"/>
    <w:rsid w:val="007D13D9"/>
    <w:rsid w:val="007E208C"/>
    <w:rsid w:val="007E3D02"/>
    <w:rsid w:val="007E7742"/>
    <w:rsid w:val="007F1F60"/>
    <w:rsid w:val="007F2ABF"/>
    <w:rsid w:val="007F5E31"/>
    <w:rsid w:val="007F7F64"/>
    <w:rsid w:val="0080462E"/>
    <w:rsid w:val="00806894"/>
    <w:rsid w:val="00807A58"/>
    <w:rsid w:val="00813932"/>
    <w:rsid w:val="00815582"/>
    <w:rsid w:val="00815EBE"/>
    <w:rsid w:val="008209D7"/>
    <w:rsid w:val="00821E5D"/>
    <w:rsid w:val="008238B1"/>
    <w:rsid w:val="00826284"/>
    <w:rsid w:val="00826FA8"/>
    <w:rsid w:val="008342CB"/>
    <w:rsid w:val="008358E0"/>
    <w:rsid w:val="00836999"/>
    <w:rsid w:val="00837F4E"/>
    <w:rsid w:val="0084304A"/>
    <w:rsid w:val="0084341B"/>
    <w:rsid w:val="00846787"/>
    <w:rsid w:val="00847861"/>
    <w:rsid w:val="00850770"/>
    <w:rsid w:val="008539FF"/>
    <w:rsid w:val="00862328"/>
    <w:rsid w:val="00867349"/>
    <w:rsid w:val="008745C0"/>
    <w:rsid w:val="00880E19"/>
    <w:rsid w:val="0088207B"/>
    <w:rsid w:val="00894688"/>
    <w:rsid w:val="00897B59"/>
    <w:rsid w:val="008A666D"/>
    <w:rsid w:val="008B2739"/>
    <w:rsid w:val="008B62D7"/>
    <w:rsid w:val="008B63B4"/>
    <w:rsid w:val="008B7799"/>
    <w:rsid w:val="008D075B"/>
    <w:rsid w:val="008D6465"/>
    <w:rsid w:val="008E0AED"/>
    <w:rsid w:val="008E326C"/>
    <w:rsid w:val="008E32C3"/>
    <w:rsid w:val="008E4F0B"/>
    <w:rsid w:val="008E5CC9"/>
    <w:rsid w:val="00905976"/>
    <w:rsid w:val="00907901"/>
    <w:rsid w:val="00912BFC"/>
    <w:rsid w:val="0091634B"/>
    <w:rsid w:val="009172C9"/>
    <w:rsid w:val="0092169F"/>
    <w:rsid w:val="00924EAB"/>
    <w:rsid w:val="00925455"/>
    <w:rsid w:val="00925FB3"/>
    <w:rsid w:val="00931038"/>
    <w:rsid w:val="009316D5"/>
    <w:rsid w:val="00933DEE"/>
    <w:rsid w:val="00933ECF"/>
    <w:rsid w:val="00936DFB"/>
    <w:rsid w:val="00946F3B"/>
    <w:rsid w:val="0096068F"/>
    <w:rsid w:val="0096146C"/>
    <w:rsid w:val="009678C6"/>
    <w:rsid w:val="00986301"/>
    <w:rsid w:val="00994EFD"/>
    <w:rsid w:val="00996DDD"/>
    <w:rsid w:val="009A17AD"/>
    <w:rsid w:val="009A31BD"/>
    <w:rsid w:val="009A429D"/>
    <w:rsid w:val="009A6890"/>
    <w:rsid w:val="009B2400"/>
    <w:rsid w:val="009B48B7"/>
    <w:rsid w:val="009B68F1"/>
    <w:rsid w:val="009B7EE3"/>
    <w:rsid w:val="009C0D74"/>
    <w:rsid w:val="009C156E"/>
    <w:rsid w:val="009C73DA"/>
    <w:rsid w:val="009C7ADF"/>
    <w:rsid w:val="009D30E9"/>
    <w:rsid w:val="009D3593"/>
    <w:rsid w:val="009D5F93"/>
    <w:rsid w:val="009E1DD2"/>
    <w:rsid w:val="009E23FD"/>
    <w:rsid w:val="009F04DE"/>
    <w:rsid w:val="009F0FAB"/>
    <w:rsid w:val="009F54D7"/>
    <w:rsid w:val="00A03D35"/>
    <w:rsid w:val="00A06C7B"/>
    <w:rsid w:val="00A13A3B"/>
    <w:rsid w:val="00A1547B"/>
    <w:rsid w:val="00A1642C"/>
    <w:rsid w:val="00A17E71"/>
    <w:rsid w:val="00A304C0"/>
    <w:rsid w:val="00A3484D"/>
    <w:rsid w:val="00A359B6"/>
    <w:rsid w:val="00A434AC"/>
    <w:rsid w:val="00A46599"/>
    <w:rsid w:val="00A56145"/>
    <w:rsid w:val="00A57ED8"/>
    <w:rsid w:val="00A73C19"/>
    <w:rsid w:val="00A80627"/>
    <w:rsid w:val="00A828FA"/>
    <w:rsid w:val="00A902C7"/>
    <w:rsid w:val="00A96EF0"/>
    <w:rsid w:val="00AA00BD"/>
    <w:rsid w:val="00AA3671"/>
    <w:rsid w:val="00AA5602"/>
    <w:rsid w:val="00AB0AC8"/>
    <w:rsid w:val="00AB7CD8"/>
    <w:rsid w:val="00AC1168"/>
    <w:rsid w:val="00AC44AD"/>
    <w:rsid w:val="00AC5D9F"/>
    <w:rsid w:val="00AD1F7E"/>
    <w:rsid w:val="00AD47ED"/>
    <w:rsid w:val="00AD6A87"/>
    <w:rsid w:val="00AF4E7E"/>
    <w:rsid w:val="00AF5667"/>
    <w:rsid w:val="00B069B8"/>
    <w:rsid w:val="00B1689D"/>
    <w:rsid w:val="00B16FF0"/>
    <w:rsid w:val="00B227A1"/>
    <w:rsid w:val="00B33B0E"/>
    <w:rsid w:val="00B3426F"/>
    <w:rsid w:val="00B368DD"/>
    <w:rsid w:val="00B368F3"/>
    <w:rsid w:val="00B534A5"/>
    <w:rsid w:val="00B548B9"/>
    <w:rsid w:val="00B572B6"/>
    <w:rsid w:val="00B57380"/>
    <w:rsid w:val="00B70CAF"/>
    <w:rsid w:val="00B75E15"/>
    <w:rsid w:val="00B85CDE"/>
    <w:rsid w:val="00B91F5B"/>
    <w:rsid w:val="00B94B58"/>
    <w:rsid w:val="00BA0352"/>
    <w:rsid w:val="00BA6ED0"/>
    <w:rsid w:val="00BB1B18"/>
    <w:rsid w:val="00BB3499"/>
    <w:rsid w:val="00BB734B"/>
    <w:rsid w:val="00BB7B8F"/>
    <w:rsid w:val="00BC1440"/>
    <w:rsid w:val="00BD280C"/>
    <w:rsid w:val="00BD4F30"/>
    <w:rsid w:val="00BE0891"/>
    <w:rsid w:val="00BF7955"/>
    <w:rsid w:val="00C10942"/>
    <w:rsid w:val="00C14217"/>
    <w:rsid w:val="00C20DEF"/>
    <w:rsid w:val="00C21578"/>
    <w:rsid w:val="00C25A17"/>
    <w:rsid w:val="00C27FBC"/>
    <w:rsid w:val="00C33534"/>
    <w:rsid w:val="00C40ACE"/>
    <w:rsid w:val="00C4234F"/>
    <w:rsid w:val="00C4507C"/>
    <w:rsid w:val="00C518D7"/>
    <w:rsid w:val="00C5746B"/>
    <w:rsid w:val="00C66D0C"/>
    <w:rsid w:val="00C702A7"/>
    <w:rsid w:val="00C7262F"/>
    <w:rsid w:val="00C76B74"/>
    <w:rsid w:val="00C771EA"/>
    <w:rsid w:val="00C84C6A"/>
    <w:rsid w:val="00C84FF5"/>
    <w:rsid w:val="00C86C05"/>
    <w:rsid w:val="00CA1F1C"/>
    <w:rsid w:val="00CA567A"/>
    <w:rsid w:val="00CA7497"/>
    <w:rsid w:val="00CC19B6"/>
    <w:rsid w:val="00CC4DA3"/>
    <w:rsid w:val="00CE2714"/>
    <w:rsid w:val="00CE768D"/>
    <w:rsid w:val="00CF2672"/>
    <w:rsid w:val="00CF5AF2"/>
    <w:rsid w:val="00CF760B"/>
    <w:rsid w:val="00D063B1"/>
    <w:rsid w:val="00D10766"/>
    <w:rsid w:val="00D12BEF"/>
    <w:rsid w:val="00D1713F"/>
    <w:rsid w:val="00D37800"/>
    <w:rsid w:val="00D46939"/>
    <w:rsid w:val="00D47B42"/>
    <w:rsid w:val="00D56952"/>
    <w:rsid w:val="00D577C7"/>
    <w:rsid w:val="00D6020C"/>
    <w:rsid w:val="00D61968"/>
    <w:rsid w:val="00D730DA"/>
    <w:rsid w:val="00D875E7"/>
    <w:rsid w:val="00DA7303"/>
    <w:rsid w:val="00DB1E85"/>
    <w:rsid w:val="00DB237E"/>
    <w:rsid w:val="00DB2AEB"/>
    <w:rsid w:val="00DC0FA1"/>
    <w:rsid w:val="00DD2B67"/>
    <w:rsid w:val="00DE07DC"/>
    <w:rsid w:val="00DF3AE8"/>
    <w:rsid w:val="00E059A3"/>
    <w:rsid w:val="00E077CD"/>
    <w:rsid w:val="00E16B46"/>
    <w:rsid w:val="00E16E27"/>
    <w:rsid w:val="00E206D6"/>
    <w:rsid w:val="00E20F62"/>
    <w:rsid w:val="00E26CBD"/>
    <w:rsid w:val="00E426AE"/>
    <w:rsid w:val="00E51348"/>
    <w:rsid w:val="00E53CB7"/>
    <w:rsid w:val="00E54CC6"/>
    <w:rsid w:val="00E55EDF"/>
    <w:rsid w:val="00E56406"/>
    <w:rsid w:val="00E63482"/>
    <w:rsid w:val="00E7333F"/>
    <w:rsid w:val="00E90AE4"/>
    <w:rsid w:val="00E94036"/>
    <w:rsid w:val="00EA1179"/>
    <w:rsid w:val="00EA128F"/>
    <w:rsid w:val="00EA1A45"/>
    <w:rsid w:val="00EA2442"/>
    <w:rsid w:val="00EA3777"/>
    <w:rsid w:val="00EA3AFB"/>
    <w:rsid w:val="00EB169C"/>
    <w:rsid w:val="00EB223B"/>
    <w:rsid w:val="00EB2762"/>
    <w:rsid w:val="00EC1643"/>
    <w:rsid w:val="00EC269B"/>
    <w:rsid w:val="00EE2B68"/>
    <w:rsid w:val="00EE6FE1"/>
    <w:rsid w:val="00F1067E"/>
    <w:rsid w:val="00F1683A"/>
    <w:rsid w:val="00F308C7"/>
    <w:rsid w:val="00F35B1A"/>
    <w:rsid w:val="00F52003"/>
    <w:rsid w:val="00F551C0"/>
    <w:rsid w:val="00F5593D"/>
    <w:rsid w:val="00F63AB4"/>
    <w:rsid w:val="00F641A4"/>
    <w:rsid w:val="00F678BA"/>
    <w:rsid w:val="00F67E23"/>
    <w:rsid w:val="00F70E20"/>
    <w:rsid w:val="00F7197A"/>
    <w:rsid w:val="00F74935"/>
    <w:rsid w:val="00F759F5"/>
    <w:rsid w:val="00F76F80"/>
    <w:rsid w:val="00F80FD0"/>
    <w:rsid w:val="00F9145A"/>
    <w:rsid w:val="00F94A36"/>
    <w:rsid w:val="00F96DAD"/>
    <w:rsid w:val="00FA4B3E"/>
    <w:rsid w:val="00FB14B1"/>
    <w:rsid w:val="00FC08D3"/>
    <w:rsid w:val="00FC1BA2"/>
    <w:rsid w:val="00FC35D8"/>
    <w:rsid w:val="00FE0C96"/>
    <w:rsid w:val="00FE2E7B"/>
    <w:rsid w:val="00FE4539"/>
    <w:rsid w:val="00FF43D4"/>
    <w:rsid w:val="01B649C2"/>
    <w:rsid w:val="01C56279"/>
    <w:rsid w:val="028B07C0"/>
    <w:rsid w:val="09CC7969"/>
    <w:rsid w:val="0BCF7905"/>
    <w:rsid w:val="0CF61B0B"/>
    <w:rsid w:val="0D261346"/>
    <w:rsid w:val="0EEC2656"/>
    <w:rsid w:val="11324C56"/>
    <w:rsid w:val="127F0693"/>
    <w:rsid w:val="13CA3DF2"/>
    <w:rsid w:val="160617DD"/>
    <w:rsid w:val="1B7C2D64"/>
    <w:rsid w:val="1BA91E8F"/>
    <w:rsid w:val="1CB66B1B"/>
    <w:rsid w:val="1ECB51CF"/>
    <w:rsid w:val="207C5588"/>
    <w:rsid w:val="27546C88"/>
    <w:rsid w:val="28191847"/>
    <w:rsid w:val="2BA82C5D"/>
    <w:rsid w:val="2F5A08BA"/>
    <w:rsid w:val="32816707"/>
    <w:rsid w:val="33595903"/>
    <w:rsid w:val="3409499B"/>
    <w:rsid w:val="369B5F6D"/>
    <w:rsid w:val="37191CB5"/>
    <w:rsid w:val="3EA92F87"/>
    <w:rsid w:val="409F4C10"/>
    <w:rsid w:val="42E52F6E"/>
    <w:rsid w:val="455111CD"/>
    <w:rsid w:val="473F02A6"/>
    <w:rsid w:val="48B34D4E"/>
    <w:rsid w:val="48C5675B"/>
    <w:rsid w:val="4AC47472"/>
    <w:rsid w:val="4AC64FDD"/>
    <w:rsid w:val="4BF21942"/>
    <w:rsid w:val="4FBE1254"/>
    <w:rsid w:val="506879F3"/>
    <w:rsid w:val="5443487E"/>
    <w:rsid w:val="59BF4333"/>
    <w:rsid w:val="5CB50E0C"/>
    <w:rsid w:val="5D1A4025"/>
    <w:rsid w:val="5DC57ED6"/>
    <w:rsid w:val="6072673E"/>
    <w:rsid w:val="626619F9"/>
    <w:rsid w:val="66EE3CFB"/>
    <w:rsid w:val="69A21DEC"/>
    <w:rsid w:val="6BD32569"/>
    <w:rsid w:val="6C881BAF"/>
    <w:rsid w:val="711422DB"/>
    <w:rsid w:val="720C73C8"/>
    <w:rsid w:val="73A82F61"/>
    <w:rsid w:val="76765DB9"/>
    <w:rsid w:val="77FB77F7"/>
    <w:rsid w:val="7CCF3C97"/>
    <w:rsid w:val="7EC553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unhideWhenUsed="0" w:uiPriority="99" w:semiHidden="0" w:name="toc 8"/>
    <w:lsdException w:unhideWhenUsed="0" w:uiPriority="99" w:semiHidden="0" w:name="toc 9"/>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 w:cs="Times New Roman"/>
      <w:kern w:val="2"/>
      <w:sz w:val="32"/>
      <w:szCs w:val="21"/>
      <w:lang w:val="en-US" w:eastAsia="zh-CN" w:bidi="ar-SA"/>
    </w:rPr>
  </w:style>
  <w:style w:type="paragraph" w:styleId="2">
    <w:name w:val="heading 1"/>
    <w:basedOn w:val="1"/>
    <w:next w:val="1"/>
    <w:link w:val="29"/>
    <w:qFormat/>
    <w:uiPriority w:val="99"/>
    <w:pPr>
      <w:keepNext/>
      <w:keepLines/>
      <w:spacing w:before="340" w:after="330"/>
      <w:jc w:val="center"/>
      <w:outlineLvl w:val="0"/>
    </w:pPr>
    <w:rPr>
      <w:rFonts w:ascii="Times New Roman" w:hAnsi="Times New Roman"/>
      <w:b/>
      <w:bCs/>
      <w:kern w:val="44"/>
      <w:sz w:val="44"/>
      <w:szCs w:val="44"/>
    </w:rPr>
  </w:style>
  <w:style w:type="paragraph" w:styleId="3">
    <w:name w:val="heading 2"/>
    <w:basedOn w:val="1"/>
    <w:next w:val="1"/>
    <w:link w:val="30"/>
    <w:qFormat/>
    <w:uiPriority w:val="99"/>
    <w:pPr>
      <w:keepNext/>
      <w:keepLines/>
      <w:ind w:firstLine="0" w:firstLineChars="0"/>
      <w:jc w:val="center"/>
      <w:outlineLvl w:val="1"/>
    </w:pPr>
    <w:rPr>
      <w:rFonts w:ascii="Calibri Light" w:hAnsi="Calibri Light" w:eastAsia="黑体"/>
      <w:bCs/>
      <w:sz w:val="36"/>
      <w:szCs w:val="32"/>
    </w:rPr>
  </w:style>
  <w:style w:type="paragraph" w:styleId="4">
    <w:name w:val="heading 3"/>
    <w:basedOn w:val="1"/>
    <w:next w:val="1"/>
    <w:link w:val="31"/>
    <w:qFormat/>
    <w:uiPriority w:val="99"/>
    <w:pPr>
      <w:keepNext/>
      <w:keepLines/>
      <w:spacing w:before="260" w:after="260"/>
      <w:jc w:val="center"/>
      <w:outlineLvl w:val="2"/>
    </w:pPr>
    <w:rPr>
      <w:rFonts w:eastAsia="黑体"/>
      <w:b/>
      <w:bCs/>
      <w:szCs w:val="32"/>
    </w:rPr>
  </w:style>
  <w:style w:type="paragraph" w:styleId="5">
    <w:name w:val="heading 4"/>
    <w:basedOn w:val="1"/>
    <w:next w:val="1"/>
    <w:link w:val="32"/>
    <w:qFormat/>
    <w:uiPriority w:val="99"/>
    <w:pPr>
      <w:keepNext/>
      <w:keepLines/>
      <w:spacing w:before="280" w:after="290" w:line="376" w:lineRule="auto"/>
      <w:outlineLvl w:val="3"/>
    </w:pPr>
    <w:rPr>
      <w:rFonts w:ascii="Cambria" w:hAnsi="Cambria"/>
      <w:b/>
      <w:bCs/>
      <w:szCs w:val="28"/>
    </w:rPr>
  </w:style>
  <w:style w:type="paragraph" w:styleId="6">
    <w:name w:val="heading 9"/>
    <w:basedOn w:val="1"/>
    <w:next w:val="1"/>
    <w:link w:val="33"/>
    <w:qFormat/>
    <w:uiPriority w:val="99"/>
    <w:pPr>
      <w:keepNext/>
      <w:keepLines/>
      <w:spacing w:before="240" w:after="64" w:line="320" w:lineRule="auto"/>
      <w:outlineLvl w:val="8"/>
    </w:pPr>
    <w:rPr>
      <w:rFonts w:ascii="Cambria" w:hAnsi="Cambria" w:eastAsia="宋体"/>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99"/>
    <w:pPr>
      <w:ind w:left="2520" w:leftChars="1200"/>
    </w:pPr>
  </w:style>
  <w:style w:type="paragraph" w:styleId="8">
    <w:name w:val="Document Map"/>
    <w:basedOn w:val="1"/>
    <w:link w:val="36"/>
    <w:qFormat/>
    <w:uiPriority w:val="99"/>
    <w:rPr>
      <w:rFonts w:ascii="宋体"/>
      <w:sz w:val="24"/>
      <w:szCs w:val="24"/>
    </w:rPr>
  </w:style>
  <w:style w:type="paragraph" w:styleId="9">
    <w:name w:val="annotation text"/>
    <w:basedOn w:val="1"/>
    <w:link w:val="34"/>
    <w:uiPriority w:val="99"/>
    <w:pPr>
      <w:jc w:val="left"/>
    </w:pPr>
  </w:style>
  <w:style w:type="paragraph" w:styleId="10">
    <w:name w:val="toc 5"/>
    <w:basedOn w:val="1"/>
    <w:next w:val="1"/>
    <w:qFormat/>
    <w:uiPriority w:val="99"/>
    <w:pPr>
      <w:ind w:left="1680" w:leftChars="800"/>
    </w:pPr>
  </w:style>
  <w:style w:type="paragraph" w:styleId="11">
    <w:name w:val="toc 3"/>
    <w:basedOn w:val="1"/>
    <w:next w:val="1"/>
    <w:uiPriority w:val="99"/>
    <w:pPr>
      <w:ind w:left="840" w:leftChars="400"/>
    </w:pPr>
  </w:style>
  <w:style w:type="paragraph" w:styleId="12">
    <w:name w:val="toc 8"/>
    <w:basedOn w:val="1"/>
    <w:next w:val="1"/>
    <w:uiPriority w:val="99"/>
    <w:pPr>
      <w:ind w:left="2940" w:leftChars="1400"/>
    </w:pPr>
  </w:style>
  <w:style w:type="paragraph" w:styleId="13">
    <w:name w:val="Balloon Text"/>
    <w:basedOn w:val="1"/>
    <w:link w:val="37"/>
    <w:uiPriority w:val="99"/>
    <w:rPr>
      <w:sz w:val="18"/>
      <w:szCs w:val="18"/>
    </w:rPr>
  </w:style>
  <w:style w:type="paragraph" w:styleId="14">
    <w:name w:val="footer"/>
    <w:basedOn w:val="1"/>
    <w:link w:val="38"/>
    <w:uiPriority w:val="99"/>
    <w:pPr>
      <w:snapToGrid w:val="0"/>
      <w:jc w:val="left"/>
    </w:pPr>
    <w:rPr>
      <w:sz w:val="18"/>
      <w:szCs w:val="18"/>
    </w:rPr>
  </w:style>
  <w:style w:type="paragraph" w:styleId="15">
    <w:name w:val="header"/>
    <w:basedOn w:val="1"/>
    <w:link w:val="39"/>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宋体"/>
      <w:kern w:val="0"/>
      <w:sz w:val="18"/>
      <w:szCs w:val="18"/>
    </w:rPr>
  </w:style>
  <w:style w:type="paragraph" w:styleId="16">
    <w:name w:val="toc 1"/>
    <w:basedOn w:val="1"/>
    <w:next w:val="1"/>
    <w:uiPriority w:val="99"/>
  </w:style>
  <w:style w:type="paragraph" w:styleId="17">
    <w:name w:val="toc 4"/>
    <w:basedOn w:val="1"/>
    <w:next w:val="1"/>
    <w:uiPriority w:val="99"/>
    <w:pPr>
      <w:ind w:left="1260" w:leftChars="600"/>
    </w:pPr>
  </w:style>
  <w:style w:type="paragraph" w:styleId="18">
    <w:name w:val="toc 6"/>
    <w:basedOn w:val="1"/>
    <w:next w:val="1"/>
    <w:uiPriority w:val="99"/>
    <w:pPr>
      <w:ind w:left="2100" w:leftChars="1000"/>
    </w:pPr>
  </w:style>
  <w:style w:type="paragraph" w:styleId="19">
    <w:name w:val="toc 2"/>
    <w:basedOn w:val="1"/>
    <w:next w:val="1"/>
    <w:uiPriority w:val="99"/>
    <w:pPr>
      <w:ind w:left="420" w:leftChars="200"/>
    </w:pPr>
  </w:style>
  <w:style w:type="paragraph" w:styleId="20">
    <w:name w:val="toc 9"/>
    <w:basedOn w:val="1"/>
    <w:next w:val="1"/>
    <w:uiPriority w:val="99"/>
    <w:pPr>
      <w:ind w:left="3360" w:leftChars="1600"/>
    </w:pPr>
  </w:style>
  <w:style w:type="paragraph" w:styleId="21">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40"/>
    <w:qFormat/>
    <w:uiPriority w:val="99"/>
    <w:pPr>
      <w:spacing w:before="240" w:after="60"/>
      <w:jc w:val="center"/>
      <w:outlineLvl w:val="0"/>
    </w:pPr>
    <w:rPr>
      <w:rFonts w:ascii="Cambria" w:hAnsi="Cambria"/>
      <w:b/>
      <w:bCs/>
      <w:szCs w:val="32"/>
    </w:rPr>
  </w:style>
  <w:style w:type="paragraph" w:styleId="23">
    <w:name w:val="annotation subject"/>
    <w:basedOn w:val="9"/>
    <w:next w:val="9"/>
    <w:link w:val="35"/>
    <w:uiPriority w:val="99"/>
    <w:rPr>
      <w:b/>
      <w:bCs/>
    </w:rPr>
  </w:style>
  <w:style w:type="table" w:styleId="25">
    <w:name w:val="Table Grid"/>
    <w:basedOn w:val="24"/>
    <w:uiPriority w:val="9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uiPriority w:val="99"/>
    <w:rPr>
      <w:rFonts w:cs="Times New Roman"/>
      <w:color w:val="800080"/>
      <w:u w:val="single"/>
    </w:rPr>
  </w:style>
  <w:style w:type="character" w:styleId="28">
    <w:name w:val="Hyperlink"/>
    <w:uiPriority w:val="99"/>
    <w:rPr>
      <w:rFonts w:cs="Times New Roman"/>
      <w:color w:val="0000FF"/>
      <w:u w:val="single"/>
    </w:rPr>
  </w:style>
  <w:style w:type="character" w:customStyle="1" w:styleId="29">
    <w:name w:val="标题 1 Char"/>
    <w:link w:val="2"/>
    <w:qFormat/>
    <w:locked/>
    <w:uiPriority w:val="99"/>
    <w:rPr>
      <w:rFonts w:ascii="Times New Roman" w:hAnsi="Times New Roman" w:eastAsia="宋体" w:cs="Times New Roman"/>
      <w:b/>
      <w:bCs/>
      <w:kern w:val="44"/>
      <w:sz w:val="44"/>
      <w:szCs w:val="44"/>
    </w:rPr>
  </w:style>
  <w:style w:type="character" w:customStyle="1" w:styleId="30">
    <w:name w:val="标题 2 Char"/>
    <w:link w:val="3"/>
    <w:locked/>
    <w:uiPriority w:val="99"/>
    <w:rPr>
      <w:rFonts w:ascii="Calibri Light" w:hAnsi="Calibri Light" w:eastAsia="黑体" w:cs="Times New Roman"/>
      <w:bCs/>
      <w:kern w:val="2"/>
      <w:sz w:val="32"/>
      <w:szCs w:val="32"/>
    </w:rPr>
  </w:style>
  <w:style w:type="character" w:customStyle="1" w:styleId="31">
    <w:name w:val="标题 3 Char"/>
    <w:link w:val="4"/>
    <w:locked/>
    <w:uiPriority w:val="99"/>
    <w:rPr>
      <w:rFonts w:ascii="Calibri" w:hAnsi="Calibri" w:eastAsia="黑体" w:cs="Times New Roman"/>
      <w:b/>
      <w:bCs/>
      <w:sz w:val="32"/>
      <w:szCs w:val="32"/>
    </w:rPr>
  </w:style>
  <w:style w:type="character" w:customStyle="1" w:styleId="32">
    <w:name w:val="标题 4 Char"/>
    <w:link w:val="5"/>
    <w:locked/>
    <w:uiPriority w:val="99"/>
    <w:rPr>
      <w:rFonts w:ascii="Cambria" w:hAnsi="Cambria" w:eastAsia="仿宋" w:cs="Times New Roman"/>
      <w:b/>
      <w:bCs/>
      <w:sz w:val="28"/>
      <w:szCs w:val="28"/>
    </w:rPr>
  </w:style>
  <w:style w:type="character" w:customStyle="1" w:styleId="33">
    <w:name w:val="标题 9 Char"/>
    <w:link w:val="6"/>
    <w:locked/>
    <w:uiPriority w:val="99"/>
    <w:rPr>
      <w:rFonts w:ascii="Cambria" w:hAnsi="Cambria" w:eastAsia="宋体" w:cs="Times New Roman"/>
      <w:sz w:val="21"/>
      <w:szCs w:val="21"/>
    </w:rPr>
  </w:style>
  <w:style w:type="character" w:customStyle="1" w:styleId="34">
    <w:name w:val="批注文字 Char"/>
    <w:link w:val="9"/>
    <w:semiHidden/>
    <w:locked/>
    <w:uiPriority w:val="99"/>
    <w:rPr>
      <w:rFonts w:ascii="Calibri" w:hAnsi="Calibri" w:eastAsia="宋体" w:cs="Times New Roman"/>
      <w:sz w:val="21"/>
      <w:szCs w:val="21"/>
    </w:rPr>
  </w:style>
  <w:style w:type="character" w:customStyle="1" w:styleId="35">
    <w:name w:val="批注主题 Char"/>
    <w:link w:val="23"/>
    <w:semiHidden/>
    <w:locked/>
    <w:uiPriority w:val="99"/>
    <w:rPr>
      <w:rFonts w:ascii="Calibri" w:hAnsi="Calibri" w:eastAsia="宋体" w:cs="Times New Roman"/>
      <w:b/>
      <w:bCs/>
      <w:sz w:val="21"/>
      <w:szCs w:val="21"/>
    </w:rPr>
  </w:style>
  <w:style w:type="character" w:customStyle="1" w:styleId="36">
    <w:name w:val="文档结构图 Char"/>
    <w:link w:val="8"/>
    <w:semiHidden/>
    <w:qFormat/>
    <w:locked/>
    <w:uiPriority w:val="99"/>
    <w:rPr>
      <w:rFonts w:ascii="宋体" w:hAnsi="Calibri" w:eastAsia="宋体" w:cs="Times New Roman"/>
      <w:sz w:val="24"/>
      <w:szCs w:val="24"/>
    </w:rPr>
  </w:style>
  <w:style w:type="character" w:customStyle="1" w:styleId="37">
    <w:name w:val="批注框文本 Char"/>
    <w:link w:val="13"/>
    <w:locked/>
    <w:uiPriority w:val="99"/>
    <w:rPr>
      <w:rFonts w:ascii="Calibri" w:hAnsi="Calibri" w:eastAsia="宋体" w:cs="Times New Roman"/>
      <w:sz w:val="18"/>
      <w:szCs w:val="18"/>
    </w:rPr>
  </w:style>
  <w:style w:type="character" w:customStyle="1" w:styleId="38">
    <w:name w:val="页脚 Char"/>
    <w:link w:val="14"/>
    <w:locked/>
    <w:uiPriority w:val="99"/>
    <w:rPr>
      <w:rFonts w:ascii="Calibri" w:hAnsi="Calibri" w:eastAsia="宋体" w:cs="Times New Roman"/>
      <w:sz w:val="18"/>
      <w:szCs w:val="18"/>
    </w:rPr>
  </w:style>
  <w:style w:type="character" w:customStyle="1" w:styleId="39">
    <w:name w:val="页眉 Char"/>
    <w:link w:val="15"/>
    <w:locked/>
    <w:uiPriority w:val="99"/>
    <w:rPr>
      <w:rFonts w:ascii="Tahoma" w:hAnsi="Tahoma" w:cs="Times New Roman"/>
      <w:sz w:val="18"/>
    </w:rPr>
  </w:style>
  <w:style w:type="character" w:customStyle="1" w:styleId="40">
    <w:name w:val="标题 Char"/>
    <w:link w:val="22"/>
    <w:locked/>
    <w:uiPriority w:val="99"/>
    <w:rPr>
      <w:rFonts w:ascii="Cambria" w:hAnsi="Cambria" w:eastAsia="宋体" w:cs="Times New Roman"/>
      <w:b/>
      <w:bCs/>
      <w:sz w:val="32"/>
      <w:szCs w:val="32"/>
    </w:rPr>
  </w:style>
  <w:style w:type="paragraph" w:customStyle="1" w:styleId="41">
    <w:name w:val="列出段落1"/>
    <w:basedOn w:val="1"/>
    <w:uiPriority w:val="99"/>
    <w:pPr>
      <w:ind w:firstLine="420"/>
    </w:pPr>
  </w:style>
  <w:style w:type="paragraph" w:customStyle="1" w:styleId="42">
    <w:name w:val="列出段落2"/>
    <w:basedOn w:val="1"/>
    <w:uiPriority w:val="99"/>
    <w:pPr>
      <w:ind w:firstLine="420"/>
    </w:pPr>
  </w:style>
  <w:style w:type="paragraph" w:customStyle="1" w:styleId="43">
    <w:name w:val="列出段落111"/>
    <w:basedOn w:val="1"/>
    <w:uiPriority w:val="99"/>
    <w:pPr>
      <w:ind w:firstLine="420"/>
    </w:pPr>
  </w:style>
  <w:style w:type="paragraph" w:customStyle="1" w:styleId="44">
    <w:name w:val="列出段落11"/>
    <w:basedOn w:val="1"/>
    <w:uiPriority w:val="99"/>
    <w:pPr>
      <w:ind w:firstLine="420"/>
    </w:pPr>
  </w:style>
  <w:style w:type="paragraph" w:customStyle="1" w:styleId="45">
    <w:name w:val="列出段落3"/>
    <w:basedOn w:val="1"/>
    <w:semiHidden/>
    <w:uiPriority w:val="99"/>
    <w:pPr>
      <w:ind w:firstLine="420"/>
    </w:pPr>
  </w:style>
  <w:style w:type="character" w:customStyle="1" w:styleId="46">
    <w:name w:val="16"/>
    <w:uiPriority w:val="99"/>
    <w:rPr>
      <w:rFonts w:ascii="Batang" w:eastAsia="Batang" w:cs="Times New Roman"/>
      <w:sz w:val="20"/>
      <w:szCs w:val="20"/>
    </w:rPr>
  </w:style>
  <w:style w:type="character" w:customStyle="1" w:styleId="47">
    <w:name w:val="正文文本1"/>
    <w:qFormat/>
    <w:uiPriority w:val="99"/>
    <w:rPr>
      <w:rFonts w:ascii="宋体" w:hAnsi="宋体" w:eastAsia="宋体"/>
      <w:color w:val="000000"/>
      <w:spacing w:val="0"/>
      <w:w w:val="100"/>
      <w:position w:val="0"/>
      <w:sz w:val="23"/>
      <w:u w:val="none"/>
      <w:lang w:val="zh-TW"/>
    </w:rPr>
  </w:style>
  <w:style w:type="character" w:customStyle="1" w:styleId="48">
    <w:name w:val="正文文本2"/>
    <w:uiPriority w:val="99"/>
    <w:rPr>
      <w:rFonts w:ascii="宋体" w:hAnsi="宋体" w:eastAsia="宋体"/>
      <w:color w:val="000000"/>
      <w:spacing w:val="0"/>
      <w:w w:val="100"/>
      <w:position w:val="0"/>
      <w:sz w:val="23"/>
      <w:u w:val="none"/>
      <w:lang w:val="en-US"/>
    </w:rPr>
  </w:style>
  <w:style w:type="paragraph" w:customStyle="1" w:styleId="49">
    <w:name w:val="列出段落4"/>
    <w:basedOn w:val="1"/>
    <w:uiPriority w:val="99"/>
    <w:pPr>
      <w:ind w:firstLine="420"/>
    </w:pPr>
  </w:style>
  <w:style w:type="paragraph" w:customStyle="1" w:styleId="50">
    <w:name w:val="msolistparagraph"/>
    <w:basedOn w:val="1"/>
    <w:uiPriority w:val="99"/>
    <w:pPr>
      <w:ind w:firstLine="420"/>
    </w:pPr>
  </w:style>
  <w:style w:type="character" w:customStyle="1" w:styleId="51">
    <w:name w:val="页眉 Char1"/>
    <w:semiHidden/>
    <w:uiPriority w:val="99"/>
    <w:rPr>
      <w:rFonts w:ascii="Calibri" w:hAnsi="Calibri" w:eastAsia="宋体" w:cs="Times New Roman"/>
      <w:sz w:val="18"/>
      <w:szCs w:val="18"/>
    </w:rPr>
  </w:style>
  <w:style w:type="character" w:customStyle="1" w:styleId="52">
    <w:name w:val="10"/>
    <w:uiPriority w:val="99"/>
    <w:rPr>
      <w:rFonts w:ascii="Times New Roman" w:hAnsi="Times New Roman" w:cs="Times New Roman"/>
    </w:rPr>
  </w:style>
  <w:style w:type="character" w:customStyle="1" w:styleId="53">
    <w:name w:val="15"/>
    <w:uiPriority w:val="99"/>
    <w:rPr>
      <w:rFonts w:ascii="Times New Roman" w:hAnsi="Times New Roman" w:cs="Times New Roman"/>
      <w:color w:val="0563C1"/>
      <w:u w:val="single"/>
    </w:rPr>
  </w:style>
  <w:style w:type="paragraph" w:customStyle="1" w:styleId="54">
    <w:name w:val="表格"/>
    <w:uiPriority w:val="99"/>
    <w:pPr>
      <w:jc w:val="both"/>
    </w:pPr>
    <w:rPr>
      <w:rFonts w:ascii="Calibri" w:hAnsi="Calibri" w:eastAsia="宋体" w:cs="Calibri"/>
      <w:kern w:val="2"/>
      <w:sz w:val="21"/>
      <w:szCs w:val="21"/>
      <w:lang w:val="en-US" w:eastAsia="zh-CN" w:bidi="ar-SA"/>
    </w:rPr>
  </w:style>
  <w:style w:type="character" w:customStyle="1" w:styleId="55">
    <w:name w:val="批注文字 Char1"/>
    <w:semiHidden/>
    <w:uiPriority w:val="99"/>
    <w:rPr>
      <w:rFonts w:ascii="Calibri" w:hAnsi="Calibri" w:eastAsia="宋体" w:cs="Times New Roman"/>
      <w:sz w:val="21"/>
      <w:szCs w:val="21"/>
    </w:rPr>
  </w:style>
  <w:style w:type="character" w:customStyle="1" w:styleId="56">
    <w:name w:val="批注主题 Char1"/>
    <w:semiHidden/>
    <w:uiPriority w:val="99"/>
    <w:rPr>
      <w:rFonts w:ascii="Calibri" w:hAnsi="Calibri" w:eastAsia="宋体" w:cs="Times New Roman"/>
      <w:b/>
      <w:bCs/>
      <w:sz w:val="21"/>
      <w:szCs w:val="21"/>
    </w:rPr>
  </w:style>
  <w:style w:type="paragraph" w:customStyle="1" w:styleId="57">
    <w:name w:val="列出段落5"/>
    <w:basedOn w:val="1"/>
    <w:uiPriority w:val="99"/>
    <w:pPr>
      <w:ind w:firstLine="420"/>
    </w:pPr>
  </w:style>
  <w:style w:type="paragraph" w:customStyle="1" w:styleId="58">
    <w:name w:val="styl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p0"/>
    <w:basedOn w:val="1"/>
    <w:uiPriority w:val="99"/>
    <w:pPr>
      <w:widowControl/>
    </w:pPr>
    <w:rPr>
      <w:rFonts w:cs="宋体"/>
      <w:kern w:val="0"/>
    </w:rPr>
  </w:style>
  <w:style w:type="character" w:customStyle="1" w:styleId="60">
    <w:name w:val="Body text_"/>
    <w:link w:val="61"/>
    <w:locked/>
    <w:uiPriority w:val="99"/>
    <w:rPr>
      <w:rFonts w:ascii="宋体" w:eastAsia="宋体" w:cs="宋体"/>
      <w:sz w:val="23"/>
      <w:szCs w:val="23"/>
      <w:shd w:val="clear" w:color="auto" w:fill="FFFFFF"/>
    </w:rPr>
  </w:style>
  <w:style w:type="paragraph" w:customStyle="1" w:styleId="61">
    <w:name w:val="正文文本7"/>
    <w:basedOn w:val="1"/>
    <w:link w:val="60"/>
    <w:uiPriority w:val="99"/>
    <w:pPr>
      <w:shd w:val="clear" w:color="auto" w:fill="FFFFFF"/>
      <w:spacing w:after="120" w:line="240" w:lineRule="atLeast"/>
      <w:jc w:val="distribute"/>
    </w:pPr>
    <w:rPr>
      <w:rFonts w:ascii="宋体" w:hAnsi="宋体" w:eastAsia="宋体" w:cs="宋体"/>
      <w:sz w:val="23"/>
      <w:szCs w:val="23"/>
    </w:rPr>
  </w:style>
  <w:style w:type="character" w:customStyle="1" w:styleId="62">
    <w:name w:val="正文文本5"/>
    <w:uiPriority w:val="99"/>
    <w:rPr>
      <w:rFonts w:ascii="宋体" w:eastAsia="宋体" w:cs="宋体"/>
      <w:color w:val="000000"/>
      <w:spacing w:val="0"/>
      <w:w w:val="100"/>
      <w:position w:val="0"/>
      <w:sz w:val="23"/>
      <w:szCs w:val="23"/>
      <w:shd w:val="clear" w:color="auto" w:fill="FFFFFF"/>
      <w:lang w:val="zh-TW"/>
    </w:rPr>
  </w:style>
  <w:style w:type="character" w:customStyle="1" w:styleId="63">
    <w:name w:val="正文文本6"/>
    <w:uiPriority w:val="99"/>
    <w:rPr>
      <w:rFonts w:ascii="宋体" w:eastAsia="宋体" w:cs="宋体"/>
      <w:color w:val="000000"/>
      <w:spacing w:val="0"/>
      <w:w w:val="100"/>
      <w:position w:val="0"/>
      <w:sz w:val="23"/>
      <w:szCs w:val="23"/>
      <w:shd w:val="clear" w:color="auto" w:fill="FFFFFF"/>
      <w:lang w:val="zh-TW"/>
    </w:rPr>
  </w:style>
  <w:style w:type="character" w:customStyle="1" w:styleId="64">
    <w:name w:val="正文文本3"/>
    <w:uiPriority w:val="99"/>
    <w:rPr>
      <w:rFonts w:ascii="宋体" w:hAnsi="宋体" w:eastAsia="宋体" w:cs="宋体"/>
      <w:color w:val="000000"/>
      <w:spacing w:val="0"/>
      <w:w w:val="100"/>
      <w:position w:val="0"/>
      <w:sz w:val="23"/>
      <w:szCs w:val="23"/>
      <w:u w:val="none"/>
      <w:shd w:val="clear" w:color="auto" w:fill="FFFFFF"/>
      <w:lang w:val="en-US"/>
    </w:rPr>
  </w:style>
  <w:style w:type="paragraph" w:customStyle="1" w:styleId="65">
    <w:name w:val="目录标题1"/>
    <w:basedOn w:val="2"/>
    <w:next w:val="1"/>
    <w:uiPriority w:val="99"/>
    <w:pPr>
      <w:widowControl/>
      <w:spacing w:before="480" w:after="0" w:line="276" w:lineRule="auto"/>
      <w:jc w:val="left"/>
      <w:outlineLvl w:val="9"/>
    </w:pPr>
    <w:rPr>
      <w:rFonts w:ascii="Cambria" w:hAnsi="Cambria" w:eastAsia="宋体"/>
      <w:color w:val="365F91"/>
      <w:kern w:val="0"/>
      <w:sz w:val="28"/>
      <w:szCs w:val="28"/>
    </w:rPr>
  </w:style>
  <w:style w:type="character" w:customStyle="1" w:styleId="66">
    <w:name w:val="页眉 字符1"/>
    <w:semiHidden/>
    <w:uiPriority w:val="99"/>
    <w:rPr>
      <w:rFonts w:ascii="Calibri" w:hAnsi="Calibri" w:eastAsia="宋体" w:cs="Times New Roman"/>
      <w:sz w:val="18"/>
      <w:szCs w:val="18"/>
    </w:rPr>
  </w:style>
  <w:style w:type="character" w:customStyle="1" w:styleId="67">
    <w:name w:val="批注文字 字符1"/>
    <w:semiHidden/>
    <w:uiPriority w:val="99"/>
    <w:rPr>
      <w:rFonts w:ascii="Calibri" w:hAnsi="Calibri" w:eastAsia="宋体" w:cs="Times New Roman"/>
      <w:sz w:val="21"/>
      <w:szCs w:val="21"/>
    </w:rPr>
  </w:style>
  <w:style w:type="character" w:customStyle="1" w:styleId="68">
    <w:name w:val="批注主题 字符1"/>
    <w:semiHidden/>
    <w:uiPriority w:val="99"/>
    <w:rPr>
      <w:rFonts w:ascii="Calibri" w:hAnsi="Calibri" w:eastAsia="宋体" w:cs="Times New Roman"/>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160</Pages>
  <Words>12012</Words>
  <Characters>68472</Characters>
  <Lines>570</Lines>
  <Paragraphs>160</Paragraphs>
  <TotalTime>1</TotalTime>
  <ScaleCrop>false</ScaleCrop>
  <LinksUpToDate>false</LinksUpToDate>
  <CharactersWithSpaces>80324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2018-03-12T02:02:00Z</dcterms:created>
  <dc:creator>微软用户</dc:creator>
  <cp:lastModifiedBy>杨瑞华</cp:lastModifiedBy>
  <dcterms:modified xsi:type="dcterms:W3CDTF">2019-12-17T10:08:30Z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